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488" w:rsidRPr="00C17488" w:rsidRDefault="00C17488" w:rsidP="0052397F">
      <w:pPr>
        <w:suppressAutoHyphens w:val="0"/>
        <w:jc w:val="center"/>
        <w:rPr>
          <w:b/>
          <w:sz w:val="28"/>
          <w:szCs w:val="28"/>
        </w:rPr>
      </w:pPr>
      <w:r w:rsidRPr="00C17488">
        <w:rPr>
          <w:b/>
          <w:sz w:val="28"/>
          <w:szCs w:val="28"/>
        </w:rPr>
        <w:t>RAPORT O STANIE GMINY NA ROK 2018</w:t>
      </w:r>
    </w:p>
    <w:p w:rsidR="00486070" w:rsidRPr="0052397F" w:rsidRDefault="003C4F0D" w:rsidP="0052397F">
      <w:pPr>
        <w:suppressAutoHyphens w:val="0"/>
        <w:jc w:val="center"/>
        <w:rPr>
          <w:b/>
          <w:i/>
          <w:u w:val="single"/>
        </w:rPr>
      </w:pPr>
      <w:r w:rsidRPr="0052397F">
        <w:rPr>
          <w:b/>
          <w:i/>
          <w:u w:val="single"/>
        </w:rPr>
        <w:t>OGÓLNA CHARAKTERYSTYKA GMINY</w:t>
      </w:r>
    </w:p>
    <w:p w:rsidR="00486070" w:rsidRDefault="003C4F0D" w:rsidP="0039470F">
      <w:pPr>
        <w:suppressAutoHyphens w:val="0"/>
      </w:pPr>
      <w:r>
        <w:t xml:space="preserve">Pierwszy dokument historyczny dotyczący Krasocina ukazał się dopiero 24 kwietnia 1325 r. </w:t>
      </w:r>
      <w:r>
        <w:br/>
        <w:t xml:space="preserve">w Gnieźnie. Wystawił go arcybiskup gnieźnieński Janisław z okazji konsekracji kościoła </w:t>
      </w:r>
      <w:r w:rsidR="0052397F">
        <w:br/>
      </w:r>
      <w:r>
        <w:t>w Fałkowie koło Radoszyc i nadania mu dziesięciny ze wsi Krasocin. Za czasów Polski piastowskiej Krasocin z przyległościami należał do włości królewskich po dawnej dzielnicy sandomierskiej.</w:t>
      </w:r>
      <w:r w:rsidR="0039470F">
        <w:t xml:space="preserve"> </w:t>
      </w:r>
      <w:r>
        <w:t xml:space="preserve">Na podstawie rejestrów poborowych z 1508 r. wiadomo, ze dziedzicem wsi był wówczas Mikołaj Rogiński, który prawdopodobnie sprzedał Krasocin Hieronimowi Szafrańcowi herbu </w:t>
      </w:r>
      <w:proofErr w:type="spellStart"/>
      <w:r>
        <w:t>Starykoń</w:t>
      </w:r>
      <w:proofErr w:type="spellEnd"/>
      <w:r>
        <w:t xml:space="preserve">. W posiadaniu Szafrańców aż do początków XVII wieku znajdowały się ziemie </w:t>
      </w:r>
      <w:proofErr w:type="spellStart"/>
      <w:r>
        <w:t>oleszyńskie</w:t>
      </w:r>
      <w:proofErr w:type="spellEnd"/>
      <w:r>
        <w:t xml:space="preserve">. W 1415 roku król Władysław Jagiełło zezwolił na lokację Oleszna na prawie niemieckim tym samym Oleszno zostało miastem. Niestety Oleszno nie zdołało rozwinąć się na tyle aby pozostać miastem i na przestrzeni lat stało się ponownie wsią jednakże układ ulic i „rynku” wskazują na dawny miejski charakter tej miejscowości. Kolejnym właścicielem Krasocina w pierwszych latach XVII w. został Adam Szypowski, kanonik krakowski i kielecki. Po Szypowskich właścicielami Krasocina były kolejno rody: </w:t>
      </w:r>
      <w:proofErr w:type="spellStart"/>
      <w:r>
        <w:t>Podoskich</w:t>
      </w:r>
      <w:proofErr w:type="spellEnd"/>
      <w:r>
        <w:t xml:space="preserve">, Dobieckich, Stojowskich, </w:t>
      </w:r>
      <w:proofErr w:type="spellStart"/>
      <w:r>
        <w:t>Wilandów</w:t>
      </w:r>
      <w:proofErr w:type="spellEnd"/>
      <w:r>
        <w:t xml:space="preserve">, </w:t>
      </w:r>
      <w:proofErr w:type="spellStart"/>
      <w:r>
        <w:t>Pokrzywickich</w:t>
      </w:r>
      <w:proofErr w:type="spellEnd"/>
      <w:r>
        <w:t xml:space="preserve">. Po Powstaniu Styczniowym w guberni kieleckiej powstał powiat włoszczowski, w którego obrębie funkcjonowało 14 gmin w tym gminy Krasocin i Oleszno. W okresie I wojny światowej pod okupacją austriacką Krasocin i Oleszno weszły w skład generalnego gubernatorstwa lubelskiego. Po odzyskaniu przez Polskę niepodległości, Krasocin wraz z Olesznem weszły w skład powiatu włoszczowskiego i utworzonego województwa kieleckiego. Ten podział administracyjny obowiązywał do wybuchu II wojny światowej.  Po wybuchu wojny w 1939 roku hitlerowcy wprowadzili w życie dekret o utworzeniu z części zajętych ziem polskich Generalnego Gubernatorstwa. Obszar przedwojennego województwa kieleckiego i łódzkiego po korektach terytorialnych tworzył dystrykt radomski. W 1940 roku został wprowadzony w dystrykcie podział na powiaty, których utworzono 10. Przedwojenne powiaty włoszczowski i jędrzejowski weszły w skład jednego </w:t>
      </w:r>
      <w:proofErr w:type="spellStart"/>
      <w:r>
        <w:t>Kreis</w:t>
      </w:r>
      <w:proofErr w:type="spellEnd"/>
      <w:r>
        <w:t xml:space="preserve">- Jędrzejów. </w:t>
      </w:r>
      <w:r w:rsidR="00F3570B">
        <w:br/>
      </w:r>
      <w:r>
        <w:t xml:space="preserve">Na szczeblach gminnych utrzymano podział przedwojenny i wszędzie, gdzie można było </w:t>
      </w:r>
      <w:r w:rsidR="00F3570B">
        <w:br/>
      </w:r>
      <w:r>
        <w:t xml:space="preserve">na urzędy powoływano Niemców lub </w:t>
      </w:r>
      <w:proofErr w:type="spellStart"/>
      <w:r>
        <w:t>Volksdeutschów</w:t>
      </w:r>
      <w:proofErr w:type="spellEnd"/>
      <w:r>
        <w:t>. Całkowitej likwidacji uległ samorząd wiejski i terytorialny. Po II wojnie światowej funkcjonowały Gminne Rady N</w:t>
      </w:r>
      <w:r w:rsidR="007B2386">
        <w:t xml:space="preserve">arodowe w Krasocinie i Olesznie, </w:t>
      </w:r>
      <w:r>
        <w:t xml:space="preserve">było to województwo </w:t>
      </w:r>
      <w:r w:rsidR="0039470F">
        <w:t xml:space="preserve">kieleckie, powiat włoszczowski. </w:t>
      </w:r>
      <w:r>
        <w:t xml:space="preserve">Dnia 25 września 1954 roku weszła w życie ustawa o reformie podziału administracyjnego. Miejsce gmin zajęły nowe gromady położone na terenie jednej lub sąsiadujących ze sobą dawnych gmin. Na czele całości stała Gromadzka Rada Narodowa. Na terenie dzisiejszej gminy funkcjonowały Gromadzkie Rady Narodowe w Krasocinie, Olesznie, Cieślach i Bukowej, Ludyni, Mieczynie. Taki podział nie był korzystny, gdyż jednostki te były zbyt małe aby mogły funkcjonować na wysokim poziomie. W dniu 29 listopada 1972 roku uchwalono ustawę „O utworzeniu  gmin i zmianie ustawy o radach narodowych”. Gmina Krasocin znalazła się wówczas na terenie województwa kieleckiego , powiatu włoszczowskiego.  Gminna Rada Narodowa w Krasocinie została powołana, zgodnie z uchwałą Wojewódzkiej Rady Narodowej w Kielcach z dnia 8 grudnia 1972 roku, w dniu 1 stycznia 1973 r.. Naczelnik stał się organem wykonawczym, organem uchwałodawczym była Gminna Rada Narodowa.  Po reformie administracyjnej w </w:t>
      </w:r>
      <w:r>
        <w:lastRenderedPageBreak/>
        <w:t>1975 r. zlikwidowano szczebel powiatowy, ale gmina w dalszym ciągu znajdowała się w województwie kieleckim.</w:t>
      </w:r>
      <w:r w:rsidR="0039470F">
        <w:t xml:space="preserve"> </w:t>
      </w:r>
      <w:r>
        <w:t>Zgodnie z Ustawą o samorządzie gminnym z dnia 8 marca 1990 r. zakończyła się działalność Gminnych Rad Narodowych. Organem wykonawczym stał się Zarząd Gminy na czele z wójtem gminy, organem uchwałodawczym Rada Gminy. W dniu 27 października 2002 roku po raz pierwszy przeprowadzono bezpośrednie wybory Wójta Gminy. Reforma administracyjna z 1998 r. przywróciła powiaty jako szczebel pośredni w systemie administracji publicznej.  Gmina Krasocin znalazła się w powiecie włoszczowskim. Województwo kieleckie zmien</w:t>
      </w:r>
      <w:r w:rsidR="0039470F">
        <w:t xml:space="preserve">iło </w:t>
      </w:r>
      <w:r>
        <w:t xml:space="preserve">nazwę na województwo świętokrzyskie. </w:t>
      </w:r>
      <w:r w:rsidR="0039470F">
        <w:t xml:space="preserve">                                                                                     </w:t>
      </w:r>
      <w:r>
        <w:t>Obecnie Krasocin jest stolicą gminy i siedzibą lokalnych władz samorządowych.  Gmina Krasocin położona jest w powiecie włoszczowskim, województwo świętokrzyskie. Gmina Krasocin zajmuje powierzchnię 193,9 km</w:t>
      </w:r>
      <w:r>
        <w:rPr>
          <w:vertAlign w:val="superscript"/>
        </w:rPr>
        <w:t>2</w:t>
      </w:r>
      <w:r>
        <w:t xml:space="preserve">, co stanowi około 21% ogólnej powierzchni powiatu włoszczowskiego. Sąsiaduje z następującymi gminami: Kluczewsko, Słupia </w:t>
      </w:r>
      <w:r w:rsidR="00F3570B">
        <w:br/>
      </w:r>
      <w:r>
        <w:t>(Konecka), Łopuszno, Przedbórz, Małogoszcz, Włoszczowa.</w:t>
      </w:r>
    </w:p>
    <w:p w:rsidR="00486070" w:rsidRDefault="003C4F0D" w:rsidP="0052397F">
      <w:pPr>
        <w:suppressAutoHyphens w:val="0"/>
        <w:jc w:val="both"/>
      </w:pPr>
      <w:r>
        <w:t>Na terenie gminy znajduje się 26 miejscowości mających status sołectwa:</w:t>
      </w:r>
    </w:p>
    <w:p w:rsidR="00486070" w:rsidRDefault="003C4F0D" w:rsidP="0052397F">
      <w:pPr>
        <w:pStyle w:val="Akapitzlist"/>
        <w:numPr>
          <w:ilvl w:val="0"/>
          <w:numId w:val="2"/>
        </w:numPr>
        <w:suppressAutoHyphens w:val="0"/>
        <w:spacing w:after="0"/>
        <w:jc w:val="both"/>
        <w:textAlignment w:val="auto"/>
      </w:pPr>
      <w:r>
        <w:t xml:space="preserve">Borowiec </w:t>
      </w:r>
    </w:p>
    <w:p w:rsidR="00486070" w:rsidRDefault="003C4F0D" w:rsidP="0052397F">
      <w:pPr>
        <w:pStyle w:val="Akapitzlist"/>
        <w:numPr>
          <w:ilvl w:val="0"/>
          <w:numId w:val="2"/>
        </w:numPr>
        <w:suppressAutoHyphens w:val="0"/>
        <w:spacing w:after="0"/>
        <w:jc w:val="both"/>
        <w:textAlignment w:val="auto"/>
      </w:pPr>
      <w:r>
        <w:t xml:space="preserve">Brygidów </w:t>
      </w:r>
    </w:p>
    <w:p w:rsidR="00486070" w:rsidRDefault="003C4F0D" w:rsidP="0052397F">
      <w:pPr>
        <w:pStyle w:val="Akapitzlist"/>
        <w:numPr>
          <w:ilvl w:val="0"/>
          <w:numId w:val="2"/>
        </w:numPr>
        <w:suppressAutoHyphens w:val="0"/>
        <w:spacing w:after="0"/>
        <w:jc w:val="both"/>
        <w:textAlignment w:val="auto"/>
      </w:pPr>
      <w:r>
        <w:t xml:space="preserve">Bukowa </w:t>
      </w:r>
    </w:p>
    <w:p w:rsidR="00486070" w:rsidRDefault="003C4F0D" w:rsidP="0052397F">
      <w:pPr>
        <w:pStyle w:val="Akapitzlist"/>
        <w:numPr>
          <w:ilvl w:val="0"/>
          <w:numId w:val="2"/>
        </w:numPr>
        <w:suppressAutoHyphens w:val="0"/>
        <w:spacing w:after="0"/>
        <w:jc w:val="both"/>
        <w:textAlignment w:val="auto"/>
      </w:pPr>
      <w:r>
        <w:t>Chotów</w:t>
      </w:r>
    </w:p>
    <w:p w:rsidR="00486070" w:rsidRDefault="003C4F0D" w:rsidP="0052397F">
      <w:pPr>
        <w:pStyle w:val="Akapitzlist"/>
        <w:numPr>
          <w:ilvl w:val="0"/>
          <w:numId w:val="2"/>
        </w:numPr>
        <w:suppressAutoHyphens w:val="0"/>
        <w:spacing w:after="0"/>
        <w:jc w:val="both"/>
        <w:textAlignment w:val="auto"/>
      </w:pPr>
      <w:r>
        <w:t>Cieśle</w:t>
      </w:r>
    </w:p>
    <w:p w:rsidR="00486070" w:rsidRDefault="003C4F0D" w:rsidP="0052397F">
      <w:pPr>
        <w:pStyle w:val="Akapitzlist"/>
        <w:numPr>
          <w:ilvl w:val="0"/>
          <w:numId w:val="2"/>
        </w:numPr>
        <w:suppressAutoHyphens w:val="0"/>
        <w:spacing w:after="0"/>
        <w:jc w:val="both"/>
        <w:textAlignment w:val="auto"/>
      </w:pPr>
      <w:r>
        <w:t>Czostków</w:t>
      </w:r>
    </w:p>
    <w:p w:rsidR="00486070" w:rsidRDefault="003C4F0D" w:rsidP="0052397F">
      <w:pPr>
        <w:pStyle w:val="Akapitzlist"/>
        <w:numPr>
          <w:ilvl w:val="0"/>
          <w:numId w:val="2"/>
        </w:numPr>
        <w:suppressAutoHyphens w:val="0"/>
        <w:spacing w:after="0"/>
        <w:jc w:val="both"/>
        <w:textAlignment w:val="auto"/>
      </w:pPr>
      <w:r>
        <w:t xml:space="preserve">Dąbrówka </w:t>
      </w:r>
    </w:p>
    <w:p w:rsidR="00486070" w:rsidRDefault="003C4F0D" w:rsidP="0052397F">
      <w:pPr>
        <w:pStyle w:val="Akapitzlist"/>
        <w:numPr>
          <w:ilvl w:val="0"/>
          <w:numId w:val="2"/>
        </w:numPr>
        <w:suppressAutoHyphens w:val="0"/>
        <w:spacing w:after="0"/>
        <w:jc w:val="both"/>
        <w:textAlignment w:val="auto"/>
      </w:pPr>
      <w:r>
        <w:t>Gruszczyn</w:t>
      </w:r>
    </w:p>
    <w:p w:rsidR="00486070" w:rsidRDefault="003C4F0D" w:rsidP="0052397F">
      <w:pPr>
        <w:pStyle w:val="Akapitzlist"/>
        <w:numPr>
          <w:ilvl w:val="0"/>
          <w:numId w:val="2"/>
        </w:numPr>
        <w:suppressAutoHyphens w:val="0"/>
        <w:spacing w:after="0"/>
        <w:jc w:val="both"/>
        <w:textAlignment w:val="auto"/>
      </w:pPr>
      <w:r>
        <w:t>Jakubów</w:t>
      </w:r>
    </w:p>
    <w:p w:rsidR="00486070" w:rsidRDefault="003C4F0D" w:rsidP="0052397F">
      <w:pPr>
        <w:pStyle w:val="Akapitzlist"/>
        <w:numPr>
          <w:ilvl w:val="0"/>
          <w:numId w:val="2"/>
        </w:numPr>
        <w:suppressAutoHyphens w:val="0"/>
        <w:spacing w:after="0"/>
        <w:jc w:val="both"/>
        <w:textAlignment w:val="auto"/>
      </w:pPr>
      <w:r>
        <w:t xml:space="preserve">Karolinów </w:t>
      </w:r>
    </w:p>
    <w:p w:rsidR="00486070" w:rsidRDefault="003C4F0D" w:rsidP="0052397F">
      <w:pPr>
        <w:pStyle w:val="Akapitzlist"/>
        <w:numPr>
          <w:ilvl w:val="0"/>
          <w:numId w:val="2"/>
        </w:numPr>
        <w:suppressAutoHyphens w:val="0"/>
        <w:spacing w:after="0"/>
        <w:jc w:val="both"/>
        <w:textAlignment w:val="auto"/>
      </w:pPr>
      <w:r>
        <w:t>Krasocin</w:t>
      </w:r>
    </w:p>
    <w:p w:rsidR="00486070" w:rsidRDefault="003C4F0D" w:rsidP="0052397F">
      <w:pPr>
        <w:pStyle w:val="Akapitzlist"/>
        <w:numPr>
          <w:ilvl w:val="0"/>
          <w:numId w:val="2"/>
        </w:numPr>
        <w:suppressAutoHyphens w:val="0"/>
        <w:spacing w:after="0"/>
        <w:jc w:val="both"/>
        <w:textAlignment w:val="auto"/>
      </w:pPr>
      <w:r>
        <w:t>Kozia Wieś</w:t>
      </w:r>
    </w:p>
    <w:p w:rsidR="00486070" w:rsidRDefault="003C4F0D" w:rsidP="0052397F">
      <w:pPr>
        <w:pStyle w:val="Akapitzlist"/>
        <w:numPr>
          <w:ilvl w:val="0"/>
          <w:numId w:val="2"/>
        </w:numPr>
        <w:suppressAutoHyphens w:val="0"/>
        <w:spacing w:after="0"/>
        <w:jc w:val="both"/>
        <w:textAlignment w:val="auto"/>
      </w:pPr>
      <w:r>
        <w:t>Lipie</w:t>
      </w:r>
    </w:p>
    <w:p w:rsidR="00486070" w:rsidRDefault="003C4F0D" w:rsidP="0052397F">
      <w:pPr>
        <w:pStyle w:val="Akapitzlist"/>
        <w:numPr>
          <w:ilvl w:val="0"/>
          <w:numId w:val="2"/>
        </w:numPr>
        <w:suppressAutoHyphens w:val="0"/>
        <w:spacing w:after="0"/>
        <w:jc w:val="both"/>
        <w:textAlignment w:val="auto"/>
      </w:pPr>
      <w:r>
        <w:t>Ludynia</w:t>
      </w:r>
    </w:p>
    <w:p w:rsidR="00486070" w:rsidRDefault="003C4F0D" w:rsidP="0052397F">
      <w:pPr>
        <w:pStyle w:val="Akapitzlist"/>
        <w:numPr>
          <w:ilvl w:val="0"/>
          <w:numId w:val="2"/>
        </w:numPr>
        <w:suppressAutoHyphens w:val="0"/>
        <w:spacing w:after="0"/>
        <w:jc w:val="both"/>
        <w:textAlignment w:val="auto"/>
      </w:pPr>
      <w:r>
        <w:t>Mieczyn</w:t>
      </w:r>
    </w:p>
    <w:p w:rsidR="00486070" w:rsidRDefault="003C4F0D" w:rsidP="0052397F">
      <w:pPr>
        <w:pStyle w:val="Akapitzlist"/>
        <w:numPr>
          <w:ilvl w:val="0"/>
          <w:numId w:val="2"/>
        </w:numPr>
        <w:suppressAutoHyphens w:val="0"/>
        <w:spacing w:after="0"/>
        <w:jc w:val="both"/>
        <w:textAlignment w:val="auto"/>
      </w:pPr>
      <w:r>
        <w:t>Nowy Dwór</w:t>
      </w:r>
    </w:p>
    <w:p w:rsidR="00486070" w:rsidRDefault="003C4F0D" w:rsidP="0052397F">
      <w:pPr>
        <w:pStyle w:val="Akapitzlist"/>
        <w:numPr>
          <w:ilvl w:val="0"/>
          <w:numId w:val="2"/>
        </w:numPr>
        <w:suppressAutoHyphens w:val="0"/>
        <w:spacing w:after="0"/>
        <w:jc w:val="both"/>
        <w:textAlignment w:val="auto"/>
      </w:pPr>
      <w:r>
        <w:t>Oleszno</w:t>
      </w:r>
    </w:p>
    <w:p w:rsidR="00486070" w:rsidRDefault="003C4F0D" w:rsidP="0052397F">
      <w:pPr>
        <w:pStyle w:val="Akapitzlist"/>
        <w:numPr>
          <w:ilvl w:val="0"/>
          <w:numId w:val="2"/>
        </w:numPr>
        <w:suppressAutoHyphens w:val="0"/>
        <w:spacing w:after="0"/>
        <w:jc w:val="both"/>
        <w:textAlignment w:val="auto"/>
      </w:pPr>
      <w:r>
        <w:t>Ostrów</w:t>
      </w:r>
    </w:p>
    <w:p w:rsidR="00486070" w:rsidRDefault="003C4F0D" w:rsidP="0052397F">
      <w:pPr>
        <w:pStyle w:val="Akapitzlist"/>
        <w:numPr>
          <w:ilvl w:val="0"/>
          <w:numId w:val="2"/>
        </w:numPr>
        <w:suppressAutoHyphens w:val="0"/>
        <w:spacing w:after="0"/>
        <w:jc w:val="both"/>
        <w:textAlignment w:val="auto"/>
      </w:pPr>
      <w:r>
        <w:t>Skorków</w:t>
      </w:r>
    </w:p>
    <w:p w:rsidR="00486070" w:rsidRDefault="003C4F0D" w:rsidP="0052397F">
      <w:pPr>
        <w:pStyle w:val="Akapitzlist"/>
        <w:numPr>
          <w:ilvl w:val="0"/>
          <w:numId w:val="2"/>
        </w:numPr>
        <w:suppressAutoHyphens w:val="0"/>
        <w:spacing w:after="0"/>
        <w:jc w:val="both"/>
        <w:textAlignment w:val="auto"/>
      </w:pPr>
      <w:r>
        <w:t>Stojewsko</w:t>
      </w:r>
    </w:p>
    <w:p w:rsidR="00486070" w:rsidRDefault="003C4F0D" w:rsidP="0052397F">
      <w:pPr>
        <w:pStyle w:val="Akapitzlist"/>
        <w:numPr>
          <w:ilvl w:val="0"/>
          <w:numId w:val="2"/>
        </w:numPr>
        <w:suppressAutoHyphens w:val="0"/>
        <w:spacing w:after="0"/>
        <w:jc w:val="both"/>
        <w:textAlignment w:val="auto"/>
      </w:pPr>
      <w:r>
        <w:t>Sułków</w:t>
      </w:r>
    </w:p>
    <w:p w:rsidR="00486070" w:rsidRDefault="003C4F0D" w:rsidP="0052397F">
      <w:pPr>
        <w:pStyle w:val="Akapitzlist"/>
        <w:numPr>
          <w:ilvl w:val="0"/>
          <w:numId w:val="2"/>
        </w:numPr>
        <w:suppressAutoHyphens w:val="0"/>
        <w:spacing w:after="0"/>
        <w:jc w:val="both"/>
        <w:textAlignment w:val="auto"/>
      </w:pPr>
      <w:r>
        <w:t>Świdno</w:t>
      </w:r>
    </w:p>
    <w:p w:rsidR="00486070" w:rsidRDefault="003C4F0D" w:rsidP="0052397F">
      <w:pPr>
        <w:pStyle w:val="Akapitzlist"/>
        <w:numPr>
          <w:ilvl w:val="0"/>
          <w:numId w:val="2"/>
        </w:numPr>
        <w:suppressAutoHyphens w:val="0"/>
        <w:spacing w:after="0"/>
        <w:jc w:val="both"/>
        <w:textAlignment w:val="auto"/>
      </w:pPr>
      <w:r>
        <w:t>Wojciechów</w:t>
      </w:r>
    </w:p>
    <w:p w:rsidR="00486070" w:rsidRDefault="003C4F0D" w:rsidP="0052397F">
      <w:pPr>
        <w:pStyle w:val="Akapitzlist"/>
        <w:numPr>
          <w:ilvl w:val="0"/>
          <w:numId w:val="2"/>
        </w:numPr>
        <w:suppressAutoHyphens w:val="0"/>
        <w:spacing w:after="0"/>
        <w:jc w:val="both"/>
        <w:textAlignment w:val="auto"/>
      </w:pPr>
      <w:r>
        <w:t>Wola Świdzińska</w:t>
      </w:r>
    </w:p>
    <w:p w:rsidR="00486070" w:rsidRDefault="003C4F0D" w:rsidP="0052397F">
      <w:pPr>
        <w:pStyle w:val="Akapitzlist"/>
        <w:numPr>
          <w:ilvl w:val="0"/>
          <w:numId w:val="2"/>
        </w:numPr>
        <w:suppressAutoHyphens w:val="0"/>
        <w:spacing w:after="0"/>
        <w:jc w:val="both"/>
        <w:textAlignment w:val="auto"/>
      </w:pPr>
      <w:r>
        <w:t>Występy</w:t>
      </w:r>
    </w:p>
    <w:p w:rsidR="00486070" w:rsidRDefault="003C4F0D" w:rsidP="0052397F">
      <w:pPr>
        <w:pStyle w:val="Akapitzlist"/>
        <w:numPr>
          <w:ilvl w:val="0"/>
          <w:numId w:val="2"/>
        </w:numPr>
        <w:suppressAutoHyphens w:val="0"/>
        <w:spacing w:after="0"/>
        <w:jc w:val="both"/>
        <w:textAlignment w:val="auto"/>
      </w:pPr>
      <w:r>
        <w:t>Zabrody</w:t>
      </w:r>
    </w:p>
    <w:p w:rsidR="00486070" w:rsidRDefault="003C4F0D" w:rsidP="0052397F">
      <w:pPr>
        <w:suppressAutoHyphens w:val="0"/>
        <w:jc w:val="both"/>
      </w:pPr>
      <w:r>
        <w:lastRenderedPageBreak/>
        <w:t xml:space="preserve">Teren gminy znajduje się w makroregionie Wyżyny Przedborskiej, która dzieli się </w:t>
      </w:r>
      <w:r w:rsidR="00F3570B">
        <w:br/>
      </w:r>
      <w:r>
        <w:t xml:space="preserve">na 6 mniejszych jednostek fizyczno- geograficznych. Trzy z nich: Niecka Włoszczowska, Pasmo Przedborsko- Małogoskie i Wzgórza Łopuszańskie przechodzą przez teren gminy. Rzeźbę terenu urozmaicają wały wydmowe. Około 40% terenu gminy zajmują lasy. </w:t>
      </w:r>
    </w:p>
    <w:p w:rsidR="00D76F2E" w:rsidRPr="001F1C56" w:rsidRDefault="00D76F2E" w:rsidP="00D76F2E">
      <w:pPr>
        <w:suppressAutoHyphens w:val="0"/>
        <w:spacing w:after="0" w:line="240" w:lineRule="auto"/>
        <w:textAlignment w:val="auto"/>
        <w:rPr>
          <w:rFonts w:asciiTheme="majorHAnsi" w:eastAsia="Times New Roman" w:hAnsiTheme="majorHAnsi" w:cstheme="majorHAnsi"/>
          <w:b/>
          <w:i/>
          <w:lang w:eastAsia="pl-PL"/>
        </w:rPr>
      </w:pPr>
      <w:r w:rsidRPr="001F1C56">
        <w:rPr>
          <w:rFonts w:asciiTheme="majorHAnsi" w:eastAsia="Times New Roman" w:hAnsiTheme="majorHAnsi" w:cstheme="majorHAnsi"/>
          <w:b/>
          <w:i/>
          <w:lang w:eastAsia="pl-PL"/>
        </w:rPr>
        <w:t>WALORY ŚRODOWISKA</w:t>
      </w:r>
    </w:p>
    <w:p w:rsidR="00D76F2E" w:rsidRPr="007813A8" w:rsidRDefault="00D76F2E" w:rsidP="00D76F2E">
      <w:pPr>
        <w:suppressAutoHyphens w:val="0"/>
        <w:spacing w:after="0" w:line="240" w:lineRule="auto"/>
        <w:jc w:val="both"/>
        <w:textAlignment w:val="auto"/>
        <w:rPr>
          <w:rFonts w:asciiTheme="majorHAnsi" w:eastAsia="Times New Roman" w:hAnsiTheme="majorHAnsi" w:cstheme="majorHAnsi"/>
          <w:b/>
          <w:lang w:eastAsia="pl-PL"/>
        </w:rPr>
      </w:pPr>
    </w:p>
    <w:p w:rsidR="00D76F2E" w:rsidRPr="007813A8" w:rsidRDefault="00D76F2E" w:rsidP="00D76F2E">
      <w:pPr>
        <w:suppressAutoHyphens w:val="0"/>
        <w:spacing w:after="0" w:line="240" w:lineRule="auto"/>
        <w:jc w:val="both"/>
        <w:textAlignment w:val="auto"/>
        <w:rPr>
          <w:rFonts w:asciiTheme="majorHAnsi" w:eastAsia="Times New Roman" w:hAnsiTheme="majorHAnsi" w:cstheme="majorHAnsi"/>
          <w:lang w:eastAsia="pl-PL"/>
        </w:rPr>
      </w:pPr>
      <w:r w:rsidRPr="007813A8">
        <w:rPr>
          <w:rFonts w:asciiTheme="majorHAnsi" w:eastAsia="Times New Roman" w:hAnsiTheme="majorHAnsi" w:cstheme="majorHAnsi"/>
          <w:lang w:eastAsia="pl-PL"/>
        </w:rPr>
        <w:t>Gmina Krasocin położona w zachodniej części województwa na obszarze rolniczej jednostki strukturalnej „Północny-Zachód”, zajmuje powi</w:t>
      </w:r>
      <w:r>
        <w:rPr>
          <w:rFonts w:asciiTheme="majorHAnsi" w:eastAsia="Times New Roman" w:hAnsiTheme="majorHAnsi" w:cstheme="majorHAnsi"/>
          <w:lang w:eastAsia="pl-PL"/>
        </w:rPr>
        <w:t>erzchnię 19.389 ha z czego 6453,58 ha grunty orne, 2654,19 ha – łąki i pastwiska, 7627,78ha lasy, 202,75ha stawy (zarybione i niezarybione)</w:t>
      </w:r>
      <w:r w:rsidR="00C17488">
        <w:rPr>
          <w:rFonts w:asciiTheme="majorHAnsi" w:eastAsia="Times New Roman" w:hAnsiTheme="majorHAnsi" w:cstheme="majorHAnsi"/>
          <w:lang w:eastAsia="pl-PL"/>
        </w:rPr>
        <w:t xml:space="preserve">. </w:t>
      </w:r>
      <w:r w:rsidRPr="007813A8">
        <w:rPr>
          <w:rFonts w:asciiTheme="majorHAnsi" w:eastAsia="Times New Roman" w:hAnsiTheme="majorHAnsi" w:cstheme="majorHAnsi"/>
          <w:lang w:eastAsia="pl-PL"/>
        </w:rPr>
        <w:t xml:space="preserve">Obszar gminy Krasocin leży na pograniczu dwóch dużych jednostek fizyczno-geograficznych: Niecki Nidziańskiej </w:t>
      </w:r>
      <w:r>
        <w:rPr>
          <w:rFonts w:asciiTheme="majorHAnsi" w:eastAsia="Times New Roman" w:hAnsiTheme="majorHAnsi" w:cstheme="majorHAnsi"/>
          <w:lang w:eastAsia="pl-PL"/>
        </w:rPr>
        <w:t xml:space="preserve">na południowym zachodzie </w:t>
      </w:r>
      <w:r w:rsidRPr="007813A8">
        <w:rPr>
          <w:rFonts w:asciiTheme="majorHAnsi" w:eastAsia="Times New Roman" w:hAnsiTheme="majorHAnsi" w:cstheme="majorHAnsi"/>
          <w:lang w:eastAsia="pl-PL"/>
        </w:rPr>
        <w:t>i Wyżyny Kielecko-Sandomierskiej na wschodzie. Północna część Niecki Nidziańskiej nosi nazwę Niecki Włoszczowskiej. Gmina Krasocin obejmuje fragment środkowej jej części, zwanej R</w:t>
      </w:r>
      <w:r>
        <w:rPr>
          <w:rFonts w:asciiTheme="majorHAnsi" w:eastAsia="Times New Roman" w:hAnsiTheme="majorHAnsi" w:cstheme="majorHAnsi"/>
          <w:lang w:eastAsia="pl-PL"/>
        </w:rPr>
        <w:t>ówniną Pilczycy oraz południowo</w:t>
      </w:r>
      <w:r w:rsidRPr="007813A8">
        <w:rPr>
          <w:rFonts w:asciiTheme="majorHAnsi" w:eastAsia="Times New Roman" w:hAnsiTheme="majorHAnsi" w:cstheme="majorHAnsi"/>
          <w:lang w:eastAsia="pl-PL"/>
        </w:rPr>
        <w:t xml:space="preserve">-wschodnią część, zwaną Garbami Czostkowa. Przez środkową część gminy przebiega z północnego-zachodu na </w:t>
      </w:r>
      <w:r w:rsidR="00C17488" w:rsidRPr="007813A8">
        <w:rPr>
          <w:rFonts w:asciiTheme="majorHAnsi" w:eastAsia="Times New Roman" w:hAnsiTheme="majorHAnsi" w:cstheme="majorHAnsi"/>
          <w:lang w:eastAsia="pl-PL"/>
        </w:rPr>
        <w:t>południowy wschód</w:t>
      </w:r>
      <w:r w:rsidRPr="007813A8">
        <w:rPr>
          <w:rFonts w:asciiTheme="majorHAnsi" w:eastAsia="Times New Roman" w:hAnsiTheme="majorHAnsi" w:cstheme="majorHAnsi"/>
          <w:lang w:eastAsia="pl-PL"/>
        </w:rPr>
        <w:t xml:space="preserve"> Pasmo Przedborsko</w:t>
      </w:r>
      <w:r w:rsidR="0039470F">
        <w:rPr>
          <w:rFonts w:asciiTheme="majorHAnsi" w:eastAsia="Times New Roman" w:hAnsiTheme="majorHAnsi" w:cstheme="majorHAnsi"/>
          <w:lang w:eastAsia="pl-PL"/>
        </w:rPr>
        <w:t xml:space="preserve"> </w:t>
      </w:r>
      <w:r w:rsidRPr="007813A8">
        <w:rPr>
          <w:rFonts w:asciiTheme="majorHAnsi" w:eastAsia="Times New Roman" w:hAnsiTheme="majorHAnsi" w:cstheme="majorHAnsi"/>
          <w:lang w:eastAsia="pl-PL"/>
        </w:rPr>
        <w:t>–Małogoskie, stanowiące naturalną granicę Niecki Nidy i będące równocześnie najdalej na zachód wysuniętym pasmem Gór Świętokrzyskich. Najwyższe wzniesienie w obrębie gminy Krasocin wznosi się do 343,1 m n.p.m. i znajduje się w południowej części Pasma Przedborsko-Małogoskiego w miejscowości Cieśle, zaś najniżej położony punkt znajduje się w zachodniej części gminy na wysokości 214,3 m n.p.m. w miejscu gdzie rzeka Czarna opuszcza teren gminy, kierując się na zachód do Pilczycy.</w:t>
      </w:r>
    </w:p>
    <w:p w:rsidR="00D76F2E" w:rsidRPr="007813A8" w:rsidRDefault="00D76F2E" w:rsidP="00D76F2E">
      <w:pPr>
        <w:suppressAutoHyphens w:val="0"/>
        <w:spacing w:after="0" w:line="240" w:lineRule="auto"/>
        <w:ind w:firstLine="708"/>
        <w:jc w:val="both"/>
        <w:textAlignment w:val="auto"/>
        <w:rPr>
          <w:rFonts w:asciiTheme="majorHAnsi" w:eastAsia="Times New Roman" w:hAnsiTheme="majorHAnsi" w:cstheme="majorHAnsi"/>
          <w:lang w:eastAsia="pl-PL"/>
        </w:rPr>
      </w:pPr>
      <w:r w:rsidRPr="007813A8">
        <w:rPr>
          <w:rFonts w:asciiTheme="majorHAnsi" w:eastAsia="Times New Roman" w:hAnsiTheme="majorHAnsi" w:cstheme="majorHAnsi"/>
          <w:lang w:eastAsia="pl-PL"/>
        </w:rPr>
        <w:t xml:space="preserve">Obszar gminy Krasocin położony jest w dorzeczu Pilicy oraz częściowo </w:t>
      </w:r>
      <w:r w:rsidRPr="007813A8">
        <w:rPr>
          <w:rFonts w:asciiTheme="majorHAnsi" w:eastAsia="Times New Roman" w:hAnsiTheme="majorHAnsi" w:cstheme="majorHAnsi"/>
          <w:lang w:eastAsia="pl-PL"/>
        </w:rPr>
        <w:br/>
        <w:t>w dorzeczu Białej Nidy (południowo-wschodni fragment gminy). Największym ciekiem jest Czarna (Pilczycka, Włoszczowska) prawobrzeżny dopływ Pilicy, stanowiąca fragment północno-zachodniej granicy gminy. Jej głównymi dopływami są Czarna (</w:t>
      </w:r>
      <w:proofErr w:type="spellStart"/>
      <w:r w:rsidRPr="007813A8">
        <w:rPr>
          <w:rFonts w:asciiTheme="majorHAnsi" w:eastAsia="Times New Roman" w:hAnsiTheme="majorHAnsi" w:cstheme="majorHAnsi"/>
          <w:lang w:eastAsia="pl-PL"/>
        </w:rPr>
        <w:t>Mieczyńska</w:t>
      </w:r>
      <w:proofErr w:type="spellEnd"/>
      <w:r w:rsidRPr="007813A8">
        <w:rPr>
          <w:rFonts w:asciiTheme="majorHAnsi" w:eastAsia="Times New Roman" w:hAnsiTheme="majorHAnsi" w:cstheme="majorHAnsi"/>
          <w:lang w:eastAsia="pl-PL"/>
        </w:rPr>
        <w:t xml:space="preserve">) i Nowa Czarna, odwadniająca obszar gminy po północno-zachodniej stronie Pasma Przedborsko-Małogoskiego oraz Czarna Struga (Feliksówka) i </w:t>
      </w:r>
      <w:proofErr w:type="spellStart"/>
      <w:r w:rsidRPr="007813A8">
        <w:rPr>
          <w:rFonts w:asciiTheme="majorHAnsi" w:eastAsia="Times New Roman" w:hAnsiTheme="majorHAnsi" w:cstheme="majorHAnsi"/>
          <w:lang w:eastAsia="pl-PL"/>
        </w:rPr>
        <w:t>Chotowska</w:t>
      </w:r>
      <w:proofErr w:type="spellEnd"/>
      <w:r w:rsidRPr="007813A8">
        <w:rPr>
          <w:rFonts w:asciiTheme="majorHAnsi" w:eastAsia="Times New Roman" w:hAnsiTheme="majorHAnsi" w:cstheme="majorHAnsi"/>
          <w:lang w:eastAsia="pl-PL"/>
        </w:rPr>
        <w:t xml:space="preserve">, odwadniająca obszar na </w:t>
      </w:r>
      <w:r w:rsidR="00C17488" w:rsidRPr="007813A8">
        <w:rPr>
          <w:rFonts w:asciiTheme="majorHAnsi" w:eastAsia="Times New Roman" w:hAnsiTheme="majorHAnsi" w:cstheme="majorHAnsi"/>
          <w:lang w:eastAsia="pl-PL"/>
        </w:rPr>
        <w:t>południowy zachód</w:t>
      </w:r>
      <w:r w:rsidRPr="007813A8">
        <w:rPr>
          <w:rFonts w:asciiTheme="majorHAnsi" w:eastAsia="Times New Roman" w:hAnsiTheme="majorHAnsi" w:cstheme="majorHAnsi"/>
          <w:lang w:eastAsia="pl-PL"/>
        </w:rPr>
        <w:t xml:space="preserve"> od Pasma. Pozostałe cieki powierzchniowe nie mają nazw własnych.</w:t>
      </w:r>
    </w:p>
    <w:p w:rsidR="00D76F2E" w:rsidRPr="007813A8" w:rsidRDefault="00D76F2E" w:rsidP="00D76F2E">
      <w:pPr>
        <w:suppressAutoHyphens w:val="0"/>
        <w:spacing w:after="0" w:line="240" w:lineRule="auto"/>
        <w:jc w:val="both"/>
        <w:textAlignment w:val="auto"/>
        <w:rPr>
          <w:rFonts w:asciiTheme="majorHAnsi" w:eastAsia="Times New Roman" w:hAnsiTheme="majorHAnsi" w:cstheme="majorHAnsi"/>
          <w:lang w:eastAsia="pl-PL"/>
        </w:rPr>
      </w:pPr>
      <w:r w:rsidRPr="007813A8">
        <w:rPr>
          <w:rFonts w:asciiTheme="majorHAnsi" w:eastAsia="Times New Roman" w:hAnsiTheme="majorHAnsi" w:cstheme="majorHAnsi"/>
          <w:lang w:eastAsia="pl-PL"/>
        </w:rPr>
        <w:tab/>
        <w:t>Na terenie gminy brak jest naturalnych zbiorników wodnych. Występujące zbiorniki wodne na zachód od Koziej Wsi, na wschód i zachód od Chotowa na północny-zachód od Gajówki-Kuźnica, na północ od Sułkowa i na zachód o Ludyni mają charakter sztuczny i są wykorzystywane jako stawy rybne.</w:t>
      </w:r>
    </w:p>
    <w:p w:rsidR="00D76F2E" w:rsidRPr="007813A8" w:rsidRDefault="00D76F2E" w:rsidP="00D76F2E">
      <w:pPr>
        <w:keepNext/>
        <w:suppressAutoHyphens w:val="0"/>
        <w:spacing w:after="0" w:line="240" w:lineRule="auto"/>
        <w:jc w:val="both"/>
        <w:textAlignment w:val="auto"/>
        <w:rPr>
          <w:rFonts w:asciiTheme="majorHAnsi" w:eastAsia="Times New Roman" w:hAnsiTheme="majorHAnsi" w:cstheme="majorHAnsi"/>
          <w:b/>
          <w:lang w:eastAsia="pl-PL"/>
        </w:rPr>
      </w:pPr>
    </w:p>
    <w:p w:rsidR="00D76F2E" w:rsidRPr="007813A8" w:rsidRDefault="00D76F2E" w:rsidP="004E5E49">
      <w:pPr>
        <w:keepNext/>
        <w:suppressAutoHyphens w:val="0"/>
        <w:spacing w:after="0" w:line="240" w:lineRule="auto"/>
        <w:jc w:val="both"/>
        <w:textAlignment w:val="auto"/>
        <w:rPr>
          <w:rFonts w:asciiTheme="majorHAnsi" w:eastAsia="Times New Roman" w:hAnsiTheme="majorHAnsi" w:cstheme="majorHAnsi"/>
          <w:lang w:eastAsia="pl-PL"/>
        </w:rPr>
      </w:pPr>
      <w:r w:rsidRPr="001F1C56">
        <w:rPr>
          <w:rFonts w:asciiTheme="majorHAnsi" w:eastAsia="Times New Roman" w:hAnsiTheme="majorHAnsi" w:cstheme="majorHAnsi"/>
          <w:b/>
          <w:i/>
          <w:lang w:eastAsia="pl-PL"/>
        </w:rPr>
        <w:t>ŚRODOWISKO PRZYRODNICZE</w:t>
      </w:r>
    </w:p>
    <w:p w:rsidR="00D76F2E" w:rsidRPr="007813A8" w:rsidRDefault="00D76F2E" w:rsidP="00D76F2E">
      <w:pPr>
        <w:suppressAutoHyphens w:val="0"/>
        <w:autoSpaceDE w:val="0"/>
        <w:spacing w:after="0" w:line="240" w:lineRule="auto"/>
        <w:jc w:val="both"/>
        <w:textAlignment w:val="auto"/>
        <w:rPr>
          <w:rFonts w:asciiTheme="majorHAnsi" w:hAnsiTheme="majorHAnsi" w:cstheme="majorHAnsi"/>
          <w:b/>
          <w:bCs/>
          <w:i/>
          <w:iCs/>
        </w:rPr>
      </w:pPr>
      <w:r w:rsidRPr="007813A8">
        <w:rPr>
          <w:rFonts w:asciiTheme="majorHAnsi" w:hAnsiTheme="majorHAnsi" w:cstheme="majorHAnsi"/>
          <w:b/>
          <w:i/>
          <w:iCs/>
        </w:rPr>
        <w:t>Przedborski Park Krajobrazowy</w:t>
      </w:r>
    </w:p>
    <w:p w:rsidR="00D76F2E" w:rsidRPr="007813A8" w:rsidRDefault="00D76F2E" w:rsidP="00D76F2E">
      <w:pPr>
        <w:suppressAutoHyphens w:val="0"/>
        <w:autoSpaceDE w:val="0"/>
        <w:spacing w:after="0" w:line="240" w:lineRule="auto"/>
        <w:jc w:val="both"/>
        <w:textAlignment w:val="auto"/>
        <w:rPr>
          <w:rFonts w:asciiTheme="majorHAnsi" w:hAnsiTheme="majorHAnsi" w:cstheme="majorHAnsi"/>
        </w:rPr>
      </w:pPr>
      <w:r w:rsidRPr="007813A8">
        <w:rPr>
          <w:rFonts w:asciiTheme="majorHAnsi" w:hAnsiTheme="majorHAnsi" w:cstheme="majorHAnsi"/>
        </w:rPr>
        <w:t>Park Krajobrazowy o powierzchni 11 240 ha, wraz z otuliną - Przedborskim Obszarem Chronionego</w:t>
      </w:r>
      <w:r w:rsidR="00C17488">
        <w:rPr>
          <w:rFonts w:asciiTheme="majorHAnsi" w:hAnsiTheme="majorHAnsi" w:cstheme="majorHAnsi"/>
        </w:rPr>
        <w:t xml:space="preserve"> </w:t>
      </w:r>
      <w:r w:rsidRPr="007813A8">
        <w:rPr>
          <w:rFonts w:asciiTheme="majorHAnsi" w:hAnsiTheme="majorHAnsi" w:cstheme="majorHAnsi"/>
        </w:rPr>
        <w:t>Krajobrazu o powierzchni 10 790 ha leżą na pograniczu województw łódzkiego</w:t>
      </w:r>
      <w:r w:rsidR="0039470F">
        <w:rPr>
          <w:rFonts w:asciiTheme="majorHAnsi" w:hAnsiTheme="majorHAnsi" w:cstheme="majorHAnsi"/>
        </w:rPr>
        <w:t xml:space="preserve"> </w:t>
      </w:r>
      <w:r w:rsidRPr="007813A8">
        <w:rPr>
          <w:rFonts w:asciiTheme="majorHAnsi" w:hAnsiTheme="majorHAnsi" w:cstheme="majorHAnsi"/>
        </w:rPr>
        <w:t xml:space="preserve"> i świętokrzyskiego.</w:t>
      </w:r>
    </w:p>
    <w:p w:rsidR="00D76F2E" w:rsidRDefault="00D76F2E" w:rsidP="00D76F2E">
      <w:pPr>
        <w:suppressAutoHyphens w:val="0"/>
        <w:autoSpaceDE w:val="0"/>
        <w:spacing w:after="0" w:line="240" w:lineRule="auto"/>
        <w:jc w:val="both"/>
        <w:textAlignment w:val="auto"/>
        <w:rPr>
          <w:rFonts w:asciiTheme="majorHAnsi" w:hAnsiTheme="majorHAnsi" w:cstheme="majorHAnsi"/>
        </w:rPr>
      </w:pPr>
      <w:r w:rsidRPr="007813A8">
        <w:rPr>
          <w:rFonts w:asciiTheme="majorHAnsi" w:hAnsiTheme="majorHAnsi" w:cstheme="majorHAnsi"/>
        </w:rPr>
        <w:t>Położone są na obszarze czterech powiatów : radomszczańskiego, włoszczowskiego, koneckiego</w:t>
      </w:r>
      <w:r w:rsidR="00C17488">
        <w:rPr>
          <w:rFonts w:asciiTheme="majorHAnsi" w:hAnsiTheme="majorHAnsi" w:cstheme="majorHAnsi"/>
        </w:rPr>
        <w:t xml:space="preserve"> </w:t>
      </w:r>
      <w:r w:rsidRPr="007813A8">
        <w:rPr>
          <w:rFonts w:asciiTheme="majorHAnsi" w:hAnsiTheme="majorHAnsi" w:cstheme="majorHAnsi"/>
        </w:rPr>
        <w:t>i kieleckiego. Obejmuje gminy: Przedbórz, Wielgomłyny, Masłowice, Żytno powiatu</w:t>
      </w:r>
      <w:r w:rsidR="0039470F">
        <w:rPr>
          <w:rFonts w:asciiTheme="majorHAnsi" w:hAnsiTheme="majorHAnsi" w:cstheme="majorHAnsi"/>
        </w:rPr>
        <w:t xml:space="preserve"> </w:t>
      </w:r>
      <w:r w:rsidRPr="007813A8">
        <w:rPr>
          <w:rFonts w:asciiTheme="majorHAnsi" w:hAnsiTheme="majorHAnsi" w:cstheme="majorHAnsi"/>
        </w:rPr>
        <w:t>radomszczańskiego w województwie łódzkim oraz gminy: Kluczewsko i Krasocin powiatu</w:t>
      </w:r>
      <w:r w:rsidR="0039470F">
        <w:rPr>
          <w:rFonts w:asciiTheme="majorHAnsi" w:hAnsiTheme="majorHAnsi" w:cstheme="majorHAnsi"/>
        </w:rPr>
        <w:t xml:space="preserve"> </w:t>
      </w:r>
      <w:r w:rsidRPr="007813A8">
        <w:rPr>
          <w:rFonts w:asciiTheme="majorHAnsi" w:hAnsiTheme="majorHAnsi" w:cstheme="majorHAnsi"/>
        </w:rPr>
        <w:t>włoszczowskiego, Fałków i Słupia Konecka powiatu koneckiego oraz Łopuszno powiatu kieleckiego</w:t>
      </w:r>
      <w:r>
        <w:rPr>
          <w:rFonts w:asciiTheme="majorHAnsi" w:hAnsiTheme="majorHAnsi" w:cstheme="majorHAnsi"/>
        </w:rPr>
        <w:t xml:space="preserve"> </w:t>
      </w:r>
      <w:r w:rsidRPr="007813A8">
        <w:rPr>
          <w:rFonts w:asciiTheme="majorHAnsi" w:hAnsiTheme="majorHAnsi" w:cstheme="majorHAnsi"/>
        </w:rPr>
        <w:t>w województwie świętokrzyskim. Na terenie gminy Krasocin PPK z</w:t>
      </w:r>
      <w:r>
        <w:rPr>
          <w:rFonts w:asciiTheme="majorHAnsi" w:hAnsiTheme="majorHAnsi" w:cstheme="majorHAnsi"/>
        </w:rPr>
        <w:t xml:space="preserve">ajmuje powierzchnię 2 947 ha. Do </w:t>
      </w:r>
      <w:r w:rsidRPr="007813A8">
        <w:rPr>
          <w:rFonts w:asciiTheme="majorHAnsi" w:hAnsiTheme="majorHAnsi" w:cstheme="majorHAnsi"/>
        </w:rPr>
        <w:t>największych jednostek osadniczych w granicach Parku i POCHK należą: miasto Przedbórz, wsie</w:t>
      </w:r>
      <w:r>
        <w:rPr>
          <w:rFonts w:asciiTheme="majorHAnsi" w:hAnsiTheme="majorHAnsi" w:cstheme="majorHAnsi"/>
        </w:rPr>
        <w:t xml:space="preserve"> </w:t>
      </w:r>
      <w:r w:rsidRPr="007813A8">
        <w:rPr>
          <w:rFonts w:asciiTheme="majorHAnsi" w:hAnsiTheme="majorHAnsi" w:cstheme="majorHAnsi"/>
        </w:rPr>
        <w:t>Oleszno i Góry Mokre. Pozostałe jednostki sieci osadniczej to niewielkie miejscowości, z zabudową</w:t>
      </w:r>
      <w:r>
        <w:rPr>
          <w:rFonts w:asciiTheme="majorHAnsi" w:hAnsiTheme="majorHAnsi" w:cstheme="majorHAnsi"/>
        </w:rPr>
        <w:t xml:space="preserve"> </w:t>
      </w:r>
      <w:r w:rsidRPr="007813A8">
        <w:rPr>
          <w:rFonts w:asciiTheme="majorHAnsi" w:hAnsiTheme="majorHAnsi" w:cstheme="majorHAnsi"/>
        </w:rPr>
        <w:t xml:space="preserve">ciągnącą się wzdłuż dróg, bądź </w:t>
      </w:r>
      <w:r w:rsidRPr="007813A8">
        <w:rPr>
          <w:rFonts w:asciiTheme="majorHAnsi" w:hAnsiTheme="majorHAnsi" w:cstheme="majorHAnsi"/>
        </w:rPr>
        <w:lastRenderedPageBreak/>
        <w:t>zabudową</w:t>
      </w:r>
      <w:r w:rsidR="0039470F">
        <w:rPr>
          <w:rFonts w:asciiTheme="majorHAnsi" w:hAnsiTheme="majorHAnsi" w:cstheme="majorHAnsi"/>
        </w:rPr>
        <w:t xml:space="preserve"> </w:t>
      </w:r>
      <w:r w:rsidRPr="007813A8">
        <w:rPr>
          <w:rFonts w:asciiTheme="majorHAnsi" w:hAnsiTheme="majorHAnsi" w:cstheme="majorHAnsi"/>
        </w:rPr>
        <w:t>rozproszoną w śród pól. Przedborski Park Krajobrazowy</w:t>
      </w:r>
      <w:r>
        <w:rPr>
          <w:rFonts w:asciiTheme="majorHAnsi" w:hAnsiTheme="majorHAnsi" w:cstheme="majorHAnsi"/>
        </w:rPr>
        <w:t xml:space="preserve"> </w:t>
      </w:r>
      <w:r w:rsidRPr="007813A8">
        <w:rPr>
          <w:rFonts w:asciiTheme="majorHAnsi" w:hAnsiTheme="majorHAnsi" w:cstheme="majorHAnsi"/>
        </w:rPr>
        <w:t>został powołany rozporządzeniami Wojewódzkich Rad Narodowych w Piotrkowie Trybunalskim27.05.1988 r. i w Kielcach 10.06.1988 r. Przedborski Park Krajobrazowy chroni najcenniejsze zjawiska</w:t>
      </w:r>
      <w:r>
        <w:rPr>
          <w:rFonts w:asciiTheme="majorHAnsi" w:hAnsiTheme="majorHAnsi" w:cstheme="majorHAnsi"/>
        </w:rPr>
        <w:t xml:space="preserve"> </w:t>
      </w:r>
      <w:r w:rsidRPr="007813A8">
        <w:rPr>
          <w:rFonts w:asciiTheme="majorHAnsi" w:hAnsiTheme="majorHAnsi" w:cstheme="majorHAnsi"/>
        </w:rPr>
        <w:t>przyrodnicze, kulturowe, krajobrazowe występujące na jego obszarze. PPK jest jednym</w:t>
      </w:r>
      <w:r w:rsidR="0039470F">
        <w:rPr>
          <w:rFonts w:asciiTheme="majorHAnsi" w:hAnsiTheme="majorHAnsi" w:cstheme="majorHAnsi"/>
        </w:rPr>
        <w:t xml:space="preserve"> </w:t>
      </w:r>
      <w:r w:rsidRPr="007813A8">
        <w:rPr>
          <w:rFonts w:asciiTheme="majorHAnsi" w:hAnsiTheme="majorHAnsi" w:cstheme="majorHAnsi"/>
        </w:rPr>
        <w:t>z najcenniejszych parków krajobrazowych w środkowej Polsce, a niektóre jego fragmenty, jak m.in.</w:t>
      </w:r>
      <w:r>
        <w:rPr>
          <w:rFonts w:asciiTheme="majorHAnsi" w:hAnsiTheme="majorHAnsi" w:cstheme="majorHAnsi"/>
        </w:rPr>
        <w:t xml:space="preserve"> </w:t>
      </w:r>
      <w:r w:rsidRPr="007813A8">
        <w:rPr>
          <w:rFonts w:asciiTheme="majorHAnsi" w:hAnsiTheme="majorHAnsi" w:cstheme="majorHAnsi"/>
        </w:rPr>
        <w:t>położony w granicach gminy Krasocin rezerwat Oleszno należą do unikalnych w skali kraju. Teren</w:t>
      </w:r>
      <w:r>
        <w:rPr>
          <w:rFonts w:asciiTheme="majorHAnsi" w:hAnsiTheme="majorHAnsi" w:cstheme="majorHAnsi"/>
        </w:rPr>
        <w:t xml:space="preserve"> </w:t>
      </w:r>
      <w:r w:rsidRPr="007813A8">
        <w:rPr>
          <w:rFonts w:asciiTheme="majorHAnsi" w:hAnsiTheme="majorHAnsi" w:cstheme="majorHAnsi"/>
        </w:rPr>
        <w:t>Parku odznacza się różnorodnością budowy geologicznej i rzeźby terenu, co w pływa na zwiększone</w:t>
      </w:r>
      <w:r>
        <w:rPr>
          <w:rFonts w:asciiTheme="majorHAnsi" w:hAnsiTheme="majorHAnsi" w:cstheme="majorHAnsi"/>
        </w:rPr>
        <w:t xml:space="preserve"> </w:t>
      </w:r>
      <w:r w:rsidRPr="007813A8">
        <w:rPr>
          <w:rFonts w:asciiTheme="majorHAnsi" w:hAnsiTheme="majorHAnsi" w:cstheme="majorHAnsi"/>
        </w:rPr>
        <w:t>zróżnicowanie pozostałych elementów środowiska przyrodniczego: gleb, wód podziemnych i</w:t>
      </w:r>
      <w:r w:rsidR="0039470F">
        <w:rPr>
          <w:rFonts w:asciiTheme="majorHAnsi" w:hAnsiTheme="majorHAnsi" w:cstheme="majorHAnsi"/>
        </w:rPr>
        <w:t xml:space="preserve"> </w:t>
      </w:r>
      <w:r w:rsidRPr="007813A8">
        <w:rPr>
          <w:rFonts w:asciiTheme="majorHAnsi" w:hAnsiTheme="majorHAnsi" w:cstheme="majorHAnsi"/>
        </w:rPr>
        <w:t>powierzchniowych, mikroklimatu, szaty roślinnej i świata zwierzęcego. Również krajobraz gminy Krasocin charakteryzuje się różnorodnością, malowniczością i licznie występującymi punktami</w:t>
      </w:r>
      <w:r>
        <w:rPr>
          <w:rFonts w:asciiTheme="majorHAnsi" w:hAnsiTheme="majorHAnsi" w:cstheme="majorHAnsi"/>
        </w:rPr>
        <w:t xml:space="preserve"> </w:t>
      </w:r>
      <w:r w:rsidRPr="007813A8">
        <w:rPr>
          <w:rFonts w:asciiTheme="majorHAnsi" w:hAnsiTheme="majorHAnsi" w:cstheme="majorHAnsi"/>
        </w:rPr>
        <w:t>widokowymi. Na terenie Parku i Przedborskiego Obszaru Chronionego Krajobrazu znajdują się bogate</w:t>
      </w:r>
      <w:r>
        <w:rPr>
          <w:rFonts w:asciiTheme="majorHAnsi" w:hAnsiTheme="majorHAnsi" w:cstheme="majorHAnsi"/>
        </w:rPr>
        <w:t xml:space="preserve"> </w:t>
      </w:r>
      <w:r w:rsidRPr="007813A8">
        <w:rPr>
          <w:rFonts w:asciiTheme="majorHAnsi" w:hAnsiTheme="majorHAnsi" w:cstheme="majorHAnsi"/>
        </w:rPr>
        <w:t>i dobrze wykształcone zbiorowiska szaty roślinnej: torfowiskowe, szuwarowe, wodne, murawy</w:t>
      </w:r>
      <w:r>
        <w:rPr>
          <w:rFonts w:asciiTheme="majorHAnsi" w:hAnsiTheme="majorHAnsi" w:cstheme="majorHAnsi"/>
        </w:rPr>
        <w:t xml:space="preserve"> </w:t>
      </w:r>
      <w:r w:rsidRPr="007813A8">
        <w:rPr>
          <w:rFonts w:asciiTheme="majorHAnsi" w:hAnsiTheme="majorHAnsi" w:cstheme="majorHAnsi"/>
        </w:rPr>
        <w:t>kserotermiczne itp. Występują tutaj liczne stanowiska gatunków chronionych, a także zagrożonych</w:t>
      </w:r>
      <w:r>
        <w:rPr>
          <w:rFonts w:asciiTheme="majorHAnsi" w:hAnsiTheme="majorHAnsi" w:cstheme="majorHAnsi"/>
        </w:rPr>
        <w:t xml:space="preserve"> </w:t>
      </w:r>
      <w:r w:rsidRPr="007813A8">
        <w:rPr>
          <w:rFonts w:asciiTheme="majorHAnsi" w:hAnsiTheme="majorHAnsi" w:cstheme="majorHAnsi"/>
        </w:rPr>
        <w:t>wyginięciem, znajdujących się na czerwonej liście roślin zagrożonych w Polsce. W granicach Parku,</w:t>
      </w:r>
      <w:r>
        <w:rPr>
          <w:rFonts w:asciiTheme="majorHAnsi" w:hAnsiTheme="majorHAnsi" w:cstheme="majorHAnsi"/>
        </w:rPr>
        <w:t xml:space="preserve"> </w:t>
      </w:r>
      <w:r w:rsidRPr="007813A8">
        <w:rPr>
          <w:rFonts w:asciiTheme="majorHAnsi" w:hAnsiTheme="majorHAnsi" w:cstheme="majorHAnsi"/>
        </w:rPr>
        <w:t>północnej i północno-wschodniej części Gminy występują miejsca lęgowe i ostoje gatunków</w:t>
      </w:r>
      <w:r>
        <w:rPr>
          <w:rFonts w:asciiTheme="majorHAnsi" w:hAnsiTheme="majorHAnsi" w:cstheme="majorHAnsi"/>
        </w:rPr>
        <w:t xml:space="preserve"> </w:t>
      </w:r>
      <w:r w:rsidRPr="007813A8">
        <w:rPr>
          <w:rFonts w:asciiTheme="majorHAnsi" w:hAnsiTheme="majorHAnsi" w:cstheme="majorHAnsi"/>
        </w:rPr>
        <w:t>chronionych, gatunków ginących i zagrożonych wyginięciem, rzadkich i bardzo rzadkich. Między</w:t>
      </w:r>
      <w:r>
        <w:rPr>
          <w:rFonts w:asciiTheme="majorHAnsi" w:hAnsiTheme="majorHAnsi" w:cstheme="majorHAnsi"/>
        </w:rPr>
        <w:t xml:space="preserve"> </w:t>
      </w:r>
      <w:r w:rsidRPr="007813A8">
        <w:rPr>
          <w:rFonts w:asciiTheme="majorHAnsi" w:hAnsiTheme="majorHAnsi" w:cstheme="majorHAnsi"/>
        </w:rPr>
        <w:t>innymi występuje stanowisko lęgowe bociana czarnego i orła bielika – gatunków zagrożonych w skali</w:t>
      </w:r>
      <w:r>
        <w:rPr>
          <w:rFonts w:asciiTheme="majorHAnsi" w:hAnsiTheme="majorHAnsi" w:cstheme="majorHAnsi"/>
        </w:rPr>
        <w:t xml:space="preserve"> </w:t>
      </w:r>
      <w:r w:rsidRPr="007813A8">
        <w:rPr>
          <w:rFonts w:asciiTheme="majorHAnsi" w:hAnsiTheme="majorHAnsi" w:cstheme="majorHAnsi"/>
        </w:rPr>
        <w:t>Europy.</w:t>
      </w:r>
    </w:p>
    <w:p w:rsidR="00D76F2E" w:rsidRPr="001F1C56" w:rsidRDefault="00D76F2E" w:rsidP="00D76F2E">
      <w:pPr>
        <w:suppressAutoHyphens w:val="0"/>
        <w:autoSpaceDE w:val="0"/>
        <w:spacing w:after="0" w:line="240" w:lineRule="auto"/>
        <w:jc w:val="both"/>
        <w:textAlignment w:val="auto"/>
        <w:rPr>
          <w:rFonts w:asciiTheme="majorHAnsi" w:hAnsiTheme="majorHAnsi" w:cstheme="majorHAnsi"/>
          <w:b/>
          <w:bCs/>
          <w:i/>
          <w:iCs/>
        </w:rPr>
      </w:pPr>
      <w:r w:rsidRPr="001F1C56">
        <w:rPr>
          <w:rFonts w:asciiTheme="majorHAnsi" w:hAnsiTheme="majorHAnsi" w:cstheme="majorHAnsi"/>
          <w:b/>
          <w:i/>
          <w:iCs/>
        </w:rPr>
        <w:t xml:space="preserve">Konecko - </w:t>
      </w:r>
      <w:proofErr w:type="spellStart"/>
      <w:r w:rsidRPr="001F1C56">
        <w:rPr>
          <w:rFonts w:asciiTheme="majorHAnsi" w:hAnsiTheme="majorHAnsi" w:cstheme="majorHAnsi"/>
          <w:b/>
          <w:i/>
          <w:iCs/>
        </w:rPr>
        <w:t>Łopusznia</w:t>
      </w:r>
      <w:r w:rsidRPr="001F1C56">
        <w:rPr>
          <w:rFonts w:asciiTheme="majorHAnsi" w:hAnsiTheme="majorHAnsi" w:cstheme="majorHAnsi"/>
        </w:rPr>
        <w:t>ń</w:t>
      </w:r>
      <w:r w:rsidRPr="001F1C56">
        <w:rPr>
          <w:rFonts w:asciiTheme="majorHAnsi" w:hAnsiTheme="majorHAnsi" w:cstheme="majorHAnsi"/>
          <w:b/>
          <w:i/>
          <w:iCs/>
        </w:rPr>
        <w:t>ski</w:t>
      </w:r>
      <w:proofErr w:type="spellEnd"/>
      <w:r w:rsidRPr="001F1C56">
        <w:rPr>
          <w:rFonts w:asciiTheme="majorHAnsi" w:hAnsiTheme="majorHAnsi" w:cstheme="majorHAnsi"/>
          <w:b/>
          <w:i/>
          <w:iCs/>
        </w:rPr>
        <w:t xml:space="preserve"> Obszar Chronionego Krajobrazu</w:t>
      </w:r>
    </w:p>
    <w:p w:rsidR="00D76F2E" w:rsidRPr="007813A8" w:rsidRDefault="00D76F2E" w:rsidP="00D76F2E">
      <w:pPr>
        <w:suppressAutoHyphens w:val="0"/>
        <w:autoSpaceDE w:val="0"/>
        <w:spacing w:after="0" w:line="240" w:lineRule="auto"/>
        <w:jc w:val="both"/>
        <w:textAlignment w:val="auto"/>
        <w:rPr>
          <w:rFonts w:asciiTheme="majorHAnsi" w:hAnsiTheme="majorHAnsi" w:cstheme="majorHAnsi"/>
        </w:rPr>
      </w:pPr>
      <w:r w:rsidRPr="007813A8">
        <w:rPr>
          <w:rFonts w:asciiTheme="majorHAnsi" w:hAnsiTheme="majorHAnsi" w:cstheme="majorHAnsi"/>
        </w:rPr>
        <w:t>Obszar chronionego krajobrazu położony w północno-zachodniej części województwa</w:t>
      </w:r>
    </w:p>
    <w:p w:rsidR="00D76F2E" w:rsidRDefault="00D76F2E" w:rsidP="00D76F2E">
      <w:pPr>
        <w:suppressAutoHyphens w:val="0"/>
        <w:autoSpaceDE w:val="0"/>
        <w:spacing w:after="0" w:line="240" w:lineRule="auto"/>
        <w:jc w:val="both"/>
        <w:textAlignment w:val="auto"/>
        <w:rPr>
          <w:rFonts w:asciiTheme="majorHAnsi" w:hAnsiTheme="majorHAnsi" w:cstheme="majorHAnsi"/>
        </w:rPr>
      </w:pPr>
      <w:r w:rsidRPr="007813A8">
        <w:rPr>
          <w:rFonts w:asciiTheme="majorHAnsi" w:hAnsiTheme="majorHAnsi" w:cstheme="majorHAnsi"/>
        </w:rPr>
        <w:t>świętokrzyskiego. Zajmuje powierzchnię 98 359 ha. Obejmuje tereny gmin: Ruda Maleniecka,</w:t>
      </w:r>
      <w:r w:rsidR="0039470F">
        <w:rPr>
          <w:rFonts w:asciiTheme="majorHAnsi" w:hAnsiTheme="majorHAnsi" w:cstheme="majorHAnsi"/>
        </w:rPr>
        <w:t xml:space="preserve"> </w:t>
      </w:r>
      <w:r w:rsidRPr="007813A8">
        <w:rPr>
          <w:rFonts w:asciiTheme="majorHAnsi" w:hAnsiTheme="majorHAnsi" w:cstheme="majorHAnsi"/>
        </w:rPr>
        <w:t>Radoszyce, Smyków i Stąporków , a także część obszaru gmin: Bliżyn, Końskie, Krasocin, Łopuszno,</w:t>
      </w:r>
      <w:r>
        <w:rPr>
          <w:rFonts w:asciiTheme="majorHAnsi" w:hAnsiTheme="majorHAnsi" w:cstheme="majorHAnsi"/>
        </w:rPr>
        <w:t xml:space="preserve"> </w:t>
      </w:r>
      <w:r w:rsidRPr="007813A8">
        <w:rPr>
          <w:rFonts w:asciiTheme="majorHAnsi" w:hAnsiTheme="majorHAnsi" w:cstheme="majorHAnsi"/>
        </w:rPr>
        <w:t>Małogoszcz, Mniów, Piekoszów oraz Słupia Konecka. W granicach gminy Krasocin zajmuje obszar</w:t>
      </w:r>
      <w:r>
        <w:rPr>
          <w:rFonts w:asciiTheme="majorHAnsi" w:hAnsiTheme="majorHAnsi" w:cstheme="majorHAnsi"/>
        </w:rPr>
        <w:t xml:space="preserve"> </w:t>
      </w:r>
      <w:r w:rsidRPr="007813A8">
        <w:rPr>
          <w:rFonts w:asciiTheme="majorHAnsi" w:hAnsiTheme="majorHAnsi" w:cstheme="majorHAnsi"/>
        </w:rPr>
        <w:t>niecałych 20 km2 w obrębie sołectw: Mieczyn, Jakubów, Wojciechów, Występy tj. wschodni</w:t>
      </w:r>
      <w:r>
        <w:rPr>
          <w:rFonts w:asciiTheme="majorHAnsi" w:hAnsiTheme="majorHAnsi" w:cstheme="majorHAnsi"/>
        </w:rPr>
        <w:t xml:space="preserve"> </w:t>
      </w:r>
      <w:r w:rsidRPr="007813A8">
        <w:rPr>
          <w:rFonts w:asciiTheme="majorHAnsi" w:hAnsiTheme="majorHAnsi" w:cstheme="majorHAnsi"/>
        </w:rPr>
        <w:t>i południowo-wschodni fragment terytorium Gminy, uznawany za węzeł ekologiczny o znaczeniu</w:t>
      </w:r>
      <w:r>
        <w:rPr>
          <w:rFonts w:asciiTheme="majorHAnsi" w:hAnsiTheme="majorHAnsi" w:cstheme="majorHAnsi"/>
        </w:rPr>
        <w:t xml:space="preserve"> </w:t>
      </w:r>
      <w:r w:rsidRPr="007813A8">
        <w:rPr>
          <w:rFonts w:asciiTheme="majorHAnsi" w:hAnsiTheme="majorHAnsi" w:cstheme="majorHAnsi"/>
        </w:rPr>
        <w:t>regionalnym. Blisko połowę jego powierzchni zajmują naturalne kompleksy leśne. W drzewostanie</w:t>
      </w:r>
      <w:r>
        <w:rPr>
          <w:rFonts w:asciiTheme="majorHAnsi" w:hAnsiTheme="majorHAnsi" w:cstheme="majorHAnsi"/>
        </w:rPr>
        <w:t xml:space="preserve"> </w:t>
      </w:r>
      <w:r w:rsidRPr="007813A8">
        <w:rPr>
          <w:rFonts w:asciiTheme="majorHAnsi" w:hAnsiTheme="majorHAnsi" w:cstheme="majorHAnsi"/>
        </w:rPr>
        <w:t>przeważają jodły i sosny. W części południowej obszaru, tj. w granicach gminy Krasocin, kompleksy</w:t>
      </w:r>
      <w:r>
        <w:rPr>
          <w:rFonts w:asciiTheme="majorHAnsi" w:hAnsiTheme="majorHAnsi" w:cstheme="majorHAnsi"/>
        </w:rPr>
        <w:t xml:space="preserve"> </w:t>
      </w:r>
      <w:r w:rsidRPr="007813A8">
        <w:rPr>
          <w:rFonts w:asciiTheme="majorHAnsi" w:hAnsiTheme="majorHAnsi" w:cstheme="majorHAnsi"/>
        </w:rPr>
        <w:t>leśne są mniejsze, porozdzielane łąkami, torfowiskami i wrzosowiskami. Licznie występują tu wilgotne</w:t>
      </w:r>
      <w:r>
        <w:rPr>
          <w:rFonts w:asciiTheme="majorHAnsi" w:hAnsiTheme="majorHAnsi" w:cstheme="majorHAnsi"/>
        </w:rPr>
        <w:t xml:space="preserve"> </w:t>
      </w:r>
      <w:r w:rsidRPr="007813A8">
        <w:rPr>
          <w:rFonts w:asciiTheme="majorHAnsi" w:hAnsiTheme="majorHAnsi" w:cstheme="majorHAnsi"/>
        </w:rPr>
        <w:t>łąki, a także obszary torfowisk niskich i przejściowych. Wartościowe gatunki inwentaryzowane na</w:t>
      </w:r>
      <w:r>
        <w:rPr>
          <w:rFonts w:asciiTheme="majorHAnsi" w:hAnsiTheme="majorHAnsi" w:cstheme="majorHAnsi"/>
        </w:rPr>
        <w:t xml:space="preserve"> </w:t>
      </w:r>
      <w:r w:rsidRPr="007813A8">
        <w:rPr>
          <w:rFonts w:asciiTheme="majorHAnsi" w:hAnsiTheme="majorHAnsi" w:cstheme="majorHAnsi"/>
        </w:rPr>
        <w:t>terenie obszaru m.in.: gęsiówka szorstko</w:t>
      </w:r>
      <w:r w:rsidR="00FB45FD">
        <w:rPr>
          <w:rFonts w:asciiTheme="majorHAnsi" w:hAnsiTheme="majorHAnsi" w:cstheme="majorHAnsi"/>
        </w:rPr>
        <w:t xml:space="preserve"> </w:t>
      </w:r>
      <w:r w:rsidRPr="007813A8">
        <w:rPr>
          <w:rFonts w:asciiTheme="majorHAnsi" w:hAnsiTheme="majorHAnsi" w:cstheme="majorHAnsi"/>
        </w:rPr>
        <w:t>włosista, pełnik europejski, pomocnik baldaszkowy,</w:t>
      </w:r>
      <w:r w:rsidR="00FB45FD">
        <w:rPr>
          <w:rFonts w:asciiTheme="majorHAnsi" w:hAnsiTheme="majorHAnsi" w:cstheme="majorHAnsi"/>
        </w:rPr>
        <w:t xml:space="preserve"> </w:t>
      </w:r>
      <w:r w:rsidRPr="007813A8">
        <w:rPr>
          <w:rFonts w:asciiTheme="majorHAnsi" w:hAnsiTheme="majorHAnsi" w:cstheme="majorHAnsi"/>
        </w:rPr>
        <w:t>wawrzynek wilcze łyko, wielosił błękitny i zawilec wielkokwiatowy. Fauna reprezentowana jest przez</w:t>
      </w:r>
      <w:r>
        <w:rPr>
          <w:rFonts w:asciiTheme="majorHAnsi" w:hAnsiTheme="majorHAnsi" w:cstheme="majorHAnsi"/>
        </w:rPr>
        <w:t xml:space="preserve"> </w:t>
      </w:r>
      <w:r w:rsidRPr="007813A8">
        <w:rPr>
          <w:rFonts w:asciiTheme="majorHAnsi" w:hAnsiTheme="majorHAnsi" w:cstheme="majorHAnsi"/>
        </w:rPr>
        <w:t>dziki, sarny i jelenie europejskie. Spotykane są tu bocian czarny i łabędź niemy.</w:t>
      </w:r>
    </w:p>
    <w:p w:rsidR="00D76F2E" w:rsidRPr="001F1C56" w:rsidRDefault="00D76F2E" w:rsidP="00D76F2E">
      <w:pPr>
        <w:suppressAutoHyphens w:val="0"/>
        <w:autoSpaceDE w:val="0"/>
        <w:spacing w:after="0" w:line="240" w:lineRule="auto"/>
        <w:jc w:val="both"/>
        <w:textAlignment w:val="auto"/>
        <w:rPr>
          <w:rFonts w:asciiTheme="majorHAnsi" w:hAnsiTheme="majorHAnsi" w:cstheme="majorHAnsi"/>
        </w:rPr>
      </w:pPr>
      <w:r w:rsidRPr="001F1C56">
        <w:rPr>
          <w:rFonts w:asciiTheme="majorHAnsi" w:hAnsiTheme="majorHAnsi" w:cstheme="majorHAnsi"/>
          <w:b/>
          <w:i/>
          <w:iCs/>
        </w:rPr>
        <w:t>Włoszczowsko-J</w:t>
      </w:r>
      <w:r w:rsidRPr="001F1C56">
        <w:rPr>
          <w:rFonts w:asciiTheme="majorHAnsi" w:hAnsiTheme="majorHAnsi" w:cstheme="majorHAnsi"/>
        </w:rPr>
        <w:t>ę</w:t>
      </w:r>
      <w:r w:rsidRPr="001F1C56">
        <w:rPr>
          <w:rFonts w:asciiTheme="majorHAnsi" w:hAnsiTheme="majorHAnsi" w:cstheme="majorHAnsi"/>
          <w:b/>
          <w:i/>
          <w:iCs/>
        </w:rPr>
        <w:t>drzejowski Obszar Chronionego Krajobrazu</w:t>
      </w:r>
      <w:r>
        <w:rPr>
          <w:rFonts w:asciiTheme="majorHAnsi" w:hAnsiTheme="majorHAnsi" w:cstheme="majorHAnsi"/>
          <w:b/>
          <w:i/>
          <w:iCs/>
        </w:rPr>
        <w:t>.</w:t>
      </w:r>
    </w:p>
    <w:p w:rsidR="00D76F2E" w:rsidRDefault="00D76F2E" w:rsidP="00D76F2E">
      <w:pPr>
        <w:suppressAutoHyphens w:val="0"/>
        <w:autoSpaceDE w:val="0"/>
        <w:spacing w:after="0" w:line="240" w:lineRule="auto"/>
        <w:jc w:val="both"/>
        <w:textAlignment w:val="auto"/>
        <w:rPr>
          <w:rFonts w:asciiTheme="majorHAnsi" w:hAnsiTheme="majorHAnsi" w:cstheme="majorHAnsi"/>
        </w:rPr>
      </w:pPr>
      <w:r w:rsidRPr="007813A8">
        <w:rPr>
          <w:rFonts w:asciiTheme="majorHAnsi" w:hAnsiTheme="majorHAnsi" w:cstheme="majorHAnsi"/>
        </w:rPr>
        <w:t xml:space="preserve">Włoszczowsko-Jędrzejowski Obszar Chronionego Krajobrazu położony jest w zachodniej </w:t>
      </w:r>
      <w:r>
        <w:rPr>
          <w:rFonts w:asciiTheme="majorHAnsi" w:hAnsiTheme="majorHAnsi" w:cstheme="majorHAnsi"/>
        </w:rPr>
        <w:br/>
      </w:r>
      <w:r w:rsidRPr="007813A8">
        <w:rPr>
          <w:rFonts w:asciiTheme="majorHAnsi" w:hAnsiTheme="majorHAnsi" w:cstheme="majorHAnsi"/>
        </w:rPr>
        <w:t>i centralnej</w:t>
      </w:r>
      <w:r>
        <w:rPr>
          <w:rFonts w:asciiTheme="majorHAnsi" w:hAnsiTheme="majorHAnsi" w:cstheme="majorHAnsi"/>
        </w:rPr>
        <w:t xml:space="preserve"> </w:t>
      </w:r>
      <w:r w:rsidRPr="007813A8">
        <w:rPr>
          <w:rFonts w:asciiTheme="majorHAnsi" w:hAnsiTheme="majorHAnsi" w:cstheme="majorHAnsi"/>
        </w:rPr>
        <w:t>części województwa świętokrzyskiego, na pograniczu z województwem łódzkim. Zajmuje on</w:t>
      </w:r>
      <w:r>
        <w:rPr>
          <w:rFonts w:asciiTheme="majorHAnsi" w:hAnsiTheme="majorHAnsi" w:cstheme="majorHAnsi"/>
        </w:rPr>
        <w:t xml:space="preserve"> </w:t>
      </w:r>
      <w:r w:rsidRPr="007813A8">
        <w:rPr>
          <w:rFonts w:asciiTheme="majorHAnsi" w:hAnsiTheme="majorHAnsi" w:cstheme="majorHAnsi"/>
        </w:rPr>
        <w:t>powierzchnię 69 090 ha i obejmuje gminy: Oksa w całości oraz częściowo: Krasocin, Włoszczowa,</w:t>
      </w:r>
      <w:r w:rsidR="00FB45FD">
        <w:rPr>
          <w:rFonts w:asciiTheme="majorHAnsi" w:hAnsiTheme="majorHAnsi" w:cstheme="majorHAnsi"/>
        </w:rPr>
        <w:t xml:space="preserve"> </w:t>
      </w:r>
      <w:r w:rsidRPr="007813A8">
        <w:rPr>
          <w:rFonts w:asciiTheme="majorHAnsi" w:hAnsiTheme="majorHAnsi" w:cstheme="majorHAnsi"/>
        </w:rPr>
        <w:t>Małogoszcz, Nagłowice, Sobków, Jędrzejów, Imielno i Kije. W granicach gminy Krasocin zajmuje</w:t>
      </w:r>
      <w:r>
        <w:rPr>
          <w:rFonts w:asciiTheme="majorHAnsi" w:hAnsiTheme="majorHAnsi" w:cstheme="majorHAnsi"/>
        </w:rPr>
        <w:t xml:space="preserve"> </w:t>
      </w:r>
      <w:r w:rsidRPr="007813A8">
        <w:rPr>
          <w:rFonts w:asciiTheme="majorHAnsi" w:hAnsiTheme="majorHAnsi" w:cstheme="majorHAnsi"/>
        </w:rPr>
        <w:t>rozległy obszar około 50 km2 w obrębie sołectw: Chotów, Sułków, Ostrów, Ludynia, tj. zachodni</w:t>
      </w:r>
      <w:r>
        <w:rPr>
          <w:rFonts w:asciiTheme="majorHAnsi" w:hAnsiTheme="majorHAnsi" w:cstheme="majorHAnsi"/>
        </w:rPr>
        <w:t xml:space="preserve"> </w:t>
      </w:r>
      <w:r w:rsidRPr="007813A8">
        <w:rPr>
          <w:rFonts w:asciiTheme="majorHAnsi" w:hAnsiTheme="majorHAnsi" w:cstheme="majorHAnsi"/>
        </w:rPr>
        <w:t>i południowo-zachodni fragment terytorium Gminy. Najważniejszą funkcją obszaru jest ochrona wód</w:t>
      </w:r>
      <w:r>
        <w:rPr>
          <w:rFonts w:asciiTheme="majorHAnsi" w:hAnsiTheme="majorHAnsi" w:cstheme="majorHAnsi"/>
        </w:rPr>
        <w:t xml:space="preserve"> </w:t>
      </w:r>
      <w:r w:rsidRPr="007813A8">
        <w:rPr>
          <w:rFonts w:asciiTheme="majorHAnsi" w:hAnsiTheme="majorHAnsi" w:cstheme="majorHAnsi"/>
        </w:rPr>
        <w:t>zlewni rzek Pilicy i Nidy, oraz głównego zbiornika wód podziemnych „Niecka Miechowska”. Spełnia on</w:t>
      </w:r>
      <w:r>
        <w:rPr>
          <w:rFonts w:asciiTheme="majorHAnsi" w:hAnsiTheme="majorHAnsi" w:cstheme="majorHAnsi"/>
        </w:rPr>
        <w:t xml:space="preserve"> </w:t>
      </w:r>
      <w:r w:rsidRPr="007813A8">
        <w:rPr>
          <w:rFonts w:asciiTheme="majorHAnsi" w:hAnsiTheme="majorHAnsi" w:cstheme="majorHAnsi"/>
        </w:rPr>
        <w:t>ponadto istotną funkcję klimatotwórczą dla centralnej części województwa świętokrzyskiego. Na</w:t>
      </w:r>
      <w:r>
        <w:rPr>
          <w:rFonts w:asciiTheme="majorHAnsi" w:hAnsiTheme="majorHAnsi" w:cstheme="majorHAnsi"/>
        </w:rPr>
        <w:t xml:space="preserve"> </w:t>
      </w:r>
      <w:r w:rsidRPr="007813A8">
        <w:rPr>
          <w:rFonts w:asciiTheme="majorHAnsi" w:hAnsiTheme="majorHAnsi" w:cstheme="majorHAnsi"/>
        </w:rPr>
        <w:t>terenie gminy Krasocin, opisywany OCHK obejmuje m.in. strefę wododziałową, dla której</w:t>
      </w:r>
      <w:r>
        <w:rPr>
          <w:rFonts w:asciiTheme="majorHAnsi" w:hAnsiTheme="majorHAnsi" w:cstheme="majorHAnsi"/>
        </w:rPr>
        <w:t xml:space="preserve"> </w:t>
      </w:r>
      <w:r w:rsidRPr="007813A8">
        <w:rPr>
          <w:rFonts w:asciiTheme="majorHAnsi" w:hAnsiTheme="majorHAnsi" w:cstheme="majorHAnsi"/>
        </w:rPr>
        <w:t xml:space="preserve">charakterystycznym elementem są m.in. torfowiska o dużych wartościach </w:t>
      </w:r>
      <w:r>
        <w:rPr>
          <w:rFonts w:asciiTheme="majorHAnsi" w:hAnsiTheme="majorHAnsi" w:cstheme="majorHAnsi"/>
        </w:rPr>
        <w:t xml:space="preserve">wodochronnych </w:t>
      </w:r>
      <w:r w:rsidRPr="007813A8">
        <w:rPr>
          <w:rFonts w:asciiTheme="majorHAnsi" w:hAnsiTheme="majorHAnsi" w:cstheme="majorHAnsi"/>
        </w:rPr>
        <w:t>i klimatotwórczych. Na peryferiach torfowisk wykształconych na terenach zabagnionych i w</w:t>
      </w:r>
      <w:r>
        <w:rPr>
          <w:rFonts w:asciiTheme="majorHAnsi" w:hAnsiTheme="majorHAnsi" w:cstheme="majorHAnsi"/>
        </w:rPr>
        <w:t xml:space="preserve"> </w:t>
      </w:r>
      <w:r w:rsidRPr="007813A8">
        <w:rPr>
          <w:rFonts w:asciiTheme="majorHAnsi" w:hAnsiTheme="majorHAnsi" w:cstheme="majorHAnsi"/>
        </w:rPr>
        <w:t>bezodpływowych występują olsy i bory bagienne. Wśród rozległych kompleksów leśnych</w:t>
      </w:r>
      <w:r>
        <w:rPr>
          <w:rFonts w:asciiTheme="majorHAnsi" w:hAnsiTheme="majorHAnsi" w:cstheme="majorHAnsi"/>
        </w:rPr>
        <w:t xml:space="preserve"> </w:t>
      </w:r>
      <w:r w:rsidRPr="007813A8">
        <w:rPr>
          <w:rFonts w:asciiTheme="majorHAnsi" w:hAnsiTheme="majorHAnsi" w:cstheme="majorHAnsi"/>
        </w:rPr>
        <w:lastRenderedPageBreak/>
        <w:t>porastających Włoszczowsko-Jędrzejowski OCHK w granicach gminy Krasocin, występują niewielkie,</w:t>
      </w:r>
      <w:r>
        <w:rPr>
          <w:rFonts w:asciiTheme="majorHAnsi" w:hAnsiTheme="majorHAnsi" w:cstheme="majorHAnsi"/>
        </w:rPr>
        <w:t xml:space="preserve"> </w:t>
      </w:r>
      <w:r w:rsidRPr="007813A8">
        <w:rPr>
          <w:rFonts w:asciiTheme="majorHAnsi" w:hAnsiTheme="majorHAnsi" w:cstheme="majorHAnsi"/>
        </w:rPr>
        <w:t>naturalne zbiorniki wodne, obszary bagienne z roślinnością szuwarowo-bagienną (rdestnice, strzałka</w:t>
      </w:r>
      <w:r>
        <w:rPr>
          <w:rFonts w:asciiTheme="majorHAnsi" w:hAnsiTheme="majorHAnsi" w:cstheme="majorHAnsi"/>
        </w:rPr>
        <w:t xml:space="preserve"> </w:t>
      </w:r>
      <w:r w:rsidRPr="007813A8">
        <w:rPr>
          <w:rFonts w:asciiTheme="majorHAnsi" w:hAnsiTheme="majorHAnsi" w:cstheme="majorHAnsi"/>
        </w:rPr>
        <w:t xml:space="preserve">wodna, szuwar </w:t>
      </w:r>
      <w:proofErr w:type="spellStart"/>
      <w:r w:rsidRPr="007813A8">
        <w:rPr>
          <w:rFonts w:asciiTheme="majorHAnsi" w:hAnsiTheme="majorHAnsi" w:cstheme="majorHAnsi"/>
        </w:rPr>
        <w:t>trzcinowo-pałkowy</w:t>
      </w:r>
      <w:proofErr w:type="spellEnd"/>
      <w:r w:rsidRPr="007813A8">
        <w:rPr>
          <w:rFonts w:asciiTheme="majorHAnsi" w:hAnsiTheme="majorHAnsi" w:cstheme="majorHAnsi"/>
        </w:rPr>
        <w:t>), stanowiącą biotopy dla ptaków wodno-bagiennych. Równie liczne</w:t>
      </w:r>
      <w:r>
        <w:rPr>
          <w:rFonts w:asciiTheme="majorHAnsi" w:hAnsiTheme="majorHAnsi" w:cstheme="majorHAnsi"/>
        </w:rPr>
        <w:t xml:space="preserve"> </w:t>
      </w:r>
      <w:r w:rsidRPr="007813A8">
        <w:rPr>
          <w:rFonts w:asciiTheme="majorHAnsi" w:hAnsiTheme="majorHAnsi" w:cstheme="majorHAnsi"/>
        </w:rPr>
        <w:t>są tutaj zespoły pagórów wydmowych porośniętych borem świeżym z rzadkim gatunkami jak np.</w:t>
      </w:r>
      <w:r>
        <w:rPr>
          <w:rFonts w:asciiTheme="majorHAnsi" w:hAnsiTheme="majorHAnsi" w:cstheme="majorHAnsi"/>
        </w:rPr>
        <w:t xml:space="preserve"> </w:t>
      </w:r>
      <w:r w:rsidRPr="007813A8">
        <w:rPr>
          <w:rFonts w:asciiTheme="majorHAnsi" w:hAnsiTheme="majorHAnsi" w:cstheme="majorHAnsi"/>
        </w:rPr>
        <w:t xml:space="preserve">widłak jałowcowy i </w:t>
      </w:r>
      <w:proofErr w:type="spellStart"/>
      <w:r w:rsidRPr="007813A8">
        <w:rPr>
          <w:rFonts w:asciiTheme="majorHAnsi" w:hAnsiTheme="majorHAnsi" w:cstheme="majorHAnsi"/>
        </w:rPr>
        <w:t>goździsty</w:t>
      </w:r>
      <w:proofErr w:type="spellEnd"/>
      <w:r w:rsidRPr="007813A8">
        <w:rPr>
          <w:rFonts w:asciiTheme="majorHAnsi" w:hAnsiTheme="majorHAnsi" w:cstheme="majorHAnsi"/>
        </w:rPr>
        <w:t>).</w:t>
      </w:r>
    </w:p>
    <w:p w:rsidR="00D76F2E" w:rsidRPr="001F1C56" w:rsidRDefault="00D76F2E" w:rsidP="00D76F2E">
      <w:pPr>
        <w:suppressAutoHyphens w:val="0"/>
        <w:autoSpaceDE w:val="0"/>
        <w:spacing w:after="0" w:line="240" w:lineRule="auto"/>
        <w:jc w:val="both"/>
        <w:textAlignment w:val="auto"/>
        <w:rPr>
          <w:rFonts w:asciiTheme="majorHAnsi" w:hAnsiTheme="majorHAnsi" w:cstheme="majorHAnsi"/>
          <w:b/>
          <w:bCs/>
          <w:i/>
          <w:iCs/>
        </w:rPr>
      </w:pPr>
      <w:r w:rsidRPr="001F1C56">
        <w:rPr>
          <w:rFonts w:asciiTheme="majorHAnsi" w:hAnsiTheme="majorHAnsi" w:cstheme="majorHAnsi"/>
          <w:b/>
          <w:i/>
          <w:iCs/>
        </w:rPr>
        <w:t>Rezerwat przyrody „Oleszno”.</w:t>
      </w:r>
    </w:p>
    <w:p w:rsidR="00D76F2E" w:rsidRPr="007813A8" w:rsidRDefault="00D76F2E" w:rsidP="00D76F2E">
      <w:pPr>
        <w:suppressAutoHyphens w:val="0"/>
        <w:autoSpaceDE w:val="0"/>
        <w:spacing w:after="0" w:line="240" w:lineRule="auto"/>
        <w:jc w:val="both"/>
        <w:textAlignment w:val="auto"/>
        <w:rPr>
          <w:rFonts w:asciiTheme="majorHAnsi" w:hAnsiTheme="majorHAnsi" w:cstheme="majorHAnsi"/>
        </w:rPr>
      </w:pPr>
      <w:r w:rsidRPr="007813A8">
        <w:rPr>
          <w:rFonts w:asciiTheme="majorHAnsi" w:hAnsiTheme="majorHAnsi" w:cstheme="majorHAnsi"/>
        </w:rPr>
        <w:t>Na terenie gminy Krasocin znajduje się florystyczny rezerwat częściowy „Oleszno”. Usytuowany jest</w:t>
      </w:r>
      <w:r>
        <w:rPr>
          <w:rFonts w:asciiTheme="majorHAnsi" w:hAnsiTheme="majorHAnsi" w:cstheme="majorHAnsi"/>
        </w:rPr>
        <w:t xml:space="preserve"> </w:t>
      </w:r>
      <w:r w:rsidRPr="007813A8">
        <w:rPr>
          <w:rFonts w:asciiTheme="majorHAnsi" w:hAnsiTheme="majorHAnsi" w:cstheme="majorHAnsi"/>
        </w:rPr>
        <w:t>na terenie leśnictwa Zabrody. Utworzono go w celu zachowania ze względów naukowych</w:t>
      </w:r>
      <w:r w:rsidR="0039470F">
        <w:rPr>
          <w:rFonts w:asciiTheme="majorHAnsi" w:hAnsiTheme="majorHAnsi" w:cstheme="majorHAnsi"/>
        </w:rPr>
        <w:t xml:space="preserve"> </w:t>
      </w:r>
      <w:r w:rsidRPr="007813A8">
        <w:rPr>
          <w:rFonts w:asciiTheme="majorHAnsi" w:hAnsiTheme="majorHAnsi" w:cstheme="majorHAnsi"/>
        </w:rPr>
        <w:t>i dydaktycznych fragmentu drzewostanów wielogatunkowych o charakterze naturalnym, ze znacznym</w:t>
      </w:r>
      <w:r>
        <w:rPr>
          <w:rFonts w:asciiTheme="majorHAnsi" w:hAnsiTheme="majorHAnsi" w:cstheme="majorHAnsi"/>
        </w:rPr>
        <w:t xml:space="preserve"> </w:t>
      </w:r>
      <w:r w:rsidRPr="007813A8">
        <w:rPr>
          <w:rFonts w:asciiTheme="majorHAnsi" w:hAnsiTheme="majorHAnsi" w:cstheme="majorHAnsi"/>
        </w:rPr>
        <w:t>udziałem olszy czarnej i jesionu wyniosłego. W roku 2006 został powiększony i jego powierzchnia</w:t>
      </w:r>
      <w:r>
        <w:rPr>
          <w:rFonts w:asciiTheme="majorHAnsi" w:hAnsiTheme="majorHAnsi" w:cstheme="majorHAnsi"/>
        </w:rPr>
        <w:t xml:space="preserve"> </w:t>
      </w:r>
      <w:r w:rsidRPr="007813A8">
        <w:rPr>
          <w:rFonts w:asciiTheme="majorHAnsi" w:hAnsiTheme="majorHAnsi" w:cstheme="majorHAnsi"/>
        </w:rPr>
        <w:t>wynosi obecnie 262,73 ha. Celem ochrony rezerwatowej jest zachowanie gatunków roślin</w:t>
      </w:r>
      <w:r>
        <w:rPr>
          <w:rFonts w:asciiTheme="majorHAnsi" w:hAnsiTheme="majorHAnsi" w:cstheme="majorHAnsi"/>
        </w:rPr>
        <w:t xml:space="preserve"> </w:t>
      </w:r>
      <w:r w:rsidRPr="007813A8">
        <w:rPr>
          <w:rFonts w:asciiTheme="majorHAnsi" w:hAnsiTheme="majorHAnsi" w:cstheme="majorHAnsi"/>
        </w:rPr>
        <w:t>zagrożonych i chronionych np. wawrzynek wilcze łyko, kokoryczka okółkowa, liczydło górskie, cis</w:t>
      </w:r>
      <w:r>
        <w:rPr>
          <w:rFonts w:asciiTheme="majorHAnsi" w:hAnsiTheme="majorHAnsi" w:cstheme="majorHAnsi"/>
        </w:rPr>
        <w:t xml:space="preserve"> </w:t>
      </w:r>
      <w:r w:rsidRPr="007813A8">
        <w:rPr>
          <w:rFonts w:asciiTheme="majorHAnsi" w:hAnsiTheme="majorHAnsi" w:cstheme="majorHAnsi"/>
        </w:rPr>
        <w:t>pospolity. Poza unikatową florą stwierdzono tu występowanie wielu gatunków ptaków chronionych np. bociana czarnego, orlika krzykliwego. Przedmiotem ochrony jest ekosystem leśny, miejscami stale</w:t>
      </w:r>
      <w:r>
        <w:rPr>
          <w:rFonts w:asciiTheme="majorHAnsi" w:hAnsiTheme="majorHAnsi" w:cstheme="majorHAnsi"/>
        </w:rPr>
        <w:t xml:space="preserve"> </w:t>
      </w:r>
      <w:r w:rsidRPr="007813A8">
        <w:rPr>
          <w:rFonts w:asciiTheme="majorHAnsi" w:hAnsiTheme="majorHAnsi" w:cstheme="majorHAnsi"/>
        </w:rPr>
        <w:t>podtopiony, o urozmaiconej i bogatej roślinności, stosunkowo mało zniekształconej gospodarką leśną.</w:t>
      </w:r>
    </w:p>
    <w:p w:rsidR="00D76F2E" w:rsidRPr="00185ACD" w:rsidRDefault="00D76F2E" w:rsidP="00D76F2E">
      <w:pPr>
        <w:suppressAutoHyphens w:val="0"/>
        <w:autoSpaceDE w:val="0"/>
        <w:spacing w:after="0" w:line="240" w:lineRule="auto"/>
        <w:jc w:val="both"/>
        <w:textAlignment w:val="auto"/>
        <w:rPr>
          <w:rFonts w:asciiTheme="majorHAnsi" w:hAnsiTheme="majorHAnsi" w:cstheme="majorHAnsi"/>
          <w:strike/>
        </w:rPr>
      </w:pPr>
      <w:r w:rsidRPr="007813A8">
        <w:rPr>
          <w:rFonts w:asciiTheme="majorHAnsi" w:hAnsiTheme="majorHAnsi" w:cstheme="majorHAnsi"/>
        </w:rPr>
        <w:t>Występują tu bogate zespoły siedlisk mokrych i wilgotnych z udziałem siedlisk grądu niskiego, olsu</w:t>
      </w:r>
      <w:r>
        <w:rPr>
          <w:rFonts w:asciiTheme="majorHAnsi" w:hAnsiTheme="majorHAnsi" w:cstheme="majorHAnsi"/>
        </w:rPr>
        <w:t xml:space="preserve"> </w:t>
      </w:r>
      <w:r w:rsidRPr="007813A8">
        <w:rPr>
          <w:rFonts w:asciiTheme="majorHAnsi" w:hAnsiTheme="majorHAnsi" w:cstheme="majorHAnsi"/>
        </w:rPr>
        <w:t>i olsu jesionowego.</w:t>
      </w:r>
    </w:p>
    <w:p w:rsidR="00D76F2E" w:rsidRPr="001F1C56" w:rsidRDefault="00D76F2E" w:rsidP="00D76F2E">
      <w:pPr>
        <w:suppressAutoHyphens w:val="0"/>
        <w:autoSpaceDE w:val="0"/>
        <w:spacing w:after="0" w:line="240" w:lineRule="auto"/>
        <w:jc w:val="both"/>
        <w:textAlignment w:val="auto"/>
        <w:rPr>
          <w:rFonts w:asciiTheme="majorHAnsi" w:hAnsiTheme="majorHAnsi" w:cstheme="majorHAnsi"/>
          <w:b/>
          <w:bCs/>
          <w:i/>
          <w:iCs/>
        </w:rPr>
      </w:pPr>
      <w:r w:rsidRPr="001F1C56">
        <w:rPr>
          <w:rFonts w:asciiTheme="majorHAnsi" w:hAnsiTheme="majorHAnsi" w:cstheme="majorHAnsi"/>
          <w:b/>
          <w:i/>
          <w:iCs/>
        </w:rPr>
        <w:t>Obszary NATURA 2000</w:t>
      </w:r>
    </w:p>
    <w:p w:rsidR="00D76F2E" w:rsidRPr="007813A8" w:rsidRDefault="00D76F2E" w:rsidP="00D76F2E">
      <w:pPr>
        <w:suppressAutoHyphens w:val="0"/>
        <w:autoSpaceDE w:val="0"/>
        <w:spacing w:after="0" w:line="240" w:lineRule="auto"/>
        <w:jc w:val="both"/>
        <w:textAlignment w:val="auto"/>
        <w:rPr>
          <w:rFonts w:asciiTheme="majorHAnsi" w:hAnsiTheme="majorHAnsi" w:cstheme="majorHAnsi"/>
        </w:rPr>
      </w:pPr>
      <w:r w:rsidRPr="001F1C56">
        <w:rPr>
          <w:rFonts w:asciiTheme="majorHAnsi" w:hAnsiTheme="majorHAnsi" w:cstheme="majorHAnsi"/>
          <w:b/>
          <w:i/>
        </w:rPr>
        <w:t>Ostoja Przedborska (PLH260004)</w:t>
      </w:r>
      <w:r w:rsidRPr="007813A8">
        <w:rPr>
          <w:rFonts w:asciiTheme="majorHAnsi" w:hAnsiTheme="majorHAnsi" w:cstheme="majorHAnsi"/>
          <w:b/>
        </w:rPr>
        <w:t xml:space="preserve"> </w:t>
      </w:r>
      <w:r w:rsidRPr="007813A8">
        <w:rPr>
          <w:rFonts w:asciiTheme="majorHAnsi" w:hAnsiTheme="majorHAnsi" w:cstheme="majorHAnsi"/>
        </w:rPr>
        <w:t>obszar ten został zaakceptowany przez Komisję Europejską</w:t>
      </w:r>
      <w:r w:rsidR="00526EA7">
        <w:rPr>
          <w:rFonts w:asciiTheme="majorHAnsi" w:hAnsiTheme="majorHAnsi" w:cstheme="majorHAnsi"/>
        </w:rPr>
        <w:t xml:space="preserve"> </w:t>
      </w:r>
      <w:r w:rsidRPr="007813A8">
        <w:rPr>
          <w:rFonts w:asciiTheme="majorHAnsi" w:hAnsiTheme="majorHAnsi" w:cstheme="majorHAnsi"/>
        </w:rPr>
        <w:t>decyzją z dnia 13.11.2007 r. Całkowita powierzchnia obszaru to 11568,8 ha, z czego na terenie gminy</w:t>
      </w:r>
      <w:r>
        <w:rPr>
          <w:rFonts w:asciiTheme="majorHAnsi" w:hAnsiTheme="majorHAnsi" w:cstheme="majorHAnsi"/>
        </w:rPr>
        <w:t xml:space="preserve"> </w:t>
      </w:r>
      <w:r w:rsidRPr="007813A8">
        <w:rPr>
          <w:rFonts w:asciiTheme="majorHAnsi" w:hAnsiTheme="majorHAnsi" w:cstheme="majorHAnsi"/>
        </w:rPr>
        <w:t xml:space="preserve">Krasocin </w:t>
      </w:r>
      <w:r w:rsidRPr="007813A8">
        <w:rPr>
          <w:rFonts w:asciiTheme="majorHAnsi" w:hAnsiTheme="majorHAnsi" w:cstheme="majorHAnsi"/>
          <w:b/>
        </w:rPr>
        <w:t xml:space="preserve">- </w:t>
      </w:r>
      <w:r w:rsidRPr="007813A8">
        <w:rPr>
          <w:rFonts w:asciiTheme="majorHAnsi" w:hAnsiTheme="majorHAnsi" w:cstheme="majorHAnsi"/>
        </w:rPr>
        <w:t>1957,7 ha, co stanowi 16,6% obszaru gminy. Obejmuje on województwa: świętokrzyskie i</w:t>
      </w:r>
      <w:r>
        <w:rPr>
          <w:rFonts w:asciiTheme="majorHAnsi" w:hAnsiTheme="majorHAnsi" w:cstheme="majorHAnsi"/>
        </w:rPr>
        <w:t xml:space="preserve"> </w:t>
      </w:r>
      <w:r w:rsidRPr="007813A8">
        <w:rPr>
          <w:rFonts w:asciiTheme="majorHAnsi" w:hAnsiTheme="majorHAnsi" w:cstheme="majorHAnsi"/>
        </w:rPr>
        <w:t>łódzkie; w granicach woj. łódzkiego – powiat radomszczański, gmina Przedbórz. Nadzór nad</w:t>
      </w:r>
      <w:r>
        <w:rPr>
          <w:rFonts w:asciiTheme="majorHAnsi" w:hAnsiTheme="majorHAnsi" w:cstheme="majorHAnsi"/>
        </w:rPr>
        <w:t xml:space="preserve"> </w:t>
      </w:r>
      <w:r w:rsidRPr="007813A8">
        <w:rPr>
          <w:rFonts w:asciiTheme="majorHAnsi" w:hAnsiTheme="majorHAnsi" w:cstheme="majorHAnsi"/>
        </w:rPr>
        <w:t xml:space="preserve">obszarem sprawuje Zarząd Zespołu </w:t>
      </w:r>
      <w:proofErr w:type="spellStart"/>
      <w:r w:rsidRPr="007813A8">
        <w:rPr>
          <w:rFonts w:asciiTheme="majorHAnsi" w:hAnsiTheme="majorHAnsi" w:cstheme="majorHAnsi"/>
        </w:rPr>
        <w:t>Nadpilicznych</w:t>
      </w:r>
      <w:proofErr w:type="spellEnd"/>
      <w:r w:rsidRPr="007813A8">
        <w:rPr>
          <w:rFonts w:asciiTheme="majorHAnsi" w:hAnsiTheme="majorHAnsi" w:cstheme="majorHAnsi"/>
        </w:rPr>
        <w:t xml:space="preserve"> Parków Krajobrazowych, Regionalna Dyrekcja</w:t>
      </w:r>
      <w:r>
        <w:rPr>
          <w:rFonts w:asciiTheme="majorHAnsi" w:hAnsiTheme="majorHAnsi" w:cstheme="majorHAnsi"/>
        </w:rPr>
        <w:t xml:space="preserve"> </w:t>
      </w:r>
      <w:r w:rsidRPr="007813A8">
        <w:rPr>
          <w:rFonts w:asciiTheme="majorHAnsi" w:hAnsiTheme="majorHAnsi" w:cstheme="majorHAnsi"/>
        </w:rPr>
        <w:t>Lasów Państwowych w Radomiu, Regionalna Dyrekcja Lasów Państwowych w Łodzi. Ostoja</w:t>
      </w:r>
      <w:r>
        <w:rPr>
          <w:rFonts w:asciiTheme="majorHAnsi" w:hAnsiTheme="majorHAnsi" w:cstheme="majorHAnsi"/>
        </w:rPr>
        <w:t xml:space="preserve"> </w:t>
      </w:r>
      <w:r w:rsidRPr="007813A8">
        <w:rPr>
          <w:rFonts w:asciiTheme="majorHAnsi" w:hAnsiTheme="majorHAnsi" w:cstheme="majorHAnsi"/>
        </w:rPr>
        <w:t>obejmuje fragment Przedborskiego Parku</w:t>
      </w:r>
      <w:r w:rsidR="00526EA7">
        <w:rPr>
          <w:rFonts w:asciiTheme="majorHAnsi" w:hAnsiTheme="majorHAnsi" w:cstheme="majorHAnsi"/>
        </w:rPr>
        <w:t xml:space="preserve"> </w:t>
      </w:r>
      <w:r w:rsidRPr="007813A8">
        <w:rPr>
          <w:rFonts w:asciiTheme="majorHAnsi" w:hAnsiTheme="majorHAnsi" w:cstheme="majorHAnsi"/>
        </w:rPr>
        <w:t>Krajobrazowego z rezerwatami przyrody: „Bukowa Góra”,</w:t>
      </w:r>
      <w:r>
        <w:rPr>
          <w:rFonts w:asciiTheme="majorHAnsi" w:hAnsiTheme="majorHAnsi" w:cstheme="majorHAnsi"/>
        </w:rPr>
        <w:t xml:space="preserve"> </w:t>
      </w:r>
      <w:r w:rsidRPr="007813A8">
        <w:rPr>
          <w:rFonts w:asciiTheme="majorHAnsi" w:hAnsiTheme="majorHAnsi" w:cstheme="majorHAnsi"/>
        </w:rPr>
        <w:t>„Piskorzeniec”, „Murawy Dobromierskie”, „Oleszno” i „Czarna Rózga”. Część jej obszaru znajduje się</w:t>
      </w:r>
      <w:r>
        <w:rPr>
          <w:rFonts w:asciiTheme="majorHAnsi" w:hAnsiTheme="majorHAnsi" w:cstheme="majorHAnsi"/>
        </w:rPr>
        <w:t xml:space="preserve"> </w:t>
      </w:r>
      <w:r w:rsidRPr="007813A8">
        <w:rPr>
          <w:rFonts w:asciiTheme="majorHAnsi" w:hAnsiTheme="majorHAnsi" w:cstheme="majorHAnsi"/>
        </w:rPr>
        <w:t xml:space="preserve">również na terenie Konecko - </w:t>
      </w:r>
      <w:proofErr w:type="spellStart"/>
      <w:r w:rsidRPr="007813A8">
        <w:rPr>
          <w:rFonts w:asciiTheme="majorHAnsi" w:hAnsiTheme="majorHAnsi" w:cstheme="majorHAnsi"/>
        </w:rPr>
        <w:t>Łopuszniańskiego</w:t>
      </w:r>
      <w:proofErr w:type="spellEnd"/>
      <w:r w:rsidRPr="007813A8">
        <w:rPr>
          <w:rFonts w:asciiTheme="majorHAnsi" w:hAnsiTheme="majorHAnsi" w:cstheme="majorHAnsi"/>
        </w:rPr>
        <w:t xml:space="preserve"> Obszaru Chronionego Krajobrazu. Zachodnią część</w:t>
      </w:r>
      <w:r>
        <w:rPr>
          <w:rFonts w:asciiTheme="majorHAnsi" w:hAnsiTheme="majorHAnsi" w:cstheme="majorHAnsi"/>
        </w:rPr>
        <w:t xml:space="preserve"> </w:t>
      </w:r>
      <w:r w:rsidRPr="007813A8">
        <w:rPr>
          <w:rFonts w:asciiTheme="majorHAnsi" w:hAnsiTheme="majorHAnsi" w:cstheme="majorHAnsi"/>
        </w:rPr>
        <w:t xml:space="preserve">ostoi stanowi zbocze Pasma Przedborsko-Małogoskiego zbudowanego z </w:t>
      </w:r>
      <w:proofErr w:type="spellStart"/>
      <w:r w:rsidRPr="007813A8">
        <w:rPr>
          <w:rFonts w:asciiTheme="majorHAnsi" w:hAnsiTheme="majorHAnsi" w:cstheme="majorHAnsi"/>
        </w:rPr>
        <w:t>górnojurajskich</w:t>
      </w:r>
      <w:proofErr w:type="spellEnd"/>
      <w:r w:rsidRPr="007813A8">
        <w:rPr>
          <w:rFonts w:asciiTheme="majorHAnsi" w:hAnsiTheme="majorHAnsi" w:cstheme="majorHAnsi"/>
        </w:rPr>
        <w:t xml:space="preserve"> wapieni</w:t>
      </w:r>
      <w:r>
        <w:rPr>
          <w:rFonts w:asciiTheme="majorHAnsi" w:hAnsiTheme="majorHAnsi" w:cstheme="majorHAnsi"/>
        </w:rPr>
        <w:t xml:space="preserve"> </w:t>
      </w:r>
      <w:r w:rsidRPr="007813A8">
        <w:rPr>
          <w:rFonts w:asciiTheme="majorHAnsi" w:hAnsiTheme="majorHAnsi" w:cstheme="majorHAnsi"/>
        </w:rPr>
        <w:t>i kredowych piaskowców. Sieć rzeczna jest stosunkowo bogata, stanowią ją liczne dopływy Czarnej</w:t>
      </w:r>
      <w:r>
        <w:rPr>
          <w:rFonts w:asciiTheme="majorHAnsi" w:hAnsiTheme="majorHAnsi" w:cstheme="majorHAnsi"/>
        </w:rPr>
        <w:t xml:space="preserve"> </w:t>
      </w:r>
      <w:r w:rsidRPr="007813A8">
        <w:rPr>
          <w:rFonts w:asciiTheme="majorHAnsi" w:hAnsiTheme="majorHAnsi" w:cstheme="majorHAnsi"/>
        </w:rPr>
        <w:t>Włoszczowskiej. Znaczną powierzchnię zajmuje rozległy kompleks wilgotnych i podmokłych łąk oraz</w:t>
      </w:r>
      <w:r>
        <w:rPr>
          <w:rFonts w:asciiTheme="majorHAnsi" w:hAnsiTheme="majorHAnsi" w:cstheme="majorHAnsi"/>
        </w:rPr>
        <w:t xml:space="preserve"> </w:t>
      </w:r>
      <w:r w:rsidRPr="007813A8">
        <w:rPr>
          <w:rFonts w:asciiTheme="majorHAnsi" w:hAnsiTheme="majorHAnsi" w:cstheme="majorHAnsi"/>
        </w:rPr>
        <w:t xml:space="preserve">największy w tej części Polski płat lasów </w:t>
      </w:r>
      <w:proofErr w:type="spellStart"/>
      <w:r w:rsidRPr="007813A8">
        <w:rPr>
          <w:rFonts w:asciiTheme="majorHAnsi" w:hAnsiTheme="majorHAnsi" w:cstheme="majorHAnsi"/>
        </w:rPr>
        <w:t>jesionowo-olszowych</w:t>
      </w:r>
      <w:proofErr w:type="spellEnd"/>
      <w:r w:rsidRPr="007813A8">
        <w:rPr>
          <w:rFonts w:asciiTheme="majorHAnsi" w:hAnsiTheme="majorHAnsi" w:cstheme="majorHAnsi"/>
        </w:rPr>
        <w:t xml:space="preserve"> w obrębie Oleszna. Zachowały się tu</w:t>
      </w:r>
      <w:r>
        <w:rPr>
          <w:rFonts w:asciiTheme="majorHAnsi" w:hAnsiTheme="majorHAnsi" w:cstheme="majorHAnsi"/>
        </w:rPr>
        <w:t xml:space="preserve"> </w:t>
      </w:r>
      <w:r w:rsidRPr="007813A8">
        <w:rPr>
          <w:rFonts w:asciiTheme="majorHAnsi" w:hAnsiTheme="majorHAnsi" w:cstheme="majorHAnsi"/>
        </w:rPr>
        <w:t>duże fragmenty naturalnych drzewostanów. Dominują bory sosnowe, lecz pozostały też naturalne</w:t>
      </w:r>
      <w:r w:rsidR="00526EA7">
        <w:rPr>
          <w:rFonts w:asciiTheme="majorHAnsi" w:hAnsiTheme="majorHAnsi" w:cstheme="majorHAnsi"/>
        </w:rPr>
        <w:t xml:space="preserve"> </w:t>
      </w:r>
      <w:r w:rsidRPr="007813A8">
        <w:rPr>
          <w:rFonts w:asciiTheme="majorHAnsi" w:hAnsiTheme="majorHAnsi" w:cstheme="majorHAnsi"/>
        </w:rPr>
        <w:t>płaty grądów, buczyn i dąbrów. Na zboczach wzgórz rozwijają się murawy kserotermiczne, a w</w:t>
      </w:r>
      <w:r>
        <w:rPr>
          <w:rFonts w:asciiTheme="majorHAnsi" w:hAnsiTheme="majorHAnsi" w:cstheme="majorHAnsi"/>
        </w:rPr>
        <w:t xml:space="preserve"> </w:t>
      </w:r>
      <w:r w:rsidRPr="007813A8">
        <w:rPr>
          <w:rFonts w:asciiTheme="majorHAnsi" w:hAnsiTheme="majorHAnsi" w:cstheme="majorHAnsi"/>
        </w:rPr>
        <w:t>dolinach torfowiska. Najbardziej rozległym i najcenniejszym z nich jest Piskorzeniec. Również na</w:t>
      </w:r>
      <w:r>
        <w:rPr>
          <w:rFonts w:asciiTheme="majorHAnsi" w:hAnsiTheme="majorHAnsi" w:cstheme="majorHAnsi"/>
        </w:rPr>
        <w:t xml:space="preserve"> </w:t>
      </w:r>
      <w:r w:rsidRPr="007813A8">
        <w:rPr>
          <w:rFonts w:asciiTheme="majorHAnsi" w:hAnsiTheme="majorHAnsi" w:cstheme="majorHAnsi"/>
        </w:rPr>
        <w:t>torfowisku Jedle stwierdzono dobrze zachowane fragmenty torfowiska wysokiego i przejściowego. Na</w:t>
      </w:r>
      <w:r>
        <w:rPr>
          <w:rFonts w:asciiTheme="majorHAnsi" w:hAnsiTheme="majorHAnsi" w:cstheme="majorHAnsi"/>
        </w:rPr>
        <w:t xml:space="preserve"> </w:t>
      </w:r>
      <w:r w:rsidRPr="007813A8">
        <w:rPr>
          <w:rFonts w:asciiTheme="majorHAnsi" w:hAnsiTheme="majorHAnsi" w:cstheme="majorHAnsi"/>
        </w:rPr>
        <w:t xml:space="preserve">jego trudno dostępnych fragmentach występują liczne oczka wodne z </w:t>
      </w:r>
      <w:proofErr w:type="spellStart"/>
      <w:r w:rsidRPr="007813A8">
        <w:rPr>
          <w:rFonts w:asciiTheme="majorHAnsi" w:hAnsiTheme="majorHAnsi" w:cstheme="majorHAnsi"/>
        </w:rPr>
        <w:t>płem</w:t>
      </w:r>
      <w:proofErr w:type="spellEnd"/>
      <w:r w:rsidRPr="007813A8">
        <w:rPr>
          <w:rFonts w:asciiTheme="majorHAnsi" w:hAnsiTheme="majorHAnsi" w:cstheme="majorHAnsi"/>
        </w:rPr>
        <w:t xml:space="preserve"> mszystym. Ostoja chroni</w:t>
      </w:r>
      <w:r>
        <w:rPr>
          <w:rFonts w:asciiTheme="majorHAnsi" w:hAnsiTheme="majorHAnsi" w:cstheme="majorHAnsi"/>
        </w:rPr>
        <w:t xml:space="preserve"> </w:t>
      </w:r>
      <w:r w:rsidRPr="007813A8">
        <w:rPr>
          <w:rFonts w:asciiTheme="majorHAnsi" w:hAnsiTheme="majorHAnsi" w:cstheme="majorHAnsi"/>
        </w:rPr>
        <w:t>największy na Wyżynie Małopolskiej obszar porośnięty lasami nadrzecznymi, z silnie zróżnicowanymi</w:t>
      </w:r>
      <w:r>
        <w:rPr>
          <w:rFonts w:asciiTheme="majorHAnsi" w:hAnsiTheme="majorHAnsi" w:cstheme="majorHAnsi"/>
        </w:rPr>
        <w:t xml:space="preserve"> </w:t>
      </w:r>
      <w:r w:rsidRPr="007813A8">
        <w:rPr>
          <w:rFonts w:asciiTheme="majorHAnsi" w:hAnsiTheme="majorHAnsi" w:cstheme="majorHAnsi"/>
        </w:rPr>
        <w:t>drzewostanami. Szczególną wartość mają dobrze wykształcone i zachowane kompleksy wilgotnych</w:t>
      </w:r>
      <w:r>
        <w:rPr>
          <w:rFonts w:asciiTheme="majorHAnsi" w:hAnsiTheme="majorHAnsi" w:cstheme="majorHAnsi"/>
        </w:rPr>
        <w:t xml:space="preserve"> </w:t>
      </w:r>
      <w:r w:rsidRPr="007813A8">
        <w:rPr>
          <w:rFonts w:asciiTheme="majorHAnsi" w:hAnsiTheme="majorHAnsi" w:cstheme="majorHAnsi"/>
        </w:rPr>
        <w:t>i podmokłych łąk oraz torfowisk. Jest to obszar o wysokiej bioróżnorodności - stwierdzono tu</w:t>
      </w:r>
      <w:r>
        <w:rPr>
          <w:rFonts w:asciiTheme="majorHAnsi" w:hAnsiTheme="majorHAnsi" w:cstheme="majorHAnsi"/>
        </w:rPr>
        <w:t xml:space="preserve"> </w:t>
      </w:r>
      <w:r w:rsidRPr="007813A8">
        <w:rPr>
          <w:rFonts w:asciiTheme="majorHAnsi" w:hAnsiTheme="majorHAnsi" w:cstheme="majorHAnsi"/>
        </w:rPr>
        <w:t>występowanie 13 rodzajów siedlisk. Ochronie podlega duże bogactwo flory: 900 gatunków roślin</w:t>
      </w:r>
      <w:r>
        <w:rPr>
          <w:rFonts w:asciiTheme="majorHAnsi" w:hAnsiTheme="majorHAnsi" w:cstheme="majorHAnsi"/>
        </w:rPr>
        <w:t xml:space="preserve"> </w:t>
      </w:r>
      <w:r w:rsidRPr="007813A8">
        <w:rPr>
          <w:rFonts w:asciiTheme="majorHAnsi" w:hAnsiTheme="majorHAnsi" w:cstheme="majorHAnsi"/>
        </w:rPr>
        <w:t>naczyniowych, z okazami roślin rzadkich i zagrożonych w Polsce lub regionie oraz prawnie</w:t>
      </w:r>
      <w:r>
        <w:rPr>
          <w:rFonts w:asciiTheme="majorHAnsi" w:hAnsiTheme="majorHAnsi" w:cstheme="majorHAnsi"/>
        </w:rPr>
        <w:t xml:space="preserve"> </w:t>
      </w:r>
      <w:r w:rsidRPr="007813A8">
        <w:rPr>
          <w:rFonts w:asciiTheme="majorHAnsi" w:hAnsiTheme="majorHAnsi" w:cstheme="majorHAnsi"/>
        </w:rPr>
        <w:t>chronionych, w tym: pełnik europejski, aster gawędka, kopytnik pospolity, dziewięćsił bezłodygowy,</w:t>
      </w:r>
      <w:r>
        <w:rPr>
          <w:rFonts w:asciiTheme="majorHAnsi" w:hAnsiTheme="majorHAnsi" w:cstheme="majorHAnsi"/>
        </w:rPr>
        <w:t xml:space="preserve"> </w:t>
      </w:r>
      <w:r w:rsidRPr="007813A8">
        <w:rPr>
          <w:rFonts w:asciiTheme="majorHAnsi" w:hAnsiTheme="majorHAnsi" w:cstheme="majorHAnsi"/>
        </w:rPr>
        <w:t xml:space="preserve">liczydło górskie, </w:t>
      </w:r>
      <w:proofErr w:type="spellStart"/>
      <w:r w:rsidRPr="007813A8">
        <w:rPr>
          <w:rFonts w:asciiTheme="majorHAnsi" w:hAnsiTheme="majorHAnsi" w:cstheme="majorHAnsi"/>
        </w:rPr>
        <w:t>pluskwica</w:t>
      </w:r>
      <w:proofErr w:type="spellEnd"/>
      <w:r w:rsidRPr="007813A8">
        <w:rPr>
          <w:rFonts w:asciiTheme="majorHAnsi" w:hAnsiTheme="majorHAnsi" w:cstheme="majorHAnsi"/>
        </w:rPr>
        <w:t xml:space="preserve"> europejska, wawrzynek wilcze łyko i kalina koralowa. Na terenie ostoi</w:t>
      </w:r>
      <w:r>
        <w:rPr>
          <w:rFonts w:asciiTheme="majorHAnsi" w:hAnsiTheme="majorHAnsi" w:cstheme="majorHAnsi"/>
        </w:rPr>
        <w:t xml:space="preserve"> </w:t>
      </w:r>
      <w:r w:rsidRPr="007813A8">
        <w:rPr>
          <w:rFonts w:asciiTheme="majorHAnsi" w:hAnsiTheme="majorHAnsi" w:cstheme="majorHAnsi"/>
        </w:rPr>
        <w:t xml:space="preserve">istnieje </w:t>
      </w:r>
      <w:r w:rsidRPr="007813A8">
        <w:rPr>
          <w:rFonts w:asciiTheme="majorHAnsi" w:hAnsiTheme="majorHAnsi" w:cstheme="majorHAnsi"/>
        </w:rPr>
        <w:lastRenderedPageBreak/>
        <w:t>duża różnorodność fauny, zwłaszcza tej charakterystycznej dla siedlisk wilgotnych. Ponadto</w:t>
      </w:r>
      <w:r>
        <w:rPr>
          <w:rFonts w:asciiTheme="majorHAnsi" w:hAnsiTheme="majorHAnsi" w:cstheme="majorHAnsi"/>
        </w:rPr>
        <w:t xml:space="preserve"> </w:t>
      </w:r>
      <w:r w:rsidRPr="007813A8">
        <w:rPr>
          <w:rFonts w:asciiTheme="majorHAnsi" w:hAnsiTheme="majorHAnsi" w:cstheme="majorHAnsi"/>
        </w:rPr>
        <w:t>na obszarze tym stwierdzono 21 gatunków ptaków.</w:t>
      </w:r>
    </w:p>
    <w:p w:rsidR="00D76F2E" w:rsidRPr="007813A8" w:rsidRDefault="00D76F2E" w:rsidP="00D76F2E">
      <w:pPr>
        <w:suppressAutoHyphens w:val="0"/>
        <w:autoSpaceDE w:val="0"/>
        <w:spacing w:after="0" w:line="240" w:lineRule="auto"/>
        <w:jc w:val="both"/>
        <w:textAlignment w:val="auto"/>
        <w:rPr>
          <w:rFonts w:asciiTheme="majorHAnsi" w:hAnsiTheme="majorHAnsi" w:cstheme="majorHAnsi"/>
        </w:rPr>
      </w:pPr>
      <w:r w:rsidRPr="001F1C56">
        <w:rPr>
          <w:rFonts w:asciiTheme="majorHAnsi" w:hAnsiTheme="majorHAnsi" w:cstheme="majorHAnsi"/>
          <w:b/>
          <w:i/>
        </w:rPr>
        <w:t>Wzgórza Chęcińsko-Kieleckie (PLH260041)</w:t>
      </w:r>
      <w:r w:rsidRPr="007813A8">
        <w:rPr>
          <w:rFonts w:asciiTheme="majorHAnsi" w:hAnsiTheme="majorHAnsi" w:cstheme="majorHAnsi"/>
          <w:b/>
        </w:rPr>
        <w:t xml:space="preserve"> </w:t>
      </w:r>
      <w:r w:rsidRPr="007813A8">
        <w:rPr>
          <w:rFonts w:asciiTheme="majorHAnsi" w:hAnsiTheme="majorHAnsi" w:cstheme="majorHAnsi"/>
        </w:rPr>
        <w:t>obejmują fragment górotworu świętokrzyskiego.</w:t>
      </w:r>
    </w:p>
    <w:p w:rsidR="00D76F2E" w:rsidRPr="007813A8" w:rsidRDefault="00D76F2E" w:rsidP="00D76F2E">
      <w:pPr>
        <w:suppressAutoHyphens w:val="0"/>
        <w:autoSpaceDE w:val="0"/>
        <w:spacing w:after="0" w:line="240" w:lineRule="auto"/>
        <w:jc w:val="both"/>
        <w:textAlignment w:val="auto"/>
        <w:rPr>
          <w:rFonts w:asciiTheme="majorHAnsi" w:hAnsiTheme="majorHAnsi" w:cstheme="majorHAnsi"/>
        </w:rPr>
      </w:pPr>
      <w:r w:rsidRPr="007813A8">
        <w:rPr>
          <w:rFonts w:asciiTheme="majorHAnsi" w:hAnsiTheme="majorHAnsi" w:cstheme="majorHAnsi"/>
        </w:rPr>
        <w:t>W północnej i centralnej części obszaru przeważają pasma wzni</w:t>
      </w:r>
      <w:r w:rsidR="00A46CEC">
        <w:rPr>
          <w:rFonts w:asciiTheme="majorHAnsi" w:hAnsiTheme="majorHAnsi" w:cstheme="majorHAnsi"/>
        </w:rPr>
        <w:t xml:space="preserve">esień, porozdzielane rozległymi </w:t>
      </w:r>
      <w:r w:rsidRPr="007813A8">
        <w:rPr>
          <w:rFonts w:asciiTheme="majorHAnsi" w:hAnsiTheme="majorHAnsi" w:cstheme="majorHAnsi"/>
        </w:rPr>
        <w:t>obniżeniami dolin. Ostoja charakteryzuje się urozmaiconą morfologią i zróżnicowanym pokryciem</w:t>
      </w:r>
      <w:r>
        <w:rPr>
          <w:rFonts w:asciiTheme="majorHAnsi" w:hAnsiTheme="majorHAnsi" w:cstheme="majorHAnsi"/>
        </w:rPr>
        <w:t xml:space="preserve"> </w:t>
      </w:r>
      <w:r w:rsidRPr="007813A8">
        <w:rPr>
          <w:rFonts w:asciiTheme="majorHAnsi" w:hAnsiTheme="majorHAnsi" w:cstheme="majorHAnsi"/>
        </w:rPr>
        <w:t>roślinnym. Na szczególną uwagę zasługują obszary krasowe związane</w:t>
      </w:r>
      <w:r>
        <w:rPr>
          <w:rFonts w:asciiTheme="majorHAnsi" w:hAnsiTheme="majorHAnsi" w:cstheme="majorHAnsi"/>
        </w:rPr>
        <w:br/>
      </w:r>
      <w:r w:rsidRPr="007813A8">
        <w:rPr>
          <w:rFonts w:asciiTheme="majorHAnsi" w:hAnsiTheme="majorHAnsi" w:cstheme="majorHAnsi"/>
        </w:rPr>
        <w:t>z występowaniem skał</w:t>
      </w:r>
      <w:r>
        <w:rPr>
          <w:rFonts w:asciiTheme="majorHAnsi" w:hAnsiTheme="majorHAnsi" w:cstheme="majorHAnsi"/>
        </w:rPr>
        <w:t xml:space="preserve"> </w:t>
      </w:r>
      <w:r w:rsidRPr="007813A8">
        <w:rPr>
          <w:rFonts w:asciiTheme="majorHAnsi" w:hAnsiTheme="majorHAnsi" w:cstheme="majorHAnsi"/>
        </w:rPr>
        <w:t>węglanowych. Procesy krasowe widoczne na powierzchni, doprowadziły do utworzenia jaskiń</w:t>
      </w:r>
      <w:r>
        <w:rPr>
          <w:rFonts w:asciiTheme="majorHAnsi" w:hAnsiTheme="majorHAnsi" w:cstheme="majorHAnsi"/>
        </w:rPr>
        <w:t xml:space="preserve"> </w:t>
      </w:r>
      <w:r w:rsidRPr="007813A8">
        <w:rPr>
          <w:rFonts w:asciiTheme="majorHAnsi" w:hAnsiTheme="majorHAnsi" w:cstheme="majorHAnsi"/>
        </w:rPr>
        <w:t>wewnątrz górotworu. Szata roślinna charakteryzuje się bogactwem i dużym zróżnicowaniem. Wśród</w:t>
      </w:r>
      <w:r>
        <w:rPr>
          <w:rFonts w:asciiTheme="majorHAnsi" w:hAnsiTheme="majorHAnsi" w:cstheme="majorHAnsi"/>
        </w:rPr>
        <w:t xml:space="preserve"> </w:t>
      </w:r>
      <w:r w:rsidRPr="007813A8">
        <w:rPr>
          <w:rFonts w:asciiTheme="majorHAnsi" w:hAnsiTheme="majorHAnsi" w:cstheme="majorHAnsi"/>
        </w:rPr>
        <w:t>siedlisk leśnych występują bory sosnowe i mieszane, dąbrowy, grądy, olsy i łęgi. Na stromych</w:t>
      </w:r>
      <w:r>
        <w:rPr>
          <w:rFonts w:asciiTheme="majorHAnsi" w:hAnsiTheme="majorHAnsi" w:cstheme="majorHAnsi"/>
        </w:rPr>
        <w:t xml:space="preserve"> </w:t>
      </w:r>
      <w:r w:rsidRPr="007813A8">
        <w:rPr>
          <w:rFonts w:asciiTheme="majorHAnsi" w:hAnsiTheme="majorHAnsi" w:cstheme="majorHAnsi"/>
        </w:rPr>
        <w:t>zboczach wzniesień i w kamieniołomach utrzymują się murawy kserotermiczne, a w dolinach łąki</w:t>
      </w:r>
      <w:r>
        <w:rPr>
          <w:rFonts w:asciiTheme="majorHAnsi" w:hAnsiTheme="majorHAnsi" w:cstheme="majorHAnsi"/>
        </w:rPr>
        <w:t xml:space="preserve"> </w:t>
      </w:r>
      <w:r w:rsidRPr="007813A8">
        <w:rPr>
          <w:rFonts w:asciiTheme="majorHAnsi" w:hAnsiTheme="majorHAnsi" w:cstheme="majorHAnsi"/>
        </w:rPr>
        <w:t>i pola uprawne. Na terenie obszaru znajduje się krasowa jaskinia Raj utworzona w wapieniach</w:t>
      </w:r>
      <w:r>
        <w:rPr>
          <w:rFonts w:asciiTheme="majorHAnsi" w:hAnsiTheme="majorHAnsi" w:cstheme="majorHAnsi"/>
        </w:rPr>
        <w:t xml:space="preserve"> </w:t>
      </w:r>
      <w:r w:rsidRPr="007813A8">
        <w:rPr>
          <w:rFonts w:asciiTheme="majorHAnsi" w:hAnsiTheme="majorHAnsi" w:cstheme="majorHAnsi"/>
        </w:rPr>
        <w:t>środkowego dewonu, z naciekami i namuliskami zawierającymi kości zwierząt oraz narzędzia</w:t>
      </w:r>
      <w:r>
        <w:rPr>
          <w:rFonts w:asciiTheme="majorHAnsi" w:hAnsiTheme="majorHAnsi" w:cstheme="majorHAnsi"/>
        </w:rPr>
        <w:t xml:space="preserve"> </w:t>
      </w:r>
      <w:r w:rsidRPr="007813A8">
        <w:rPr>
          <w:rFonts w:asciiTheme="majorHAnsi" w:hAnsiTheme="majorHAnsi" w:cstheme="majorHAnsi"/>
        </w:rPr>
        <w:t>kamienne. Długość jej korytarzy wynosi ok. 240 m, w tym udostępnione do zwiedzania ok. 180. Wokół</w:t>
      </w:r>
      <w:r>
        <w:rPr>
          <w:rFonts w:asciiTheme="majorHAnsi" w:hAnsiTheme="majorHAnsi" w:cstheme="majorHAnsi"/>
        </w:rPr>
        <w:t xml:space="preserve"> </w:t>
      </w:r>
      <w:r w:rsidRPr="007813A8">
        <w:rPr>
          <w:rFonts w:asciiTheme="majorHAnsi" w:hAnsiTheme="majorHAnsi" w:cstheme="majorHAnsi"/>
        </w:rPr>
        <w:t>jaskini znajdują się tereny porośnięte borem mieszanym. Ostoja zabezpiecza obszary</w:t>
      </w:r>
      <w:r>
        <w:rPr>
          <w:rFonts w:asciiTheme="majorHAnsi" w:hAnsiTheme="majorHAnsi" w:cstheme="majorHAnsi"/>
        </w:rPr>
        <w:t xml:space="preserve"> </w:t>
      </w:r>
      <w:r w:rsidRPr="007813A8">
        <w:rPr>
          <w:rFonts w:asciiTheme="majorHAnsi" w:hAnsiTheme="majorHAnsi" w:cstheme="majorHAnsi"/>
        </w:rPr>
        <w:t>o nieprzeciętnych walorach krajobrazowych – duże nagromadzenie różnych form geomorfologicznych.</w:t>
      </w:r>
      <w:r w:rsidR="004E5E49">
        <w:rPr>
          <w:rFonts w:asciiTheme="majorHAnsi" w:hAnsiTheme="majorHAnsi" w:cstheme="majorHAnsi"/>
        </w:rPr>
        <w:t xml:space="preserve"> </w:t>
      </w:r>
      <w:r w:rsidRPr="007813A8">
        <w:rPr>
          <w:rFonts w:asciiTheme="majorHAnsi" w:hAnsiTheme="majorHAnsi" w:cstheme="majorHAnsi"/>
        </w:rPr>
        <w:t>Formom tym towarzyszą interesujące typy siedl</w:t>
      </w:r>
      <w:r>
        <w:rPr>
          <w:rFonts w:asciiTheme="majorHAnsi" w:hAnsiTheme="majorHAnsi" w:cstheme="majorHAnsi"/>
        </w:rPr>
        <w:t xml:space="preserve">isk </w:t>
      </w:r>
      <w:proofErr w:type="spellStart"/>
      <w:r>
        <w:rPr>
          <w:rFonts w:asciiTheme="majorHAnsi" w:hAnsiTheme="majorHAnsi" w:cstheme="majorHAnsi"/>
        </w:rPr>
        <w:t>naturowych</w:t>
      </w:r>
      <w:proofErr w:type="spellEnd"/>
      <w:r>
        <w:rPr>
          <w:rFonts w:asciiTheme="majorHAnsi" w:hAnsiTheme="majorHAnsi" w:cstheme="majorHAnsi"/>
        </w:rPr>
        <w:t xml:space="preserve"> i innych: murawy </w:t>
      </w:r>
      <w:r w:rsidRPr="007813A8">
        <w:rPr>
          <w:rFonts w:asciiTheme="majorHAnsi" w:hAnsiTheme="majorHAnsi" w:cstheme="majorHAnsi"/>
        </w:rPr>
        <w:t>kserotermiczne z</w:t>
      </w:r>
      <w:r>
        <w:rPr>
          <w:rFonts w:asciiTheme="majorHAnsi" w:hAnsiTheme="majorHAnsi" w:cstheme="majorHAnsi"/>
        </w:rPr>
        <w:t xml:space="preserve"> </w:t>
      </w:r>
      <w:r w:rsidRPr="007813A8">
        <w:rPr>
          <w:rFonts w:asciiTheme="majorHAnsi" w:hAnsiTheme="majorHAnsi" w:cstheme="majorHAnsi"/>
        </w:rPr>
        <w:t xml:space="preserve">klasy </w:t>
      </w:r>
      <w:proofErr w:type="spellStart"/>
      <w:r w:rsidRPr="007813A8">
        <w:rPr>
          <w:rFonts w:asciiTheme="majorHAnsi" w:hAnsiTheme="majorHAnsi" w:cstheme="majorHAnsi"/>
        </w:rPr>
        <w:t>Festuco-Brometea</w:t>
      </w:r>
      <w:proofErr w:type="spellEnd"/>
      <w:r w:rsidRPr="007813A8">
        <w:rPr>
          <w:rFonts w:asciiTheme="majorHAnsi" w:hAnsiTheme="majorHAnsi" w:cstheme="majorHAnsi"/>
        </w:rPr>
        <w:t xml:space="preserve">, </w:t>
      </w:r>
      <w:proofErr w:type="spellStart"/>
      <w:r w:rsidRPr="007813A8">
        <w:rPr>
          <w:rFonts w:asciiTheme="majorHAnsi" w:hAnsiTheme="majorHAnsi" w:cstheme="majorHAnsi"/>
        </w:rPr>
        <w:t>napiaskowe</w:t>
      </w:r>
      <w:proofErr w:type="spellEnd"/>
      <w:r w:rsidRPr="007813A8">
        <w:rPr>
          <w:rFonts w:asciiTheme="majorHAnsi" w:hAnsiTheme="majorHAnsi" w:cstheme="majorHAnsi"/>
        </w:rPr>
        <w:t xml:space="preserve">, świeże i </w:t>
      </w:r>
      <w:proofErr w:type="spellStart"/>
      <w:r w:rsidRPr="007813A8">
        <w:rPr>
          <w:rFonts w:asciiTheme="majorHAnsi" w:hAnsiTheme="majorHAnsi" w:cstheme="majorHAnsi"/>
        </w:rPr>
        <w:t>zmiennowilgotne</w:t>
      </w:r>
      <w:proofErr w:type="spellEnd"/>
      <w:r w:rsidRPr="007813A8">
        <w:rPr>
          <w:rFonts w:asciiTheme="majorHAnsi" w:hAnsiTheme="majorHAnsi" w:cstheme="majorHAnsi"/>
        </w:rPr>
        <w:t xml:space="preserve"> łąki, świetliste dąbrowy (szczególnie</w:t>
      </w:r>
      <w:r>
        <w:rPr>
          <w:rFonts w:asciiTheme="majorHAnsi" w:hAnsiTheme="majorHAnsi" w:cstheme="majorHAnsi"/>
        </w:rPr>
        <w:t xml:space="preserve"> </w:t>
      </w:r>
      <w:r w:rsidRPr="007813A8">
        <w:rPr>
          <w:rFonts w:asciiTheme="majorHAnsi" w:hAnsiTheme="majorHAnsi" w:cstheme="majorHAnsi"/>
        </w:rPr>
        <w:t xml:space="preserve">dobrze tu zachowane), buczyny storczykowe, grądy i łęgi, bory jodłowe, rzeki </w:t>
      </w:r>
      <w:proofErr w:type="spellStart"/>
      <w:r w:rsidRPr="007813A8">
        <w:rPr>
          <w:rFonts w:asciiTheme="majorHAnsi" w:hAnsiTheme="majorHAnsi" w:cstheme="majorHAnsi"/>
        </w:rPr>
        <w:t>włosiennicznikowe</w:t>
      </w:r>
      <w:proofErr w:type="spellEnd"/>
      <w:r>
        <w:rPr>
          <w:rFonts w:asciiTheme="majorHAnsi" w:hAnsiTheme="majorHAnsi" w:cstheme="majorHAnsi"/>
        </w:rPr>
        <w:t xml:space="preserve"> </w:t>
      </w:r>
      <w:r w:rsidRPr="007813A8">
        <w:rPr>
          <w:rFonts w:asciiTheme="majorHAnsi" w:hAnsiTheme="majorHAnsi" w:cstheme="majorHAnsi"/>
        </w:rPr>
        <w:t>(głównie Biała Nida). Wzgórza Chęcińsko- Kieleckie - jest to obszar o wysokiej różnorodności</w:t>
      </w:r>
      <w:r>
        <w:rPr>
          <w:rFonts w:asciiTheme="majorHAnsi" w:hAnsiTheme="majorHAnsi" w:cstheme="majorHAnsi"/>
        </w:rPr>
        <w:t xml:space="preserve"> </w:t>
      </w:r>
      <w:r w:rsidRPr="007813A8">
        <w:rPr>
          <w:rFonts w:asciiTheme="majorHAnsi" w:hAnsiTheme="majorHAnsi" w:cstheme="majorHAnsi"/>
        </w:rPr>
        <w:t>biologicznej: zidentyfikowano tu 25 rodzajów siedlisk z załącznika I Dyrektywy Rady 92/43/EWG oraz</w:t>
      </w:r>
      <w:r>
        <w:rPr>
          <w:rFonts w:asciiTheme="majorHAnsi" w:hAnsiTheme="majorHAnsi" w:cstheme="majorHAnsi"/>
        </w:rPr>
        <w:t xml:space="preserve"> </w:t>
      </w:r>
      <w:r w:rsidRPr="007813A8">
        <w:rPr>
          <w:rFonts w:asciiTheme="majorHAnsi" w:hAnsiTheme="majorHAnsi" w:cstheme="majorHAnsi"/>
        </w:rPr>
        <w:t>2 gatunki z załącznika II tej Dyrektywy. Flora roślin naczyniowych dochodzi do 1200 gatunków, w tym</w:t>
      </w:r>
      <w:r>
        <w:rPr>
          <w:rFonts w:asciiTheme="majorHAnsi" w:hAnsiTheme="majorHAnsi" w:cstheme="majorHAnsi"/>
        </w:rPr>
        <w:t xml:space="preserve"> </w:t>
      </w:r>
      <w:r w:rsidRPr="007813A8">
        <w:rPr>
          <w:rFonts w:asciiTheme="majorHAnsi" w:hAnsiTheme="majorHAnsi" w:cstheme="majorHAnsi"/>
        </w:rPr>
        <w:t>112 podlegających ochronie (96-ochrona całkowita, 16 ochrona częściowa). Występuje tu aż 212</w:t>
      </w:r>
      <w:r>
        <w:rPr>
          <w:rFonts w:asciiTheme="majorHAnsi" w:hAnsiTheme="majorHAnsi" w:cstheme="majorHAnsi"/>
        </w:rPr>
        <w:t xml:space="preserve"> </w:t>
      </w:r>
      <w:r w:rsidRPr="007813A8">
        <w:rPr>
          <w:rFonts w:asciiTheme="majorHAnsi" w:hAnsiTheme="majorHAnsi" w:cstheme="majorHAnsi"/>
        </w:rPr>
        <w:t>gatunków uznawanych za ginące i zagrożone w regionie i kraju. Obszar ten wchodzi w ciąg</w:t>
      </w:r>
      <w:r>
        <w:rPr>
          <w:rFonts w:asciiTheme="majorHAnsi" w:hAnsiTheme="majorHAnsi" w:cstheme="majorHAnsi"/>
        </w:rPr>
        <w:t xml:space="preserve"> </w:t>
      </w:r>
      <w:r w:rsidRPr="007813A8">
        <w:rPr>
          <w:rFonts w:asciiTheme="majorHAnsi" w:hAnsiTheme="majorHAnsi" w:cstheme="majorHAnsi"/>
        </w:rPr>
        <w:t>ekologiczny siedlisk na wapiennych i krasowych od Staszowa do</w:t>
      </w:r>
      <w:r>
        <w:rPr>
          <w:rFonts w:asciiTheme="majorHAnsi" w:hAnsiTheme="majorHAnsi" w:cstheme="majorHAnsi"/>
        </w:rPr>
        <w:t xml:space="preserve"> Przedborza. Znajdują się tu też </w:t>
      </w:r>
      <w:r w:rsidRPr="007813A8">
        <w:rPr>
          <w:rFonts w:asciiTheme="majorHAnsi" w:hAnsiTheme="majorHAnsi" w:cstheme="majorHAnsi"/>
        </w:rPr>
        <w:t xml:space="preserve">liczne stanowiska rzadkich bezkręgowców – motyle takie jak: czerwończyk nieparek </w:t>
      </w:r>
      <w:proofErr w:type="spellStart"/>
      <w:r w:rsidRPr="007813A8">
        <w:rPr>
          <w:rFonts w:asciiTheme="majorHAnsi" w:hAnsiTheme="majorHAnsi" w:cstheme="majorHAnsi"/>
          <w:i/>
          <w:iCs/>
        </w:rPr>
        <w:t>Lycaena</w:t>
      </w:r>
      <w:proofErr w:type="spellEnd"/>
      <w:r w:rsidRPr="007813A8">
        <w:rPr>
          <w:rFonts w:asciiTheme="majorHAnsi" w:hAnsiTheme="majorHAnsi" w:cstheme="majorHAnsi"/>
          <w:i/>
          <w:iCs/>
        </w:rPr>
        <w:t xml:space="preserve"> </w:t>
      </w:r>
      <w:proofErr w:type="spellStart"/>
      <w:r w:rsidRPr="007813A8">
        <w:rPr>
          <w:rFonts w:asciiTheme="majorHAnsi" w:hAnsiTheme="majorHAnsi" w:cstheme="majorHAnsi"/>
          <w:i/>
          <w:iCs/>
        </w:rPr>
        <w:t>dispar</w:t>
      </w:r>
      <w:proofErr w:type="spellEnd"/>
      <w:r w:rsidRPr="007813A8">
        <w:rPr>
          <w:rFonts w:asciiTheme="majorHAnsi" w:hAnsiTheme="majorHAnsi" w:cstheme="majorHAnsi"/>
          <w:i/>
          <w:iCs/>
        </w:rPr>
        <w:t>,</w:t>
      </w:r>
      <w:r>
        <w:rPr>
          <w:rFonts w:asciiTheme="majorHAnsi" w:hAnsiTheme="majorHAnsi" w:cstheme="majorHAnsi"/>
        </w:rPr>
        <w:t xml:space="preserve"> </w:t>
      </w:r>
      <w:r w:rsidRPr="007813A8">
        <w:rPr>
          <w:rFonts w:asciiTheme="majorHAnsi" w:hAnsiTheme="majorHAnsi" w:cstheme="majorHAnsi"/>
        </w:rPr>
        <w:t xml:space="preserve">modraszek </w:t>
      </w:r>
      <w:proofErr w:type="spellStart"/>
      <w:r w:rsidRPr="007813A8">
        <w:rPr>
          <w:rFonts w:asciiTheme="majorHAnsi" w:hAnsiTheme="majorHAnsi" w:cstheme="majorHAnsi"/>
        </w:rPr>
        <w:t>telejus</w:t>
      </w:r>
      <w:proofErr w:type="spellEnd"/>
      <w:r w:rsidRPr="007813A8">
        <w:rPr>
          <w:rFonts w:asciiTheme="majorHAnsi" w:hAnsiTheme="majorHAnsi" w:cstheme="majorHAnsi"/>
        </w:rPr>
        <w:t xml:space="preserve"> </w:t>
      </w:r>
      <w:proofErr w:type="spellStart"/>
      <w:r w:rsidRPr="007813A8">
        <w:rPr>
          <w:rFonts w:asciiTheme="majorHAnsi" w:hAnsiTheme="majorHAnsi" w:cstheme="majorHAnsi"/>
          <w:i/>
          <w:iCs/>
        </w:rPr>
        <w:t>Maculinea</w:t>
      </w:r>
      <w:proofErr w:type="spellEnd"/>
      <w:r w:rsidRPr="007813A8">
        <w:rPr>
          <w:rFonts w:asciiTheme="majorHAnsi" w:hAnsiTheme="majorHAnsi" w:cstheme="majorHAnsi"/>
          <w:i/>
          <w:iCs/>
        </w:rPr>
        <w:t xml:space="preserve"> </w:t>
      </w:r>
      <w:proofErr w:type="spellStart"/>
      <w:r w:rsidRPr="007813A8">
        <w:rPr>
          <w:rFonts w:asciiTheme="majorHAnsi" w:hAnsiTheme="majorHAnsi" w:cstheme="majorHAnsi"/>
          <w:i/>
          <w:iCs/>
        </w:rPr>
        <w:t>teleius</w:t>
      </w:r>
      <w:proofErr w:type="spellEnd"/>
      <w:r w:rsidRPr="007813A8">
        <w:rPr>
          <w:rFonts w:asciiTheme="majorHAnsi" w:hAnsiTheme="majorHAnsi" w:cstheme="majorHAnsi"/>
          <w:i/>
          <w:iCs/>
        </w:rPr>
        <w:t xml:space="preserve">, </w:t>
      </w:r>
      <w:proofErr w:type="spellStart"/>
      <w:r w:rsidRPr="007813A8">
        <w:rPr>
          <w:rFonts w:asciiTheme="majorHAnsi" w:hAnsiTheme="majorHAnsi" w:cstheme="majorHAnsi"/>
          <w:i/>
          <w:iCs/>
        </w:rPr>
        <w:t>przeplatka</w:t>
      </w:r>
      <w:proofErr w:type="spellEnd"/>
      <w:r w:rsidRPr="007813A8">
        <w:rPr>
          <w:rFonts w:asciiTheme="majorHAnsi" w:hAnsiTheme="majorHAnsi" w:cstheme="majorHAnsi"/>
          <w:i/>
          <w:iCs/>
        </w:rPr>
        <w:t xml:space="preserve"> </w:t>
      </w:r>
      <w:proofErr w:type="spellStart"/>
      <w:r w:rsidRPr="007813A8">
        <w:rPr>
          <w:rFonts w:asciiTheme="majorHAnsi" w:hAnsiTheme="majorHAnsi" w:cstheme="majorHAnsi"/>
          <w:i/>
          <w:iCs/>
        </w:rPr>
        <w:t>aurinia</w:t>
      </w:r>
      <w:proofErr w:type="spellEnd"/>
      <w:r w:rsidRPr="007813A8">
        <w:rPr>
          <w:rFonts w:asciiTheme="majorHAnsi" w:hAnsiTheme="majorHAnsi" w:cstheme="majorHAnsi"/>
          <w:i/>
          <w:iCs/>
        </w:rPr>
        <w:t xml:space="preserve"> </w:t>
      </w:r>
      <w:proofErr w:type="spellStart"/>
      <w:r w:rsidRPr="007813A8">
        <w:rPr>
          <w:rFonts w:asciiTheme="majorHAnsi" w:hAnsiTheme="majorHAnsi" w:cstheme="majorHAnsi"/>
          <w:i/>
          <w:iCs/>
        </w:rPr>
        <w:t>Euphydryas</w:t>
      </w:r>
      <w:proofErr w:type="spellEnd"/>
      <w:r w:rsidRPr="007813A8">
        <w:rPr>
          <w:rFonts w:asciiTheme="majorHAnsi" w:hAnsiTheme="majorHAnsi" w:cstheme="majorHAnsi"/>
          <w:i/>
          <w:iCs/>
        </w:rPr>
        <w:t xml:space="preserve"> </w:t>
      </w:r>
      <w:proofErr w:type="spellStart"/>
      <w:r w:rsidRPr="007813A8">
        <w:rPr>
          <w:rFonts w:asciiTheme="majorHAnsi" w:hAnsiTheme="majorHAnsi" w:cstheme="majorHAnsi"/>
          <w:i/>
          <w:iCs/>
        </w:rPr>
        <w:t>aurinia</w:t>
      </w:r>
      <w:proofErr w:type="spellEnd"/>
      <w:r w:rsidRPr="007813A8">
        <w:rPr>
          <w:rFonts w:asciiTheme="majorHAnsi" w:hAnsiTheme="majorHAnsi" w:cstheme="majorHAnsi"/>
          <w:i/>
          <w:iCs/>
        </w:rPr>
        <w:t xml:space="preserve"> oraz zimowiska</w:t>
      </w:r>
      <w:r>
        <w:rPr>
          <w:rFonts w:asciiTheme="majorHAnsi" w:hAnsiTheme="majorHAnsi" w:cstheme="majorHAnsi"/>
        </w:rPr>
        <w:t xml:space="preserve"> </w:t>
      </w:r>
      <w:r w:rsidRPr="007813A8">
        <w:rPr>
          <w:rFonts w:asciiTheme="majorHAnsi" w:hAnsiTheme="majorHAnsi" w:cstheme="majorHAnsi"/>
          <w:i/>
          <w:iCs/>
        </w:rPr>
        <w:t>nietoperzy (nocek du</w:t>
      </w:r>
      <w:r>
        <w:rPr>
          <w:rFonts w:asciiTheme="majorHAnsi" w:hAnsiTheme="majorHAnsi" w:cstheme="majorHAnsi"/>
        </w:rPr>
        <w:t>ż</w:t>
      </w:r>
      <w:r w:rsidRPr="007813A8">
        <w:rPr>
          <w:rFonts w:asciiTheme="majorHAnsi" w:hAnsiTheme="majorHAnsi" w:cstheme="majorHAnsi"/>
          <w:i/>
          <w:iCs/>
        </w:rPr>
        <w:t xml:space="preserve">y </w:t>
      </w:r>
      <w:proofErr w:type="spellStart"/>
      <w:r w:rsidRPr="007813A8">
        <w:rPr>
          <w:rFonts w:asciiTheme="majorHAnsi" w:hAnsiTheme="majorHAnsi" w:cstheme="majorHAnsi"/>
          <w:i/>
          <w:iCs/>
        </w:rPr>
        <w:t>Myotis</w:t>
      </w:r>
      <w:proofErr w:type="spellEnd"/>
      <w:r w:rsidRPr="007813A8">
        <w:rPr>
          <w:rFonts w:asciiTheme="majorHAnsi" w:hAnsiTheme="majorHAnsi" w:cstheme="majorHAnsi"/>
          <w:i/>
          <w:iCs/>
        </w:rPr>
        <w:t xml:space="preserve"> </w:t>
      </w:r>
      <w:proofErr w:type="spellStart"/>
      <w:r w:rsidRPr="007813A8">
        <w:rPr>
          <w:rFonts w:asciiTheme="majorHAnsi" w:hAnsiTheme="majorHAnsi" w:cstheme="majorHAnsi"/>
          <w:i/>
          <w:iCs/>
        </w:rPr>
        <w:t>myotis</w:t>
      </w:r>
      <w:proofErr w:type="spellEnd"/>
      <w:r w:rsidRPr="007813A8">
        <w:rPr>
          <w:rFonts w:asciiTheme="majorHAnsi" w:hAnsiTheme="majorHAnsi" w:cstheme="majorHAnsi"/>
          <w:i/>
          <w:iCs/>
        </w:rPr>
        <w:t xml:space="preserve">, </w:t>
      </w:r>
      <w:r w:rsidRPr="007813A8">
        <w:rPr>
          <w:rFonts w:asciiTheme="majorHAnsi" w:hAnsiTheme="majorHAnsi" w:cstheme="majorHAnsi"/>
        </w:rPr>
        <w:t xml:space="preserve">nocek </w:t>
      </w:r>
      <w:proofErr w:type="spellStart"/>
      <w:r w:rsidRPr="007813A8">
        <w:rPr>
          <w:rFonts w:asciiTheme="majorHAnsi" w:hAnsiTheme="majorHAnsi" w:cstheme="majorHAnsi"/>
        </w:rPr>
        <w:t>Bekchsteina</w:t>
      </w:r>
      <w:proofErr w:type="spellEnd"/>
      <w:r w:rsidRPr="007813A8">
        <w:rPr>
          <w:rFonts w:asciiTheme="majorHAnsi" w:hAnsiTheme="majorHAnsi" w:cstheme="majorHAnsi"/>
        </w:rPr>
        <w:t xml:space="preserve"> </w:t>
      </w:r>
      <w:proofErr w:type="spellStart"/>
      <w:r w:rsidRPr="007813A8">
        <w:rPr>
          <w:rFonts w:asciiTheme="majorHAnsi" w:hAnsiTheme="majorHAnsi" w:cstheme="majorHAnsi"/>
          <w:i/>
          <w:iCs/>
        </w:rPr>
        <w:t>Myotis</w:t>
      </w:r>
      <w:proofErr w:type="spellEnd"/>
      <w:r w:rsidRPr="007813A8">
        <w:rPr>
          <w:rFonts w:asciiTheme="majorHAnsi" w:hAnsiTheme="majorHAnsi" w:cstheme="majorHAnsi"/>
          <w:i/>
          <w:iCs/>
        </w:rPr>
        <w:t xml:space="preserve"> </w:t>
      </w:r>
      <w:proofErr w:type="spellStart"/>
      <w:r w:rsidRPr="007813A8">
        <w:rPr>
          <w:rFonts w:asciiTheme="majorHAnsi" w:hAnsiTheme="majorHAnsi" w:cstheme="majorHAnsi"/>
          <w:i/>
          <w:iCs/>
        </w:rPr>
        <w:t>Bechsteinii</w:t>
      </w:r>
      <w:proofErr w:type="spellEnd"/>
      <w:r w:rsidRPr="007813A8">
        <w:rPr>
          <w:rFonts w:asciiTheme="majorHAnsi" w:hAnsiTheme="majorHAnsi" w:cstheme="majorHAnsi"/>
        </w:rPr>
        <w:t xml:space="preserve">, mopek </w:t>
      </w:r>
      <w:proofErr w:type="spellStart"/>
      <w:r w:rsidRPr="007813A8">
        <w:rPr>
          <w:rFonts w:asciiTheme="majorHAnsi" w:hAnsiTheme="majorHAnsi" w:cstheme="majorHAnsi"/>
        </w:rPr>
        <w:t>B</w:t>
      </w:r>
      <w:r w:rsidRPr="007813A8">
        <w:rPr>
          <w:rFonts w:asciiTheme="majorHAnsi" w:hAnsiTheme="majorHAnsi" w:cstheme="majorHAnsi"/>
          <w:i/>
          <w:iCs/>
        </w:rPr>
        <w:t>arbastellusbarbastella</w:t>
      </w:r>
      <w:proofErr w:type="spellEnd"/>
      <w:r w:rsidRPr="007813A8">
        <w:rPr>
          <w:rFonts w:asciiTheme="majorHAnsi" w:hAnsiTheme="majorHAnsi" w:cstheme="majorHAnsi"/>
        </w:rPr>
        <w:t>. Obszar ma te</w:t>
      </w:r>
      <w:r>
        <w:rPr>
          <w:rFonts w:asciiTheme="majorHAnsi" w:hAnsiTheme="majorHAnsi" w:cstheme="majorHAnsi"/>
        </w:rPr>
        <w:t>ż</w:t>
      </w:r>
      <w:r w:rsidRPr="007813A8">
        <w:rPr>
          <w:rFonts w:asciiTheme="majorHAnsi" w:hAnsiTheme="majorHAnsi" w:cstheme="majorHAnsi"/>
        </w:rPr>
        <w:t xml:space="preserve"> wyjątkowe walory geologiczne i geomorfologiczne oraz historycznokulturowe.</w:t>
      </w:r>
    </w:p>
    <w:p w:rsidR="00D76F2E" w:rsidRPr="007813A8" w:rsidRDefault="00D76F2E" w:rsidP="00D76F2E">
      <w:pPr>
        <w:suppressAutoHyphens w:val="0"/>
        <w:autoSpaceDE w:val="0"/>
        <w:spacing w:after="0" w:line="240" w:lineRule="auto"/>
        <w:jc w:val="both"/>
        <w:textAlignment w:val="auto"/>
        <w:rPr>
          <w:rFonts w:asciiTheme="majorHAnsi" w:hAnsiTheme="majorHAnsi" w:cstheme="majorHAnsi"/>
        </w:rPr>
      </w:pPr>
      <w:r w:rsidRPr="007813A8">
        <w:rPr>
          <w:rFonts w:asciiTheme="majorHAnsi" w:hAnsiTheme="majorHAnsi" w:cstheme="majorHAnsi"/>
        </w:rPr>
        <w:t>Odnaleziono tu pierwsze ślady pobytu człowieka paleolitycznego, był to też jeden z</w:t>
      </w:r>
      <w:r>
        <w:rPr>
          <w:rFonts w:asciiTheme="majorHAnsi" w:hAnsiTheme="majorHAnsi" w:cstheme="majorHAnsi"/>
        </w:rPr>
        <w:t xml:space="preserve"> </w:t>
      </w:r>
      <w:r w:rsidRPr="007813A8">
        <w:rPr>
          <w:rFonts w:asciiTheme="majorHAnsi" w:hAnsiTheme="majorHAnsi" w:cstheme="majorHAnsi"/>
        </w:rPr>
        <w:t>najstarszych ośrodków osadniczych Małopolski. Unikatem są występujące tu płaty bardzo dobrze</w:t>
      </w:r>
      <w:r w:rsidR="00526EA7">
        <w:rPr>
          <w:rFonts w:asciiTheme="majorHAnsi" w:hAnsiTheme="majorHAnsi" w:cstheme="majorHAnsi"/>
        </w:rPr>
        <w:t xml:space="preserve"> </w:t>
      </w:r>
      <w:r w:rsidRPr="007813A8">
        <w:rPr>
          <w:rFonts w:asciiTheme="majorHAnsi" w:hAnsiTheme="majorHAnsi" w:cstheme="majorHAnsi"/>
        </w:rPr>
        <w:t>wykształconych świetlistych dąbrów (zwłaszcza okolice Małogoszczy), a także cenne florystycznie łąki</w:t>
      </w:r>
      <w:r>
        <w:rPr>
          <w:rFonts w:asciiTheme="majorHAnsi" w:hAnsiTheme="majorHAnsi" w:cstheme="majorHAnsi"/>
        </w:rPr>
        <w:t xml:space="preserve"> </w:t>
      </w:r>
      <w:proofErr w:type="spellStart"/>
      <w:r w:rsidRPr="007813A8">
        <w:rPr>
          <w:rFonts w:asciiTheme="majorHAnsi" w:hAnsiTheme="majorHAnsi" w:cstheme="majorHAnsi"/>
        </w:rPr>
        <w:t>trzęślicowe</w:t>
      </w:r>
      <w:proofErr w:type="spellEnd"/>
      <w:r w:rsidRPr="007813A8">
        <w:rPr>
          <w:rFonts w:asciiTheme="majorHAnsi" w:hAnsiTheme="majorHAnsi" w:cstheme="majorHAnsi"/>
        </w:rPr>
        <w:t xml:space="preserve">. Regionalnym unikatem są płaty </w:t>
      </w:r>
      <w:proofErr w:type="spellStart"/>
      <w:r w:rsidRPr="007813A8">
        <w:rPr>
          <w:rFonts w:asciiTheme="majorHAnsi" w:hAnsiTheme="majorHAnsi" w:cstheme="majorHAnsi"/>
        </w:rPr>
        <w:t>nawapiennych</w:t>
      </w:r>
      <w:proofErr w:type="spellEnd"/>
      <w:r w:rsidRPr="007813A8">
        <w:rPr>
          <w:rFonts w:asciiTheme="majorHAnsi" w:hAnsiTheme="majorHAnsi" w:cstheme="majorHAnsi"/>
        </w:rPr>
        <w:t xml:space="preserve"> buczyn ze storczykami nawiązujących do</w:t>
      </w:r>
      <w:r>
        <w:rPr>
          <w:rFonts w:asciiTheme="majorHAnsi" w:hAnsiTheme="majorHAnsi" w:cstheme="majorHAnsi"/>
        </w:rPr>
        <w:t xml:space="preserve"> </w:t>
      </w:r>
      <w:r w:rsidR="00526EA7">
        <w:rPr>
          <w:rFonts w:asciiTheme="majorHAnsi" w:hAnsiTheme="majorHAnsi" w:cstheme="majorHAnsi"/>
        </w:rPr>
        <w:t>siedliska ciepłolubnyc</w:t>
      </w:r>
      <w:r w:rsidRPr="007813A8">
        <w:rPr>
          <w:rFonts w:asciiTheme="majorHAnsi" w:hAnsiTheme="majorHAnsi" w:cstheme="majorHAnsi"/>
        </w:rPr>
        <w:t>h buczyn storczykowych. Obszar wyróżnia charakter hydrogeologiczny związany</w:t>
      </w:r>
      <w:r>
        <w:rPr>
          <w:rFonts w:asciiTheme="majorHAnsi" w:hAnsiTheme="majorHAnsi" w:cstheme="majorHAnsi"/>
        </w:rPr>
        <w:t xml:space="preserve"> </w:t>
      </w:r>
      <w:r w:rsidRPr="007813A8">
        <w:rPr>
          <w:rFonts w:asciiTheme="majorHAnsi" w:hAnsiTheme="majorHAnsi" w:cstheme="majorHAnsi"/>
        </w:rPr>
        <w:t>z położeniem w widłach dwóch rzek. Ma on charakter niecki w której zachodzą procesy torfotwórcze.</w:t>
      </w:r>
    </w:p>
    <w:p w:rsidR="00D76F2E" w:rsidRPr="00D64686" w:rsidRDefault="00D76F2E" w:rsidP="004E5E49">
      <w:pPr>
        <w:suppressAutoHyphens w:val="0"/>
        <w:autoSpaceDE w:val="0"/>
        <w:spacing w:after="0" w:line="240" w:lineRule="auto"/>
        <w:textAlignment w:val="auto"/>
        <w:rPr>
          <w:rFonts w:asciiTheme="majorHAnsi" w:hAnsiTheme="majorHAnsi" w:cstheme="majorHAnsi"/>
        </w:rPr>
      </w:pPr>
      <w:r w:rsidRPr="007813A8">
        <w:rPr>
          <w:rFonts w:asciiTheme="majorHAnsi" w:hAnsiTheme="majorHAnsi" w:cstheme="majorHAnsi"/>
        </w:rPr>
        <w:t>Zaznacza się korzystn</w:t>
      </w:r>
      <w:r>
        <w:rPr>
          <w:rFonts w:asciiTheme="majorHAnsi" w:hAnsiTheme="majorHAnsi" w:cstheme="majorHAnsi"/>
        </w:rPr>
        <w:t>y skład roślinności. Teren położ</w:t>
      </w:r>
      <w:r w:rsidRPr="007813A8">
        <w:rPr>
          <w:rFonts w:asciiTheme="majorHAnsi" w:hAnsiTheme="majorHAnsi" w:cstheme="majorHAnsi"/>
        </w:rPr>
        <w:t>ony jest na utworach węglanowych. Silne</w:t>
      </w:r>
      <w:r w:rsidR="00526EA7">
        <w:rPr>
          <w:rFonts w:asciiTheme="majorHAnsi" w:hAnsiTheme="majorHAnsi" w:cstheme="majorHAnsi"/>
        </w:rPr>
        <w:t xml:space="preserve"> </w:t>
      </w:r>
      <w:r>
        <w:rPr>
          <w:rFonts w:asciiTheme="majorHAnsi" w:hAnsiTheme="majorHAnsi" w:cstheme="majorHAnsi"/>
        </w:rPr>
        <w:t>zawodnienie obszaru wyraż</w:t>
      </w:r>
      <w:r w:rsidRPr="007813A8">
        <w:rPr>
          <w:rFonts w:asciiTheme="majorHAnsi" w:hAnsiTheme="majorHAnsi" w:cstheme="majorHAnsi"/>
        </w:rPr>
        <w:t>a się obecnością drobnych oczek wodnych o charakterze torfiarek, a także</w:t>
      </w:r>
      <w:r>
        <w:rPr>
          <w:rFonts w:asciiTheme="majorHAnsi" w:hAnsiTheme="majorHAnsi" w:cstheme="majorHAnsi"/>
        </w:rPr>
        <w:t xml:space="preserve"> </w:t>
      </w:r>
      <w:r w:rsidRPr="007813A8">
        <w:rPr>
          <w:rFonts w:asciiTheme="majorHAnsi" w:hAnsiTheme="majorHAnsi" w:cstheme="majorHAnsi"/>
        </w:rPr>
        <w:t>głębszych zbiorników wodnych o naturalnych sprzyjających warunkach ekologicznych dla</w:t>
      </w:r>
      <w:r>
        <w:rPr>
          <w:rFonts w:asciiTheme="majorHAnsi" w:hAnsiTheme="majorHAnsi" w:cstheme="majorHAnsi"/>
        </w:rPr>
        <w:t xml:space="preserve"> </w:t>
      </w:r>
      <w:r w:rsidRPr="007813A8">
        <w:rPr>
          <w:rFonts w:asciiTheme="majorHAnsi" w:hAnsiTheme="majorHAnsi" w:cstheme="majorHAnsi"/>
        </w:rPr>
        <w:t xml:space="preserve">występowania zarówno gatunków </w:t>
      </w:r>
      <w:proofErr w:type="spellStart"/>
      <w:r w:rsidRPr="007813A8">
        <w:rPr>
          <w:rFonts w:asciiTheme="majorHAnsi" w:hAnsiTheme="majorHAnsi" w:cstheme="majorHAnsi"/>
        </w:rPr>
        <w:t>naturowych</w:t>
      </w:r>
      <w:proofErr w:type="spellEnd"/>
      <w:r w:rsidRPr="007813A8">
        <w:rPr>
          <w:rFonts w:asciiTheme="majorHAnsi" w:hAnsiTheme="majorHAnsi" w:cstheme="majorHAnsi"/>
        </w:rPr>
        <w:t xml:space="preserve"> jak i innych rzadkich im towarzyszących gatunków</w:t>
      </w:r>
      <w:r>
        <w:rPr>
          <w:rFonts w:asciiTheme="majorHAnsi" w:hAnsiTheme="majorHAnsi" w:cstheme="majorHAnsi"/>
        </w:rPr>
        <w:t xml:space="preserve"> </w:t>
      </w:r>
      <w:r w:rsidRPr="007813A8">
        <w:rPr>
          <w:rFonts w:asciiTheme="majorHAnsi" w:hAnsiTheme="majorHAnsi" w:cstheme="majorHAnsi"/>
        </w:rPr>
        <w:t xml:space="preserve">mięczaków np.: </w:t>
      </w:r>
      <w:proofErr w:type="spellStart"/>
      <w:r w:rsidRPr="007813A8">
        <w:rPr>
          <w:rFonts w:asciiTheme="majorHAnsi" w:hAnsiTheme="majorHAnsi" w:cstheme="majorHAnsi"/>
        </w:rPr>
        <w:t>poczwarówka</w:t>
      </w:r>
      <w:proofErr w:type="spellEnd"/>
      <w:r w:rsidRPr="007813A8">
        <w:rPr>
          <w:rFonts w:asciiTheme="majorHAnsi" w:hAnsiTheme="majorHAnsi" w:cstheme="majorHAnsi"/>
        </w:rPr>
        <w:t xml:space="preserve"> jajowata </w:t>
      </w:r>
      <w:proofErr w:type="spellStart"/>
      <w:r w:rsidRPr="007813A8">
        <w:rPr>
          <w:rFonts w:asciiTheme="majorHAnsi" w:hAnsiTheme="majorHAnsi" w:cstheme="majorHAnsi"/>
          <w:i/>
          <w:iCs/>
        </w:rPr>
        <w:t>Vertigo</w:t>
      </w:r>
      <w:proofErr w:type="spellEnd"/>
      <w:r w:rsidRPr="007813A8">
        <w:rPr>
          <w:rFonts w:asciiTheme="majorHAnsi" w:hAnsiTheme="majorHAnsi" w:cstheme="majorHAnsi"/>
          <w:i/>
          <w:iCs/>
        </w:rPr>
        <w:t xml:space="preserve"> </w:t>
      </w:r>
      <w:proofErr w:type="spellStart"/>
      <w:r w:rsidRPr="007813A8">
        <w:rPr>
          <w:rFonts w:asciiTheme="majorHAnsi" w:hAnsiTheme="majorHAnsi" w:cstheme="majorHAnsi"/>
          <w:i/>
          <w:iCs/>
        </w:rPr>
        <w:t>moulinsiana</w:t>
      </w:r>
      <w:proofErr w:type="spellEnd"/>
      <w:r w:rsidRPr="007813A8">
        <w:rPr>
          <w:rFonts w:asciiTheme="majorHAnsi" w:hAnsiTheme="majorHAnsi" w:cstheme="majorHAnsi"/>
        </w:rPr>
        <w:t xml:space="preserve">, zatoczek łamliwy </w:t>
      </w:r>
      <w:proofErr w:type="spellStart"/>
      <w:r w:rsidRPr="007813A8">
        <w:rPr>
          <w:rFonts w:asciiTheme="majorHAnsi" w:hAnsiTheme="majorHAnsi" w:cstheme="majorHAnsi"/>
          <w:i/>
          <w:iCs/>
        </w:rPr>
        <w:t>Anisus</w:t>
      </w:r>
      <w:proofErr w:type="spellEnd"/>
      <w:r w:rsidRPr="007813A8">
        <w:rPr>
          <w:rFonts w:asciiTheme="majorHAnsi" w:hAnsiTheme="majorHAnsi" w:cstheme="majorHAnsi"/>
          <w:i/>
          <w:iCs/>
        </w:rPr>
        <w:t xml:space="preserve"> </w:t>
      </w:r>
      <w:proofErr w:type="spellStart"/>
      <w:r w:rsidRPr="007813A8">
        <w:rPr>
          <w:rFonts w:asciiTheme="majorHAnsi" w:hAnsiTheme="majorHAnsi" w:cstheme="majorHAnsi"/>
          <w:i/>
          <w:iCs/>
        </w:rPr>
        <w:t>vorticulus</w:t>
      </w:r>
      <w:proofErr w:type="spellEnd"/>
      <w:r w:rsidRPr="007813A8">
        <w:rPr>
          <w:rFonts w:asciiTheme="majorHAnsi" w:hAnsiTheme="majorHAnsi" w:cstheme="majorHAnsi"/>
        </w:rPr>
        <w:t>,</w:t>
      </w:r>
      <w:r>
        <w:rPr>
          <w:rFonts w:asciiTheme="majorHAnsi" w:hAnsiTheme="majorHAnsi" w:cstheme="majorHAnsi"/>
        </w:rPr>
        <w:t xml:space="preserve"> szczeż</w:t>
      </w:r>
      <w:r w:rsidRPr="007813A8">
        <w:rPr>
          <w:rFonts w:asciiTheme="majorHAnsi" w:hAnsiTheme="majorHAnsi" w:cstheme="majorHAnsi"/>
        </w:rPr>
        <w:t xml:space="preserve">uja wielka </w:t>
      </w:r>
      <w:proofErr w:type="spellStart"/>
      <w:r w:rsidRPr="007813A8">
        <w:rPr>
          <w:rFonts w:asciiTheme="majorHAnsi" w:hAnsiTheme="majorHAnsi" w:cstheme="majorHAnsi"/>
          <w:i/>
          <w:iCs/>
        </w:rPr>
        <w:t>Anodonta</w:t>
      </w:r>
      <w:proofErr w:type="spellEnd"/>
      <w:r w:rsidRPr="007813A8">
        <w:rPr>
          <w:rFonts w:asciiTheme="majorHAnsi" w:hAnsiTheme="majorHAnsi" w:cstheme="majorHAnsi"/>
          <w:i/>
          <w:iCs/>
        </w:rPr>
        <w:t xml:space="preserve"> </w:t>
      </w:r>
      <w:proofErr w:type="spellStart"/>
      <w:r w:rsidRPr="007813A8">
        <w:rPr>
          <w:rFonts w:asciiTheme="majorHAnsi" w:hAnsiTheme="majorHAnsi" w:cstheme="majorHAnsi"/>
          <w:i/>
          <w:iCs/>
        </w:rPr>
        <w:t>cygnea</w:t>
      </w:r>
      <w:proofErr w:type="spellEnd"/>
      <w:r w:rsidRPr="007813A8">
        <w:rPr>
          <w:rFonts w:asciiTheme="majorHAnsi" w:hAnsiTheme="majorHAnsi" w:cstheme="majorHAnsi"/>
        </w:rPr>
        <w:t>. Na te</w:t>
      </w:r>
      <w:r>
        <w:rPr>
          <w:rFonts w:asciiTheme="majorHAnsi" w:hAnsiTheme="majorHAnsi" w:cstheme="majorHAnsi"/>
        </w:rPr>
        <w:t>renie obszaru stanowiska ma takż</w:t>
      </w:r>
      <w:r w:rsidRPr="007813A8">
        <w:rPr>
          <w:rFonts w:asciiTheme="majorHAnsi" w:hAnsiTheme="majorHAnsi" w:cstheme="majorHAnsi"/>
        </w:rPr>
        <w:t xml:space="preserve">e skójka </w:t>
      </w:r>
      <w:proofErr w:type="spellStart"/>
      <w:r w:rsidRPr="007813A8">
        <w:rPr>
          <w:rFonts w:asciiTheme="majorHAnsi" w:hAnsiTheme="majorHAnsi" w:cstheme="majorHAnsi"/>
        </w:rPr>
        <w:t>gruboskrupowa</w:t>
      </w:r>
      <w:proofErr w:type="spellEnd"/>
      <w:r>
        <w:rPr>
          <w:rFonts w:asciiTheme="majorHAnsi" w:hAnsiTheme="majorHAnsi" w:cstheme="majorHAnsi"/>
        </w:rPr>
        <w:t xml:space="preserve"> </w:t>
      </w:r>
      <w:r w:rsidRPr="007813A8">
        <w:rPr>
          <w:rFonts w:asciiTheme="majorHAnsi" w:hAnsiTheme="majorHAnsi" w:cstheme="majorHAnsi"/>
          <w:i/>
          <w:iCs/>
        </w:rPr>
        <w:t xml:space="preserve">Unio </w:t>
      </w:r>
      <w:proofErr w:type="spellStart"/>
      <w:r w:rsidRPr="007813A8">
        <w:rPr>
          <w:rFonts w:asciiTheme="majorHAnsi" w:hAnsiTheme="majorHAnsi" w:cstheme="majorHAnsi"/>
          <w:i/>
          <w:iCs/>
        </w:rPr>
        <w:t>crassus</w:t>
      </w:r>
      <w:proofErr w:type="spellEnd"/>
      <w:r w:rsidRPr="007813A8">
        <w:rPr>
          <w:rFonts w:asciiTheme="majorHAnsi" w:hAnsiTheme="majorHAnsi" w:cstheme="majorHAnsi"/>
        </w:rPr>
        <w:t>.</w:t>
      </w:r>
      <w:r w:rsidR="004E5E49">
        <w:rPr>
          <w:rFonts w:asciiTheme="majorHAnsi" w:hAnsiTheme="majorHAnsi" w:cstheme="majorHAnsi"/>
        </w:rPr>
        <w:t xml:space="preserve">                                                                         </w:t>
      </w:r>
      <w:r>
        <w:rPr>
          <w:rFonts w:asciiTheme="majorHAnsi" w:eastAsia="Times New Roman" w:hAnsiTheme="majorHAnsi" w:cstheme="majorHAnsi"/>
          <w:b/>
          <w:lang w:eastAsia="pl-PL"/>
        </w:rPr>
        <w:t>Dolina Górnej Pilicy (</w:t>
      </w:r>
      <w:r w:rsidRPr="00D64686">
        <w:rPr>
          <w:rFonts w:asciiTheme="majorHAnsi" w:eastAsia="Times New Roman" w:hAnsiTheme="majorHAnsi" w:cstheme="majorHAnsi"/>
          <w:b/>
          <w:lang w:eastAsia="pl-PL"/>
        </w:rPr>
        <w:t xml:space="preserve"> PLH260008)</w:t>
      </w:r>
      <w:r w:rsidR="004E5E49">
        <w:rPr>
          <w:rFonts w:asciiTheme="majorHAnsi" w:eastAsia="Times New Roman" w:hAnsiTheme="majorHAnsi" w:cstheme="majorHAnsi"/>
          <w:b/>
          <w:lang w:eastAsia="pl-PL"/>
        </w:rPr>
        <w:t xml:space="preserve">                                                                                               </w:t>
      </w:r>
      <w:r w:rsidRPr="003F35E9">
        <w:rPr>
          <w:rFonts w:asciiTheme="majorHAnsi" w:eastAsia="Times New Roman" w:hAnsiTheme="majorHAnsi" w:cstheme="majorHAnsi"/>
          <w:lang w:eastAsia="pl-PL"/>
        </w:rPr>
        <w:t>Powierzchnia obszaru na terenie gm. Krasocin wynosi 751ha</w:t>
      </w:r>
      <w:r>
        <w:rPr>
          <w:rFonts w:asciiTheme="majorHAnsi" w:eastAsia="Times New Roman" w:hAnsiTheme="majorHAnsi" w:cstheme="majorHAnsi"/>
          <w:lang w:eastAsia="pl-PL"/>
        </w:rPr>
        <w:br/>
      </w:r>
      <w:r w:rsidRPr="00D64686">
        <w:rPr>
          <w:rFonts w:asciiTheme="majorHAnsi" w:eastAsia="Times New Roman" w:hAnsiTheme="majorHAnsi" w:cstheme="majorHAnsi"/>
          <w:lang w:eastAsia="pl-PL"/>
        </w:rPr>
        <w:t xml:space="preserve">Występują tutaj duże, w większości naturalne kompleksy leśne (grądy, lasy mieszane </w:t>
      </w:r>
      <w:r w:rsidRPr="00D64686">
        <w:rPr>
          <w:rFonts w:asciiTheme="majorHAnsi" w:eastAsia="Times New Roman" w:hAnsiTheme="majorHAnsi" w:cstheme="majorHAnsi"/>
          <w:lang w:eastAsia="pl-PL"/>
        </w:rPr>
        <w:lastRenderedPageBreak/>
        <w:t>świeże i wilgotne oraz w dolinach rzecznych - lasy łęgowe i olsy). Meandrująca rzeka Pilica, której towarzyszą liczne starorzecza, tworzy malowniczą dolinę. Wzdłuż koryta ciągną się gęste zarośla wierzbowe oraz lasy nadrzeczne, o silnie zróżnicowanych drzewostanach, którym towarzyszą podmokłe łąki, charakteryzujące się dużą różnorodnością biologiczną: bogactwem fauny i flory, zwłaszcza gatunków związanych z siedliskami wilgotnymi. Powierzchnia licznych bagien i torfowisk systematycznie się kurczy w wyniku naturalnych zmian sukcesyjnych oraz zabiegów melioracyjnych.</w:t>
      </w:r>
      <w:r w:rsidR="004E5E49">
        <w:rPr>
          <w:rFonts w:asciiTheme="majorHAnsi" w:eastAsia="Times New Roman" w:hAnsiTheme="majorHAnsi" w:cstheme="majorHAnsi"/>
          <w:lang w:eastAsia="pl-PL"/>
        </w:rPr>
        <w:t xml:space="preserve"> </w:t>
      </w:r>
    </w:p>
    <w:p w:rsidR="00D76F2E" w:rsidRPr="001F1C56" w:rsidRDefault="00D76F2E" w:rsidP="00D76F2E">
      <w:pPr>
        <w:jc w:val="both"/>
        <w:rPr>
          <w:rFonts w:asciiTheme="majorHAnsi" w:hAnsiTheme="majorHAnsi" w:cstheme="majorHAnsi"/>
          <w:b/>
          <w:i/>
        </w:rPr>
      </w:pPr>
      <w:r w:rsidRPr="001F1C56">
        <w:rPr>
          <w:rFonts w:asciiTheme="majorHAnsi" w:hAnsiTheme="majorHAnsi" w:cstheme="majorHAnsi"/>
          <w:b/>
          <w:i/>
        </w:rPr>
        <w:t>POMNIKI PRZYRODY</w:t>
      </w:r>
      <w:r w:rsidR="004E5E49">
        <w:rPr>
          <w:rFonts w:asciiTheme="majorHAnsi" w:hAnsiTheme="majorHAnsi" w:cstheme="majorHAnsi"/>
          <w:b/>
          <w:i/>
        </w:rPr>
        <w:t xml:space="preserve">                                                                                                                                                                   </w:t>
      </w:r>
    </w:p>
    <w:p w:rsidR="00D76F2E" w:rsidRPr="007813A8" w:rsidRDefault="00D76F2E" w:rsidP="00D76F2E">
      <w:pPr>
        <w:spacing w:after="0"/>
        <w:jc w:val="both"/>
        <w:rPr>
          <w:rFonts w:asciiTheme="majorHAnsi" w:hAnsiTheme="majorHAnsi" w:cstheme="majorHAnsi"/>
        </w:rPr>
      </w:pPr>
      <w:r w:rsidRPr="007813A8">
        <w:rPr>
          <w:rFonts w:asciiTheme="majorHAnsi" w:hAnsiTheme="majorHAnsi" w:cstheme="majorHAnsi"/>
        </w:rPr>
        <w:t xml:space="preserve">1. Dąb szypułkowy ( </w:t>
      </w:r>
      <w:proofErr w:type="spellStart"/>
      <w:r w:rsidRPr="007813A8">
        <w:rPr>
          <w:rFonts w:asciiTheme="majorHAnsi" w:hAnsiTheme="majorHAnsi" w:cstheme="majorHAnsi"/>
        </w:rPr>
        <w:t>Quercus</w:t>
      </w:r>
      <w:proofErr w:type="spellEnd"/>
      <w:r w:rsidRPr="007813A8">
        <w:rPr>
          <w:rFonts w:asciiTheme="majorHAnsi" w:hAnsiTheme="majorHAnsi" w:cstheme="majorHAnsi"/>
        </w:rPr>
        <w:t xml:space="preserve"> robur) o nazwie „ Smok”  w miejscowości Wola Świdzińska. Rośnie przy drodze na skraju oddziału leśnego na działce ewidencyjna  nr 4906.</w:t>
      </w:r>
    </w:p>
    <w:p w:rsidR="00D76F2E" w:rsidRDefault="00D76F2E" w:rsidP="00D76F2E">
      <w:pPr>
        <w:spacing w:after="0"/>
        <w:jc w:val="both"/>
        <w:rPr>
          <w:rFonts w:asciiTheme="majorHAnsi" w:hAnsiTheme="majorHAnsi" w:cstheme="majorHAnsi"/>
        </w:rPr>
      </w:pPr>
      <w:r w:rsidRPr="007813A8">
        <w:rPr>
          <w:rFonts w:asciiTheme="majorHAnsi" w:hAnsiTheme="majorHAnsi" w:cstheme="majorHAnsi"/>
        </w:rPr>
        <w:t xml:space="preserve">2. Dąb szypułkowy ( </w:t>
      </w:r>
      <w:proofErr w:type="spellStart"/>
      <w:r w:rsidRPr="007813A8">
        <w:rPr>
          <w:rFonts w:asciiTheme="majorHAnsi" w:hAnsiTheme="majorHAnsi" w:cstheme="majorHAnsi"/>
        </w:rPr>
        <w:t>Quercus</w:t>
      </w:r>
      <w:proofErr w:type="spellEnd"/>
      <w:r w:rsidRPr="007813A8">
        <w:rPr>
          <w:rFonts w:asciiTheme="majorHAnsi" w:hAnsiTheme="majorHAnsi" w:cstheme="majorHAnsi"/>
        </w:rPr>
        <w:t xml:space="preserve"> robur) o nazwie „ Wiarus” w miejscowości Wola Świdzińska. Rośnie przy drodze na skraju oddziału leśnego na działce ewidencyjna  nr 4906.</w:t>
      </w:r>
    </w:p>
    <w:p w:rsidR="00D76F2E" w:rsidRDefault="00D76F2E" w:rsidP="00D76F2E">
      <w:pPr>
        <w:spacing w:after="0"/>
        <w:jc w:val="both"/>
        <w:rPr>
          <w:rFonts w:asciiTheme="majorHAnsi" w:hAnsiTheme="majorHAnsi" w:cstheme="majorHAnsi"/>
        </w:rPr>
      </w:pPr>
      <w:r>
        <w:rPr>
          <w:rFonts w:asciiTheme="majorHAnsi" w:hAnsiTheme="majorHAnsi" w:cstheme="majorHAnsi"/>
        </w:rPr>
        <w:t>3.</w:t>
      </w:r>
      <w:r w:rsidRPr="00213806">
        <w:rPr>
          <w:rFonts w:asciiTheme="majorHAnsi" w:hAnsiTheme="majorHAnsi" w:cstheme="majorHAnsi"/>
        </w:rPr>
        <w:t xml:space="preserve"> </w:t>
      </w:r>
      <w:r w:rsidRPr="007813A8">
        <w:rPr>
          <w:rFonts w:asciiTheme="majorHAnsi" w:hAnsiTheme="majorHAnsi" w:cstheme="majorHAnsi"/>
        </w:rPr>
        <w:t xml:space="preserve">Dąb szypułkowy ( </w:t>
      </w:r>
      <w:proofErr w:type="spellStart"/>
      <w:r w:rsidRPr="007813A8">
        <w:rPr>
          <w:rFonts w:asciiTheme="majorHAnsi" w:hAnsiTheme="majorHAnsi" w:cstheme="majorHAnsi"/>
        </w:rPr>
        <w:t>Quercus</w:t>
      </w:r>
      <w:proofErr w:type="spellEnd"/>
      <w:r w:rsidRPr="007813A8">
        <w:rPr>
          <w:rFonts w:asciiTheme="majorHAnsi" w:hAnsiTheme="majorHAnsi" w:cstheme="majorHAnsi"/>
        </w:rPr>
        <w:t xml:space="preserve"> robur) o nazwie</w:t>
      </w:r>
      <w:r>
        <w:rPr>
          <w:rFonts w:asciiTheme="majorHAnsi" w:hAnsiTheme="majorHAnsi" w:cstheme="majorHAnsi"/>
        </w:rPr>
        <w:t xml:space="preserve"> „Zew” rosnący w miejscowości Wola Świdzińska przy drodze na skraju oddziału leśnego , na działce ewidencyjnej nr 4906</w:t>
      </w:r>
    </w:p>
    <w:p w:rsidR="00D76F2E" w:rsidRDefault="00D76F2E" w:rsidP="00D76F2E">
      <w:pPr>
        <w:spacing w:after="0"/>
        <w:jc w:val="both"/>
        <w:rPr>
          <w:rFonts w:asciiTheme="majorHAnsi" w:hAnsiTheme="majorHAnsi" w:cstheme="majorHAnsi"/>
        </w:rPr>
      </w:pPr>
      <w:r>
        <w:rPr>
          <w:rFonts w:asciiTheme="majorHAnsi" w:hAnsiTheme="majorHAnsi" w:cstheme="majorHAnsi"/>
        </w:rPr>
        <w:t>4.</w:t>
      </w:r>
      <w:r w:rsidRPr="00213806">
        <w:rPr>
          <w:rFonts w:asciiTheme="majorHAnsi" w:hAnsiTheme="majorHAnsi" w:cstheme="majorHAnsi"/>
        </w:rPr>
        <w:t xml:space="preserve"> </w:t>
      </w:r>
      <w:r w:rsidRPr="007813A8">
        <w:rPr>
          <w:rFonts w:asciiTheme="majorHAnsi" w:hAnsiTheme="majorHAnsi" w:cstheme="majorHAnsi"/>
        </w:rPr>
        <w:t xml:space="preserve">Dąb szypułkowy ( </w:t>
      </w:r>
      <w:proofErr w:type="spellStart"/>
      <w:r w:rsidRPr="007813A8">
        <w:rPr>
          <w:rFonts w:asciiTheme="majorHAnsi" w:hAnsiTheme="majorHAnsi" w:cstheme="majorHAnsi"/>
        </w:rPr>
        <w:t>Quercus</w:t>
      </w:r>
      <w:proofErr w:type="spellEnd"/>
      <w:r w:rsidRPr="007813A8">
        <w:rPr>
          <w:rFonts w:asciiTheme="majorHAnsi" w:hAnsiTheme="majorHAnsi" w:cstheme="majorHAnsi"/>
        </w:rPr>
        <w:t xml:space="preserve"> robur) o nazwie</w:t>
      </w:r>
      <w:r>
        <w:rPr>
          <w:rFonts w:asciiTheme="majorHAnsi" w:hAnsiTheme="majorHAnsi" w:cstheme="majorHAnsi"/>
        </w:rPr>
        <w:t xml:space="preserve"> „Wiktor”</w:t>
      </w:r>
      <w:r w:rsidRPr="00213806">
        <w:rPr>
          <w:rFonts w:asciiTheme="majorHAnsi" w:hAnsiTheme="majorHAnsi" w:cstheme="majorHAnsi"/>
        </w:rPr>
        <w:t xml:space="preserve"> </w:t>
      </w:r>
      <w:r>
        <w:rPr>
          <w:rFonts w:asciiTheme="majorHAnsi" w:hAnsiTheme="majorHAnsi" w:cstheme="majorHAnsi"/>
        </w:rPr>
        <w:t>rosnący w miejscowości Wola Świdzińska przy drodze na skraju oddziału leśnego , na działce ewidencyjnej nr 4906</w:t>
      </w:r>
    </w:p>
    <w:p w:rsidR="00D76F2E" w:rsidRPr="007813A8" w:rsidRDefault="00D76F2E" w:rsidP="00D76F2E">
      <w:pPr>
        <w:spacing w:after="0"/>
        <w:jc w:val="both"/>
        <w:rPr>
          <w:rFonts w:asciiTheme="majorHAnsi" w:hAnsiTheme="majorHAnsi" w:cstheme="majorHAnsi"/>
        </w:rPr>
      </w:pPr>
      <w:r>
        <w:rPr>
          <w:rFonts w:asciiTheme="majorHAnsi" w:hAnsiTheme="majorHAnsi" w:cstheme="majorHAnsi"/>
        </w:rPr>
        <w:t>5. Grupa drzew o nazwie „Włodarscy” ( 38 szt. dębów i 1 lipa drobnolistna) rosnących przy drodze Oleszno – Słupia na działkach ewidencyjnych nr 1430/3 , 1430/4 w miejscowości Zabrody</w:t>
      </w:r>
    </w:p>
    <w:p w:rsidR="00D76F2E" w:rsidRPr="007813A8" w:rsidRDefault="00D76F2E" w:rsidP="00D76F2E">
      <w:pPr>
        <w:spacing w:after="0"/>
        <w:jc w:val="both"/>
        <w:rPr>
          <w:rFonts w:asciiTheme="majorHAnsi" w:hAnsiTheme="majorHAnsi" w:cstheme="majorHAnsi"/>
        </w:rPr>
      </w:pPr>
      <w:r>
        <w:rPr>
          <w:rFonts w:asciiTheme="majorHAnsi" w:hAnsiTheme="majorHAnsi" w:cstheme="majorHAnsi"/>
        </w:rPr>
        <w:t>6</w:t>
      </w:r>
      <w:r w:rsidRPr="007813A8">
        <w:rPr>
          <w:rFonts w:asciiTheme="majorHAnsi" w:hAnsiTheme="majorHAnsi" w:cstheme="majorHAnsi"/>
        </w:rPr>
        <w:t>. Grupa drzew – 2 dęby szypułkowe i wiąz pospolity. Drzewa rosną w oddziale 96 t Leśnictwa Zabrody , przy gajówce Rudniki znajdującej się w pobliżu wsi Zabrody.</w:t>
      </w:r>
    </w:p>
    <w:p w:rsidR="00D76F2E" w:rsidRDefault="00D76F2E" w:rsidP="00D76F2E">
      <w:pPr>
        <w:spacing w:after="0"/>
        <w:jc w:val="both"/>
        <w:rPr>
          <w:rFonts w:asciiTheme="majorHAnsi" w:hAnsiTheme="majorHAnsi" w:cstheme="majorHAnsi"/>
        </w:rPr>
      </w:pPr>
      <w:r>
        <w:rPr>
          <w:rFonts w:asciiTheme="majorHAnsi" w:hAnsiTheme="majorHAnsi" w:cstheme="majorHAnsi"/>
        </w:rPr>
        <w:t>7</w:t>
      </w:r>
      <w:r w:rsidRPr="007813A8">
        <w:rPr>
          <w:rFonts w:asciiTheme="majorHAnsi" w:hAnsiTheme="majorHAnsi" w:cstheme="majorHAnsi"/>
        </w:rPr>
        <w:t>. Lipa drobnolistna . Drzewo rośnie w miejscowości Krasocin na gruncie prywatnym.</w:t>
      </w:r>
    </w:p>
    <w:p w:rsidR="00D76F2E" w:rsidRPr="007813A8" w:rsidRDefault="00D76F2E" w:rsidP="00D76F2E">
      <w:pPr>
        <w:spacing w:after="0"/>
        <w:jc w:val="both"/>
        <w:rPr>
          <w:rFonts w:asciiTheme="majorHAnsi" w:hAnsiTheme="majorHAnsi" w:cstheme="majorHAnsi"/>
        </w:rPr>
      </w:pPr>
    </w:p>
    <w:p w:rsidR="00D76F2E" w:rsidRPr="001F1C56" w:rsidRDefault="00D76F2E" w:rsidP="00D76F2E">
      <w:pPr>
        <w:jc w:val="both"/>
        <w:rPr>
          <w:rFonts w:asciiTheme="majorHAnsi" w:hAnsiTheme="majorHAnsi" w:cstheme="majorHAnsi"/>
          <w:b/>
          <w:i/>
        </w:rPr>
      </w:pPr>
      <w:r w:rsidRPr="001F1C56">
        <w:rPr>
          <w:rFonts w:asciiTheme="majorHAnsi" w:hAnsiTheme="majorHAnsi" w:cstheme="majorHAnsi"/>
          <w:b/>
          <w:i/>
        </w:rPr>
        <w:t xml:space="preserve">WODY , ZASOBY ZBIORNIKI </w:t>
      </w:r>
    </w:p>
    <w:p w:rsidR="00D76F2E" w:rsidRPr="007813A8" w:rsidRDefault="00D76F2E" w:rsidP="00D76F2E">
      <w:pPr>
        <w:jc w:val="both"/>
        <w:rPr>
          <w:rFonts w:asciiTheme="majorHAnsi" w:hAnsiTheme="majorHAnsi" w:cstheme="majorHAnsi"/>
        </w:rPr>
      </w:pPr>
      <w:r w:rsidRPr="007813A8">
        <w:rPr>
          <w:rFonts w:asciiTheme="majorHAnsi" w:hAnsiTheme="majorHAnsi" w:cstheme="majorHAnsi"/>
        </w:rPr>
        <w:t>Gmina Krasocin położona jest prawie  w całości w obrębie zlewni Pilicy , a tylko południowo wschodni kraniec gminy należy do zlewni Nidy. Prawie cały obszar odwadniany jest przez rzekę Czarna będącym prawobrzeżnym dopływem Pilicy. Największymi jej dopływamy  są Nowa Czarna oraz Biała z Czarną Strugą.</w:t>
      </w:r>
    </w:p>
    <w:p w:rsidR="00D76F2E" w:rsidRPr="007813A8" w:rsidRDefault="00D76F2E" w:rsidP="00D76F2E">
      <w:pPr>
        <w:spacing w:after="0"/>
        <w:jc w:val="both"/>
        <w:rPr>
          <w:rFonts w:asciiTheme="majorHAnsi" w:hAnsiTheme="majorHAnsi" w:cstheme="majorHAnsi"/>
        </w:rPr>
      </w:pPr>
      <w:r w:rsidRPr="007813A8">
        <w:rPr>
          <w:rFonts w:asciiTheme="majorHAnsi" w:hAnsiTheme="majorHAnsi" w:cstheme="majorHAnsi"/>
        </w:rPr>
        <w:t xml:space="preserve">Rzeka Czarna płynie północnej i północno –zachodniej części gminy , gdzie tworzy jej naturalną granicę w rejonie wsi Żeleźnica. Północna i północno –wschodnia część gminy wraz z Pasmem Przedborsko- Małogoskim odwadniana jest przez Nowa Czarną , płynącą w kierunku północno-zachodnim. Wzdłuż Pasma Przedborsko – Małogoskiego po jego południowo- zachodniej stronie , w kierunku północno –zachodnim, płynie ciek </w:t>
      </w:r>
      <w:proofErr w:type="spellStart"/>
      <w:r w:rsidRPr="007813A8">
        <w:rPr>
          <w:rFonts w:asciiTheme="majorHAnsi" w:hAnsiTheme="majorHAnsi" w:cstheme="majorHAnsi"/>
        </w:rPr>
        <w:t>Czostkówka</w:t>
      </w:r>
      <w:proofErr w:type="spellEnd"/>
      <w:r w:rsidRPr="007813A8">
        <w:rPr>
          <w:rFonts w:asciiTheme="majorHAnsi" w:hAnsiTheme="majorHAnsi" w:cstheme="majorHAnsi"/>
        </w:rPr>
        <w:t xml:space="preserve"> wypływający spod Rzeki zasilane są przeważnie systemem rowów i kanałów melioracyjnych, odwadniających  pierwotnie podmokłe i rozległe dna dolin.</w:t>
      </w:r>
    </w:p>
    <w:p w:rsidR="00D76F2E" w:rsidRPr="007813A8" w:rsidRDefault="00D76F2E" w:rsidP="00D76F2E">
      <w:pPr>
        <w:spacing w:after="0"/>
        <w:jc w:val="both"/>
        <w:rPr>
          <w:rFonts w:asciiTheme="majorHAnsi" w:hAnsiTheme="majorHAnsi" w:cstheme="majorHAnsi"/>
        </w:rPr>
      </w:pPr>
      <w:r w:rsidRPr="007813A8">
        <w:rPr>
          <w:rFonts w:asciiTheme="majorHAnsi" w:hAnsiTheme="majorHAnsi" w:cstheme="majorHAnsi"/>
        </w:rPr>
        <w:t>Na obszarze gminy Krasocin występują fragmenty dwóch dużych ( o regionalnym znaczeniu ) zbiorników wód podziemnych zakwalifikowanych do kategorii Głównych Zbiorników Wód Podziemnych ( GZWP). Są to zbiorniki :</w:t>
      </w:r>
    </w:p>
    <w:p w:rsidR="00D76F2E" w:rsidRPr="007813A8" w:rsidRDefault="00D76F2E" w:rsidP="00D76F2E">
      <w:pPr>
        <w:spacing w:after="0"/>
        <w:jc w:val="both"/>
        <w:rPr>
          <w:rFonts w:asciiTheme="majorHAnsi" w:hAnsiTheme="majorHAnsi" w:cstheme="majorHAnsi"/>
        </w:rPr>
      </w:pPr>
      <w:r w:rsidRPr="007813A8">
        <w:rPr>
          <w:rFonts w:asciiTheme="majorHAnsi" w:hAnsiTheme="majorHAnsi" w:cstheme="majorHAnsi"/>
        </w:rPr>
        <w:t>-GZWP nr 416 Małogoszcz o zasobach dyspozycyjnych wynoszących ok. 40,8 tys.m3/d</w:t>
      </w:r>
    </w:p>
    <w:p w:rsidR="00D76F2E" w:rsidRDefault="00D76F2E" w:rsidP="00D76F2E">
      <w:pPr>
        <w:spacing w:after="0"/>
        <w:jc w:val="both"/>
        <w:rPr>
          <w:rFonts w:asciiTheme="majorHAnsi" w:hAnsiTheme="majorHAnsi" w:cstheme="majorHAnsi"/>
        </w:rPr>
      </w:pPr>
      <w:r w:rsidRPr="007813A8">
        <w:rPr>
          <w:rFonts w:asciiTheme="majorHAnsi" w:hAnsiTheme="majorHAnsi" w:cstheme="majorHAnsi"/>
        </w:rPr>
        <w:t>-GZWP nr408 Niecka Miechowska o zasobach dyspozycyjnych wynoszących ok. 514 tys. M3/d</w:t>
      </w:r>
    </w:p>
    <w:p w:rsidR="004E5E49" w:rsidRDefault="004E5E49" w:rsidP="00D76F2E">
      <w:pPr>
        <w:spacing w:line="360" w:lineRule="auto"/>
        <w:jc w:val="both"/>
        <w:rPr>
          <w:rFonts w:asciiTheme="majorHAnsi" w:hAnsiTheme="majorHAnsi" w:cstheme="majorHAnsi"/>
          <w:b/>
          <w:i/>
        </w:rPr>
      </w:pPr>
    </w:p>
    <w:p w:rsidR="00D76F2E" w:rsidRPr="001F1C56" w:rsidRDefault="00D76F2E" w:rsidP="00D76F2E">
      <w:pPr>
        <w:spacing w:line="360" w:lineRule="auto"/>
        <w:jc w:val="both"/>
        <w:rPr>
          <w:rFonts w:asciiTheme="majorHAnsi" w:hAnsiTheme="majorHAnsi" w:cstheme="majorHAnsi"/>
          <w:b/>
          <w:i/>
        </w:rPr>
      </w:pPr>
      <w:r w:rsidRPr="001F1C56">
        <w:rPr>
          <w:rFonts w:asciiTheme="majorHAnsi" w:hAnsiTheme="majorHAnsi" w:cstheme="majorHAnsi"/>
          <w:b/>
          <w:i/>
        </w:rPr>
        <w:lastRenderedPageBreak/>
        <w:t>GOSPODARKA ODPADAMI</w:t>
      </w:r>
      <w:r w:rsidR="004E5E49">
        <w:rPr>
          <w:rFonts w:asciiTheme="majorHAnsi" w:hAnsiTheme="majorHAnsi" w:cstheme="majorHAnsi"/>
          <w:b/>
          <w:i/>
        </w:rPr>
        <w:t xml:space="preserve"> </w:t>
      </w:r>
    </w:p>
    <w:p w:rsidR="00D76F2E" w:rsidRPr="007813A8" w:rsidRDefault="00D76F2E" w:rsidP="00D76F2E">
      <w:pPr>
        <w:spacing w:after="0"/>
        <w:jc w:val="both"/>
        <w:rPr>
          <w:rFonts w:asciiTheme="majorHAnsi" w:eastAsiaTheme="minorHAnsi" w:hAnsiTheme="majorHAnsi" w:cstheme="majorHAnsi"/>
        </w:rPr>
      </w:pPr>
      <w:r w:rsidRPr="007813A8">
        <w:rPr>
          <w:rFonts w:asciiTheme="majorHAnsi" w:hAnsiTheme="majorHAnsi" w:cstheme="majorHAnsi"/>
        </w:rPr>
        <w:t>Zgodnie z uchwałą nr XXII/209/16 Rady Gminy Krasocin z dnia 24 listopada 2016r.opłata za gospodarowanie odpadami komunalnymi w 2018r wynosiła:</w:t>
      </w:r>
    </w:p>
    <w:p w:rsidR="00D76F2E" w:rsidRPr="007813A8" w:rsidRDefault="00D76F2E" w:rsidP="00A46CEC">
      <w:pPr>
        <w:spacing w:after="0"/>
        <w:rPr>
          <w:rFonts w:asciiTheme="majorHAnsi" w:hAnsiTheme="majorHAnsi" w:cstheme="majorHAnsi"/>
        </w:rPr>
      </w:pPr>
      <w:r w:rsidRPr="007813A8">
        <w:rPr>
          <w:rFonts w:asciiTheme="majorHAnsi" w:hAnsiTheme="majorHAnsi" w:cstheme="majorHAnsi"/>
        </w:rPr>
        <w:t xml:space="preserve">• 5,00 zł miesięcznie od mieszkańca zamieszkującego daną nieruchomość, jeżeli odpady komunale są zbierane i odbierane w sposób selektywny, </w:t>
      </w:r>
      <w:r w:rsidRPr="007813A8">
        <w:rPr>
          <w:rFonts w:asciiTheme="majorHAnsi" w:hAnsiTheme="majorHAnsi" w:cstheme="majorHAnsi"/>
        </w:rPr>
        <w:br/>
        <w:t>• 10,00 zł miesięcznie od mieszkańca zamieszkującego daną nieruchomość, jeżeli odpady komunalne nie są zbierane i odbierane w sposób selektywny.</w:t>
      </w:r>
    </w:p>
    <w:p w:rsidR="00D76F2E" w:rsidRPr="00526EA7" w:rsidRDefault="00D76F2E" w:rsidP="00D76F2E">
      <w:pPr>
        <w:spacing w:after="0"/>
        <w:jc w:val="both"/>
        <w:rPr>
          <w:rFonts w:asciiTheme="majorHAnsi" w:hAnsiTheme="majorHAnsi" w:cstheme="majorHAnsi"/>
        </w:rPr>
      </w:pPr>
      <w:r w:rsidRPr="007813A8">
        <w:rPr>
          <w:rFonts w:asciiTheme="majorHAnsi" w:hAnsiTheme="majorHAnsi" w:cstheme="majorHAnsi"/>
        </w:rPr>
        <w:t xml:space="preserve">Sposób ustalenia </w:t>
      </w:r>
      <w:r w:rsidR="00526EA7">
        <w:rPr>
          <w:rFonts w:asciiTheme="majorHAnsi" w:hAnsiTheme="majorHAnsi" w:cstheme="majorHAnsi"/>
        </w:rPr>
        <w:t>opłaty</w:t>
      </w:r>
      <w:r w:rsidRPr="007813A8">
        <w:rPr>
          <w:rFonts w:asciiTheme="majorHAnsi" w:hAnsiTheme="majorHAnsi" w:cstheme="majorHAnsi"/>
        </w:rPr>
        <w:t xml:space="preserve"> za gospodarowanie odpadami komunalnymi ustalona jest od jednego mieszkańca zamieszkującego daną nieruchomość.</w:t>
      </w:r>
      <w:r w:rsidRPr="007813A8">
        <w:rPr>
          <w:rFonts w:asciiTheme="majorHAnsi" w:eastAsia="Times New Roman" w:hAnsiTheme="majorHAnsi" w:cstheme="majorHAnsi"/>
          <w:lang w:eastAsia="pl-PL"/>
        </w:rPr>
        <w:t xml:space="preserve"> </w:t>
      </w:r>
    </w:p>
    <w:p w:rsidR="00D76F2E" w:rsidRPr="007813A8" w:rsidRDefault="00D76F2E" w:rsidP="00D76F2E">
      <w:pPr>
        <w:spacing w:after="0"/>
        <w:jc w:val="both"/>
        <w:rPr>
          <w:rFonts w:asciiTheme="majorHAnsi" w:hAnsiTheme="majorHAnsi" w:cstheme="majorHAnsi"/>
        </w:rPr>
      </w:pPr>
      <w:r w:rsidRPr="007813A8">
        <w:rPr>
          <w:rFonts w:asciiTheme="majorHAnsi" w:hAnsiTheme="majorHAnsi" w:cstheme="majorHAnsi"/>
        </w:rPr>
        <w:t>Ilość gospodarstw objętych systemem gospodarki odpadami – 2644</w:t>
      </w:r>
    </w:p>
    <w:p w:rsidR="00D76F2E" w:rsidRPr="007813A8" w:rsidRDefault="00D76F2E" w:rsidP="00D76F2E">
      <w:pPr>
        <w:spacing w:after="0"/>
        <w:jc w:val="both"/>
        <w:rPr>
          <w:rFonts w:asciiTheme="majorHAnsi" w:hAnsiTheme="majorHAnsi" w:cstheme="majorHAnsi"/>
        </w:rPr>
      </w:pPr>
      <w:r w:rsidRPr="007813A8">
        <w:rPr>
          <w:rFonts w:asciiTheme="majorHAnsi" w:hAnsiTheme="majorHAnsi" w:cstheme="majorHAnsi"/>
        </w:rPr>
        <w:t xml:space="preserve">Pozostałe gospodarstwa ( posesje niezamieszkałe)  - 95 </w:t>
      </w:r>
    </w:p>
    <w:p w:rsidR="00D76F2E" w:rsidRPr="007813A8" w:rsidRDefault="00D76F2E" w:rsidP="00D76F2E">
      <w:pPr>
        <w:jc w:val="both"/>
        <w:rPr>
          <w:rFonts w:asciiTheme="majorHAnsi" w:hAnsiTheme="majorHAnsi" w:cstheme="majorHAnsi"/>
          <w:b/>
        </w:rPr>
      </w:pPr>
      <w:r w:rsidRPr="007813A8">
        <w:rPr>
          <w:rFonts w:asciiTheme="majorHAnsi" w:hAnsiTheme="majorHAnsi" w:cstheme="majorHAnsi"/>
          <w:b/>
        </w:rPr>
        <w:t>W 2018 z terenu Gminy Krasocin zostały odebrane i zagospodarowane następujące odpady komunalne</w:t>
      </w:r>
      <w:r>
        <w:rPr>
          <w:rFonts w:asciiTheme="majorHAnsi" w:hAnsiTheme="majorHAnsi" w:cstheme="majorHAnsi"/>
          <w:b/>
        </w:rPr>
        <w:t>.</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Niesegregowane (zmieszane) odpady komunalne – 575,550 Mg</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Odpady komunalne niewymienione w innych podgrupach  – 31,800 Mg</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Odpady wielkogabarytowe – 18,140 Mg</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Opakowania z papieru i tektury – 13,895 Mg</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Opakowania z tworzyw sztucznych – 36,635 Mg</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Zmieszane odpady opakowaniowe – 84,150 Mg</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Opakowania ze szkła – 71,990 Mg</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 xml:space="preserve">Odpady  ulegające biodegradacji – 7,550 Mg </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Inne odpady nieulegające biodegradacji – 133,080 Mg</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Zużyte opony – 4,340 Mg</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Leki  - 0,002 Mg</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Odpady betonu oraz gruz betonowy z rozbiórek i remontów – 44,340 Mg</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Lampy fluorescencyjne i inne odpady zawierające rtęć – 0,001 Mg</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Urządzenia zawierające freony – 4,259 Mg</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Baterie i akumulatory – 0,001 Mg</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Zużyte urządzenia elektryczne i elektroniczne – 12,748 Mg</w:t>
      </w:r>
    </w:p>
    <w:p w:rsidR="00D76F2E" w:rsidRPr="007813A8" w:rsidRDefault="00D76F2E" w:rsidP="00D76F2E">
      <w:pPr>
        <w:spacing w:after="0" w:line="240" w:lineRule="auto"/>
        <w:jc w:val="both"/>
        <w:rPr>
          <w:rFonts w:asciiTheme="majorHAnsi" w:hAnsiTheme="majorHAnsi" w:cstheme="majorHAnsi"/>
        </w:rPr>
      </w:pPr>
    </w:p>
    <w:p w:rsidR="00D76F2E" w:rsidRPr="001F1C56" w:rsidRDefault="00D76F2E" w:rsidP="00D76F2E">
      <w:pPr>
        <w:spacing w:line="240" w:lineRule="auto"/>
        <w:jc w:val="both"/>
        <w:rPr>
          <w:rFonts w:asciiTheme="majorHAnsi" w:hAnsiTheme="majorHAnsi" w:cstheme="majorHAnsi"/>
          <w:b/>
          <w:i/>
        </w:rPr>
      </w:pPr>
      <w:r w:rsidRPr="001F1C56">
        <w:rPr>
          <w:rFonts w:asciiTheme="majorHAnsi" w:hAnsiTheme="majorHAnsi" w:cstheme="majorHAnsi"/>
          <w:b/>
          <w:i/>
        </w:rPr>
        <w:t>GOSPODARKA KOMUNALNA ( mienie komunalne)</w:t>
      </w:r>
    </w:p>
    <w:p w:rsidR="00D76F2E" w:rsidRPr="007813A8" w:rsidRDefault="00D76F2E" w:rsidP="00D76F2E">
      <w:pPr>
        <w:spacing w:after="0"/>
        <w:jc w:val="both"/>
        <w:rPr>
          <w:rFonts w:asciiTheme="majorHAnsi" w:eastAsiaTheme="minorHAnsi" w:hAnsiTheme="majorHAnsi" w:cstheme="majorHAnsi"/>
          <w:bCs/>
        </w:rPr>
      </w:pPr>
      <w:r w:rsidRPr="007813A8">
        <w:rPr>
          <w:rFonts w:asciiTheme="majorHAnsi" w:eastAsiaTheme="minorHAnsi" w:hAnsiTheme="majorHAnsi" w:cstheme="majorHAnsi"/>
        </w:rPr>
        <w:t>Mieszkaniowy zasób  gminy kształtowany jest :</w:t>
      </w:r>
    </w:p>
    <w:p w:rsidR="00D76F2E" w:rsidRPr="007813A8" w:rsidRDefault="00D76F2E" w:rsidP="00D76F2E">
      <w:pPr>
        <w:spacing w:after="0"/>
        <w:jc w:val="both"/>
        <w:rPr>
          <w:rFonts w:asciiTheme="majorHAnsi" w:eastAsiaTheme="minorHAnsi" w:hAnsiTheme="majorHAnsi" w:cstheme="majorHAnsi"/>
          <w:bCs/>
        </w:rPr>
      </w:pPr>
      <w:r w:rsidRPr="007813A8">
        <w:rPr>
          <w:rFonts w:asciiTheme="majorHAnsi" w:eastAsiaTheme="minorHAnsi" w:hAnsiTheme="majorHAnsi" w:cstheme="majorHAnsi"/>
        </w:rPr>
        <w:t>- Uchwałą nr XXXIII/331/17 Rady Gminy Krasocin z dnia 28 grudnia 2017r. w sprawie programu gospodarowania mieszkaniowym zasobem gminy Krasocin na lata 2018-2022,</w:t>
      </w:r>
    </w:p>
    <w:p w:rsidR="00D76F2E" w:rsidRPr="007813A8" w:rsidRDefault="00D76F2E" w:rsidP="00D76F2E">
      <w:pPr>
        <w:spacing w:after="0"/>
        <w:jc w:val="both"/>
        <w:rPr>
          <w:rFonts w:asciiTheme="majorHAnsi" w:eastAsiaTheme="minorHAnsi" w:hAnsiTheme="majorHAnsi" w:cstheme="majorHAnsi"/>
          <w:bCs/>
        </w:rPr>
      </w:pPr>
      <w:r w:rsidRPr="007813A8">
        <w:rPr>
          <w:rFonts w:asciiTheme="majorHAnsi" w:eastAsiaTheme="minorHAnsi" w:hAnsiTheme="majorHAnsi" w:cstheme="majorHAnsi"/>
        </w:rPr>
        <w:t>-Uchwałą nr XXXIII/332/17 Rady Gminy Krasocin z dnia 28 grudnia 2017r. w sprawie zasad wynajmowania lokali wchodzących w skład miesz</w:t>
      </w:r>
      <w:r w:rsidR="00A46CEC">
        <w:rPr>
          <w:rFonts w:asciiTheme="majorHAnsi" w:eastAsiaTheme="minorHAnsi" w:hAnsiTheme="majorHAnsi" w:cstheme="majorHAnsi"/>
        </w:rPr>
        <w:t>kaniowego zasobu Gminy Krasocin.</w:t>
      </w:r>
    </w:p>
    <w:p w:rsidR="00D76F2E" w:rsidRPr="007813A8" w:rsidRDefault="00D76F2E" w:rsidP="00D76F2E">
      <w:pPr>
        <w:spacing w:after="0"/>
        <w:jc w:val="both"/>
        <w:rPr>
          <w:rFonts w:asciiTheme="majorHAnsi" w:eastAsiaTheme="minorHAnsi" w:hAnsiTheme="majorHAnsi" w:cstheme="majorHAnsi"/>
          <w:bCs/>
        </w:rPr>
      </w:pPr>
      <w:r w:rsidRPr="007813A8">
        <w:rPr>
          <w:rFonts w:asciiTheme="majorHAnsi" w:eastAsiaTheme="minorHAnsi" w:hAnsiTheme="majorHAnsi" w:cstheme="majorHAnsi"/>
        </w:rPr>
        <w:t>Aktualnie gmina posiada w zasobie 21 lokali mieszkalnych o łączne</w:t>
      </w:r>
      <w:r>
        <w:rPr>
          <w:rFonts w:asciiTheme="majorHAnsi" w:eastAsiaTheme="minorHAnsi" w:hAnsiTheme="majorHAnsi" w:cstheme="majorHAnsi"/>
        </w:rPr>
        <w:t>j powierzchni użytkowej 1106,6m</w:t>
      </w:r>
    </w:p>
    <w:p w:rsidR="00C17488" w:rsidRDefault="00D76F2E" w:rsidP="00C17488">
      <w:pPr>
        <w:jc w:val="both"/>
        <w:rPr>
          <w:rFonts w:asciiTheme="majorHAnsi" w:eastAsiaTheme="minorHAnsi" w:hAnsiTheme="majorHAnsi" w:cstheme="majorHAnsi"/>
          <w:b/>
          <w:i/>
          <w:sz w:val="28"/>
          <w:szCs w:val="28"/>
        </w:rPr>
      </w:pPr>
      <w:r w:rsidRPr="001F1C56">
        <w:rPr>
          <w:rFonts w:asciiTheme="majorHAnsi" w:eastAsiaTheme="minorHAnsi" w:hAnsiTheme="majorHAnsi" w:cstheme="majorHAnsi"/>
          <w:b/>
          <w:i/>
          <w:sz w:val="28"/>
          <w:szCs w:val="28"/>
        </w:rPr>
        <w:t>Gospodarka nieruchomościami- grunty:</w:t>
      </w:r>
    </w:p>
    <w:p w:rsidR="00D76F2E" w:rsidRPr="007813A8" w:rsidRDefault="00D76F2E" w:rsidP="00C17488">
      <w:pPr>
        <w:jc w:val="both"/>
        <w:rPr>
          <w:rFonts w:asciiTheme="majorHAnsi" w:eastAsiaTheme="minorHAnsi" w:hAnsiTheme="majorHAnsi" w:cstheme="majorHAnsi"/>
          <w:bCs/>
        </w:rPr>
      </w:pPr>
      <w:r w:rsidRPr="007813A8">
        <w:rPr>
          <w:rFonts w:asciiTheme="majorHAnsi" w:eastAsiaTheme="minorHAnsi" w:hAnsiTheme="majorHAnsi" w:cstheme="majorHAnsi"/>
        </w:rPr>
        <w:t xml:space="preserve">Obrót  nieruchomościami gminnymi regulują przepisy zawarte w ustawie o gospodarce nieruchomościami oraz w Kodeksie Cywilnym. Grunty będące własnością gminy mogą </w:t>
      </w:r>
      <w:r w:rsidRPr="007813A8">
        <w:rPr>
          <w:rFonts w:asciiTheme="majorHAnsi" w:eastAsiaTheme="minorHAnsi" w:hAnsiTheme="majorHAnsi" w:cstheme="majorHAnsi"/>
        </w:rPr>
        <w:lastRenderedPageBreak/>
        <w:t>być przedmiotem sprzedaży , zamiany, zrzeczenia się, oddania w użytkowanie wieczyste, użytkowanie, dzierżawę lub najem.</w:t>
      </w:r>
    </w:p>
    <w:p w:rsidR="00D76F2E" w:rsidRPr="001F1C56" w:rsidRDefault="00D76F2E" w:rsidP="00D76F2E">
      <w:pPr>
        <w:spacing w:after="0"/>
        <w:jc w:val="both"/>
        <w:rPr>
          <w:rFonts w:asciiTheme="majorHAnsi" w:eastAsiaTheme="minorHAnsi" w:hAnsiTheme="majorHAnsi" w:cstheme="majorHAnsi"/>
          <w:b/>
          <w:bCs/>
          <w:i/>
        </w:rPr>
      </w:pPr>
      <w:r w:rsidRPr="001F1C56">
        <w:rPr>
          <w:rFonts w:asciiTheme="majorHAnsi" w:eastAsiaTheme="minorHAnsi" w:hAnsiTheme="majorHAnsi" w:cstheme="majorHAnsi"/>
          <w:b/>
          <w:i/>
        </w:rPr>
        <w:t>Ilość oraz rodzaj nieruchomości gminnych</w:t>
      </w:r>
      <w:r>
        <w:rPr>
          <w:rFonts w:asciiTheme="majorHAnsi" w:eastAsiaTheme="minorHAnsi" w:hAnsiTheme="majorHAnsi" w:cstheme="majorHAnsi"/>
          <w:b/>
          <w:i/>
        </w:rPr>
        <w:t>.</w:t>
      </w:r>
    </w:p>
    <w:p w:rsidR="00D76F2E" w:rsidRPr="007813A8" w:rsidRDefault="00D76F2E" w:rsidP="00D76F2E">
      <w:pPr>
        <w:spacing w:after="0"/>
        <w:jc w:val="both"/>
        <w:rPr>
          <w:rFonts w:asciiTheme="majorHAnsi" w:eastAsiaTheme="minorHAnsi" w:hAnsiTheme="majorHAnsi" w:cstheme="majorHAnsi"/>
          <w:bCs/>
        </w:rPr>
      </w:pPr>
      <w:r w:rsidRPr="007813A8">
        <w:rPr>
          <w:rFonts w:asciiTheme="majorHAnsi" w:eastAsiaTheme="minorHAnsi" w:hAnsiTheme="majorHAnsi" w:cstheme="majorHAnsi"/>
        </w:rPr>
        <w:t xml:space="preserve">Gmina Krasocin w swym zasobie posiada własność nieruchomości o łącznej powierzchni 387,7464 ha w skład których wchodzą grunty rolne, grunty leśne, grunty zabudowane w tym grunty rolne zabudowane oraz drogi. </w:t>
      </w:r>
    </w:p>
    <w:p w:rsidR="00D76F2E" w:rsidRPr="001F1C56" w:rsidRDefault="00D76F2E" w:rsidP="00D76F2E">
      <w:pPr>
        <w:spacing w:after="0"/>
        <w:jc w:val="both"/>
        <w:rPr>
          <w:rFonts w:asciiTheme="majorHAnsi" w:eastAsiaTheme="minorHAnsi" w:hAnsiTheme="majorHAnsi" w:cstheme="majorHAnsi"/>
          <w:b/>
          <w:bCs/>
          <w:i/>
        </w:rPr>
      </w:pPr>
      <w:r w:rsidRPr="001F1C56">
        <w:rPr>
          <w:rFonts w:asciiTheme="majorHAnsi" w:eastAsiaTheme="minorHAnsi" w:hAnsiTheme="majorHAnsi" w:cstheme="majorHAnsi"/>
          <w:b/>
          <w:i/>
        </w:rPr>
        <w:t>Stan prawny nieruchomości</w:t>
      </w:r>
      <w:r>
        <w:rPr>
          <w:rFonts w:asciiTheme="majorHAnsi" w:eastAsiaTheme="minorHAnsi" w:hAnsiTheme="majorHAnsi" w:cstheme="majorHAnsi"/>
          <w:b/>
          <w:i/>
        </w:rPr>
        <w:t>.</w:t>
      </w:r>
    </w:p>
    <w:p w:rsidR="00D76F2E" w:rsidRPr="007813A8" w:rsidRDefault="00D76F2E" w:rsidP="00D76F2E">
      <w:pPr>
        <w:spacing w:after="0"/>
        <w:jc w:val="both"/>
        <w:rPr>
          <w:rFonts w:asciiTheme="majorHAnsi" w:eastAsiaTheme="minorHAnsi" w:hAnsiTheme="majorHAnsi" w:cstheme="majorHAnsi"/>
          <w:bCs/>
        </w:rPr>
      </w:pPr>
      <w:r w:rsidRPr="007813A8">
        <w:rPr>
          <w:rFonts w:asciiTheme="majorHAnsi" w:eastAsiaTheme="minorHAnsi" w:hAnsiTheme="majorHAnsi" w:cstheme="majorHAnsi"/>
        </w:rPr>
        <w:t>Gmina posiada własność nieruchomości oraz grunty oddane w użytkowanie wieczyste. W użytkowanie wieczyste zostały oddane  nieruchomości o łącznej powierzchni 1, 5526 ha. Ponadto Gmina jest użytkownikiem wieczystym 6 nieruchomości stanowiących własność Skarbu Państwa o łącznej powierzchni 4,9539 ha.</w:t>
      </w:r>
    </w:p>
    <w:p w:rsidR="00D76F2E" w:rsidRPr="001F1C56" w:rsidRDefault="00D76F2E" w:rsidP="00D76F2E">
      <w:pPr>
        <w:spacing w:after="0"/>
        <w:jc w:val="both"/>
        <w:rPr>
          <w:rFonts w:asciiTheme="majorHAnsi" w:eastAsiaTheme="minorHAnsi" w:hAnsiTheme="majorHAnsi" w:cstheme="majorHAnsi"/>
          <w:b/>
          <w:bCs/>
          <w:i/>
        </w:rPr>
      </w:pPr>
      <w:r w:rsidRPr="001F1C56">
        <w:rPr>
          <w:rFonts w:asciiTheme="majorHAnsi" w:eastAsiaTheme="minorHAnsi" w:hAnsiTheme="majorHAnsi" w:cstheme="majorHAnsi"/>
          <w:b/>
          <w:i/>
        </w:rPr>
        <w:t>Dzierżawa gruntów gminnych</w:t>
      </w:r>
      <w:r>
        <w:rPr>
          <w:rFonts w:asciiTheme="majorHAnsi" w:eastAsiaTheme="minorHAnsi" w:hAnsiTheme="majorHAnsi" w:cstheme="majorHAnsi"/>
          <w:b/>
          <w:i/>
        </w:rPr>
        <w:t>.</w:t>
      </w:r>
    </w:p>
    <w:p w:rsidR="00D76F2E" w:rsidRPr="007813A8" w:rsidRDefault="00D76F2E" w:rsidP="00D76F2E">
      <w:pPr>
        <w:spacing w:after="0"/>
        <w:jc w:val="both"/>
        <w:rPr>
          <w:rFonts w:asciiTheme="majorHAnsi" w:eastAsiaTheme="minorHAnsi" w:hAnsiTheme="majorHAnsi" w:cstheme="majorHAnsi"/>
          <w:bCs/>
        </w:rPr>
      </w:pPr>
      <w:r w:rsidRPr="007813A8">
        <w:rPr>
          <w:rFonts w:asciiTheme="majorHAnsi" w:eastAsiaTheme="minorHAnsi" w:hAnsiTheme="majorHAnsi" w:cstheme="majorHAnsi"/>
        </w:rPr>
        <w:t>Gmina Krasocin oddała w dzierżawę nieruchomości  o łącznej powierzchni 28,655 ha na podstawie zawartych 16 umów dzierżawy z przeznaczeniem na cele rolne oraz inne niż rolne. Łączny dochód z tytułu dzierżawy wyniósł w 2018 r. 17 225,36 zł.</w:t>
      </w:r>
    </w:p>
    <w:p w:rsidR="00D76F2E" w:rsidRPr="001F1C56" w:rsidRDefault="00D76F2E" w:rsidP="00D76F2E">
      <w:pPr>
        <w:spacing w:after="0"/>
        <w:jc w:val="both"/>
        <w:rPr>
          <w:rFonts w:asciiTheme="majorHAnsi" w:eastAsiaTheme="minorHAnsi" w:hAnsiTheme="majorHAnsi" w:cstheme="majorHAnsi"/>
          <w:b/>
          <w:bCs/>
          <w:i/>
        </w:rPr>
      </w:pPr>
      <w:r w:rsidRPr="001F1C56">
        <w:rPr>
          <w:rFonts w:asciiTheme="majorHAnsi" w:eastAsiaTheme="minorHAnsi" w:hAnsiTheme="majorHAnsi" w:cstheme="majorHAnsi"/>
          <w:b/>
          <w:i/>
        </w:rPr>
        <w:t>Użyczenia gruntów  gminnych</w:t>
      </w:r>
      <w:r>
        <w:rPr>
          <w:rFonts w:asciiTheme="majorHAnsi" w:eastAsiaTheme="minorHAnsi" w:hAnsiTheme="majorHAnsi" w:cstheme="majorHAnsi"/>
          <w:b/>
          <w:i/>
        </w:rPr>
        <w:t>.</w:t>
      </w:r>
    </w:p>
    <w:p w:rsidR="00D76F2E" w:rsidRPr="007813A8" w:rsidRDefault="00D76F2E" w:rsidP="00D76F2E">
      <w:pPr>
        <w:spacing w:after="0"/>
        <w:jc w:val="both"/>
        <w:rPr>
          <w:rFonts w:asciiTheme="majorHAnsi" w:eastAsiaTheme="minorHAnsi" w:hAnsiTheme="majorHAnsi" w:cstheme="majorHAnsi"/>
          <w:bCs/>
        </w:rPr>
      </w:pPr>
      <w:r w:rsidRPr="007813A8">
        <w:rPr>
          <w:rFonts w:asciiTheme="majorHAnsi" w:eastAsiaTheme="minorHAnsi" w:hAnsiTheme="majorHAnsi" w:cstheme="majorHAnsi"/>
        </w:rPr>
        <w:t>Gmina Krasocin  oddała w  użyczenie  6 nieruchomości ( w tym budynki, lokale oraz grunty).</w:t>
      </w:r>
    </w:p>
    <w:p w:rsidR="00D76F2E" w:rsidRPr="001F1C56" w:rsidRDefault="00D76F2E" w:rsidP="00D76F2E">
      <w:pPr>
        <w:spacing w:after="0"/>
        <w:jc w:val="both"/>
        <w:rPr>
          <w:rFonts w:asciiTheme="majorHAnsi" w:eastAsiaTheme="minorHAnsi" w:hAnsiTheme="majorHAnsi" w:cstheme="majorHAnsi"/>
          <w:b/>
          <w:bCs/>
          <w:i/>
        </w:rPr>
      </w:pPr>
      <w:r w:rsidRPr="001F1C56">
        <w:rPr>
          <w:rFonts w:asciiTheme="majorHAnsi" w:eastAsiaTheme="minorHAnsi" w:hAnsiTheme="majorHAnsi" w:cstheme="majorHAnsi"/>
          <w:b/>
          <w:i/>
        </w:rPr>
        <w:t>Struktura gruntów gminnych   (klasy, powierzchnia)</w:t>
      </w:r>
      <w:r>
        <w:rPr>
          <w:rFonts w:asciiTheme="majorHAnsi" w:eastAsiaTheme="minorHAnsi" w:hAnsiTheme="majorHAnsi" w:cstheme="majorHAnsi"/>
          <w:b/>
          <w:i/>
        </w:rPr>
        <w:t>.</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Grunty orne:</w:t>
      </w:r>
    </w:p>
    <w:p w:rsidR="00D76F2E" w:rsidRPr="007813A8" w:rsidRDefault="00D76F2E" w:rsidP="00D76F2E">
      <w:pPr>
        <w:pStyle w:val="Akapitzlist"/>
        <w:numPr>
          <w:ilvl w:val="0"/>
          <w:numId w:val="24"/>
        </w:numPr>
        <w:suppressAutoHyphens w:val="0"/>
        <w:autoSpaceDN/>
        <w:spacing w:after="0" w:line="240" w:lineRule="auto"/>
        <w:contextualSpacing/>
        <w:jc w:val="both"/>
        <w:textAlignment w:val="auto"/>
        <w:rPr>
          <w:rFonts w:asciiTheme="majorHAnsi" w:hAnsiTheme="majorHAnsi" w:cstheme="majorHAnsi"/>
        </w:rPr>
      </w:pPr>
      <w:proofErr w:type="spellStart"/>
      <w:r w:rsidRPr="007813A8">
        <w:rPr>
          <w:rFonts w:asciiTheme="majorHAnsi" w:hAnsiTheme="majorHAnsi" w:cstheme="majorHAnsi"/>
        </w:rPr>
        <w:t>IIIa</w:t>
      </w:r>
      <w:proofErr w:type="spellEnd"/>
      <w:r w:rsidRPr="007813A8">
        <w:rPr>
          <w:rFonts w:asciiTheme="majorHAnsi" w:hAnsiTheme="majorHAnsi" w:cstheme="majorHAnsi"/>
        </w:rPr>
        <w:t xml:space="preserve"> – 32,9723 ha</w:t>
      </w:r>
    </w:p>
    <w:p w:rsidR="00D76F2E" w:rsidRPr="007813A8" w:rsidRDefault="00D76F2E" w:rsidP="00D76F2E">
      <w:pPr>
        <w:pStyle w:val="Akapitzlist"/>
        <w:numPr>
          <w:ilvl w:val="0"/>
          <w:numId w:val="24"/>
        </w:numPr>
        <w:suppressAutoHyphens w:val="0"/>
        <w:autoSpaceDN/>
        <w:spacing w:after="0" w:line="240" w:lineRule="auto"/>
        <w:contextualSpacing/>
        <w:jc w:val="both"/>
        <w:textAlignment w:val="auto"/>
        <w:rPr>
          <w:rFonts w:asciiTheme="majorHAnsi" w:hAnsiTheme="majorHAnsi" w:cstheme="majorHAnsi"/>
        </w:rPr>
      </w:pPr>
      <w:proofErr w:type="spellStart"/>
      <w:r w:rsidRPr="007813A8">
        <w:rPr>
          <w:rFonts w:asciiTheme="majorHAnsi" w:hAnsiTheme="majorHAnsi" w:cstheme="majorHAnsi"/>
        </w:rPr>
        <w:t>IIIb</w:t>
      </w:r>
      <w:proofErr w:type="spellEnd"/>
      <w:r w:rsidRPr="007813A8">
        <w:rPr>
          <w:rFonts w:asciiTheme="majorHAnsi" w:hAnsiTheme="majorHAnsi" w:cstheme="majorHAnsi"/>
        </w:rPr>
        <w:t xml:space="preserve"> – 56,0495 ha</w:t>
      </w:r>
    </w:p>
    <w:p w:rsidR="00D76F2E" w:rsidRPr="007813A8" w:rsidRDefault="00D76F2E" w:rsidP="00D76F2E">
      <w:pPr>
        <w:pStyle w:val="Akapitzlist"/>
        <w:numPr>
          <w:ilvl w:val="0"/>
          <w:numId w:val="24"/>
        </w:numPr>
        <w:suppressAutoHyphens w:val="0"/>
        <w:autoSpaceDN/>
        <w:spacing w:after="0" w:line="240" w:lineRule="auto"/>
        <w:contextualSpacing/>
        <w:jc w:val="both"/>
        <w:textAlignment w:val="auto"/>
        <w:rPr>
          <w:rFonts w:asciiTheme="majorHAnsi" w:hAnsiTheme="majorHAnsi" w:cstheme="majorHAnsi"/>
        </w:rPr>
      </w:pPr>
      <w:proofErr w:type="spellStart"/>
      <w:r w:rsidRPr="007813A8">
        <w:rPr>
          <w:rFonts w:asciiTheme="majorHAnsi" w:hAnsiTheme="majorHAnsi" w:cstheme="majorHAnsi"/>
        </w:rPr>
        <w:t>IVa</w:t>
      </w:r>
      <w:proofErr w:type="spellEnd"/>
      <w:r w:rsidRPr="007813A8">
        <w:rPr>
          <w:rFonts w:asciiTheme="majorHAnsi" w:hAnsiTheme="majorHAnsi" w:cstheme="majorHAnsi"/>
        </w:rPr>
        <w:t xml:space="preserve"> – 520,6271 ha</w:t>
      </w:r>
    </w:p>
    <w:p w:rsidR="00D76F2E" w:rsidRPr="007813A8" w:rsidRDefault="00D76F2E" w:rsidP="00D76F2E">
      <w:pPr>
        <w:pStyle w:val="Akapitzlist"/>
        <w:numPr>
          <w:ilvl w:val="0"/>
          <w:numId w:val="24"/>
        </w:numPr>
        <w:suppressAutoHyphens w:val="0"/>
        <w:autoSpaceDN/>
        <w:spacing w:after="0" w:line="240" w:lineRule="auto"/>
        <w:contextualSpacing/>
        <w:jc w:val="both"/>
        <w:textAlignment w:val="auto"/>
        <w:rPr>
          <w:rFonts w:asciiTheme="majorHAnsi" w:hAnsiTheme="majorHAnsi" w:cstheme="majorHAnsi"/>
        </w:rPr>
      </w:pPr>
      <w:proofErr w:type="spellStart"/>
      <w:r w:rsidRPr="007813A8">
        <w:rPr>
          <w:rFonts w:asciiTheme="majorHAnsi" w:hAnsiTheme="majorHAnsi" w:cstheme="majorHAnsi"/>
        </w:rPr>
        <w:t>IVb</w:t>
      </w:r>
      <w:proofErr w:type="spellEnd"/>
      <w:r w:rsidRPr="007813A8">
        <w:rPr>
          <w:rFonts w:asciiTheme="majorHAnsi" w:hAnsiTheme="majorHAnsi" w:cstheme="majorHAnsi"/>
        </w:rPr>
        <w:t xml:space="preserve"> – 811,1942 ha</w:t>
      </w:r>
    </w:p>
    <w:p w:rsidR="00D76F2E" w:rsidRPr="007813A8" w:rsidRDefault="00D76F2E" w:rsidP="00D76F2E">
      <w:pPr>
        <w:pStyle w:val="Akapitzlist"/>
        <w:numPr>
          <w:ilvl w:val="0"/>
          <w:numId w:val="24"/>
        </w:numPr>
        <w:suppressAutoHyphens w:val="0"/>
        <w:autoSpaceDN/>
        <w:spacing w:after="0" w:line="240" w:lineRule="auto"/>
        <w:contextualSpacing/>
        <w:jc w:val="both"/>
        <w:textAlignment w:val="auto"/>
        <w:rPr>
          <w:rFonts w:asciiTheme="majorHAnsi" w:hAnsiTheme="majorHAnsi" w:cstheme="majorHAnsi"/>
        </w:rPr>
      </w:pPr>
      <w:r w:rsidRPr="007813A8">
        <w:rPr>
          <w:rFonts w:asciiTheme="majorHAnsi" w:hAnsiTheme="majorHAnsi" w:cstheme="majorHAnsi"/>
        </w:rPr>
        <w:t>V – 2.233,7762 ha</w:t>
      </w:r>
    </w:p>
    <w:p w:rsidR="00D76F2E" w:rsidRPr="007813A8" w:rsidRDefault="00D76F2E" w:rsidP="00D76F2E">
      <w:pPr>
        <w:pStyle w:val="Akapitzlist"/>
        <w:numPr>
          <w:ilvl w:val="0"/>
          <w:numId w:val="24"/>
        </w:numPr>
        <w:suppressAutoHyphens w:val="0"/>
        <w:autoSpaceDN/>
        <w:spacing w:after="0" w:line="240" w:lineRule="auto"/>
        <w:contextualSpacing/>
        <w:jc w:val="both"/>
        <w:textAlignment w:val="auto"/>
        <w:rPr>
          <w:rFonts w:asciiTheme="majorHAnsi" w:hAnsiTheme="majorHAnsi" w:cstheme="majorHAnsi"/>
        </w:rPr>
      </w:pPr>
      <w:r w:rsidRPr="007813A8">
        <w:rPr>
          <w:rFonts w:asciiTheme="majorHAnsi" w:hAnsiTheme="majorHAnsi" w:cstheme="majorHAnsi"/>
        </w:rPr>
        <w:t>VI – 2.751,4955 ha</w:t>
      </w:r>
    </w:p>
    <w:p w:rsidR="00D76F2E" w:rsidRPr="007813A8" w:rsidRDefault="00D76F2E" w:rsidP="00D76F2E">
      <w:pPr>
        <w:pStyle w:val="Akapitzlist"/>
        <w:numPr>
          <w:ilvl w:val="0"/>
          <w:numId w:val="24"/>
        </w:numPr>
        <w:suppressAutoHyphens w:val="0"/>
        <w:autoSpaceDN/>
        <w:spacing w:after="0" w:line="240" w:lineRule="auto"/>
        <w:contextualSpacing/>
        <w:jc w:val="both"/>
        <w:textAlignment w:val="auto"/>
        <w:rPr>
          <w:rFonts w:asciiTheme="majorHAnsi" w:hAnsiTheme="majorHAnsi" w:cstheme="majorHAnsi"/>
        </w:rPr>
      </w:pPr>
      <w:proofErr w:type="spellStart"/>
      <w:r w:rsidRPr="007813A8">
        <w:rPr>
          <w:rFonts w:asciiTheme="majorHAnsi" w:hAnsiTheme="majorHAnsi" w:cstheme="majorHAnsi"/>
        </w:rPr>
        <w:t>VIz</w:t>
      </w:r>
      <w:proofErr w:type="spellEnd"/>
      <w:r w:rsidRPr="007813A8">
        <w:rPr>
          <w:rFonts w:asciiTheme="majorHAnsi" w:hAnsiTheme="majorHAnsi" w:cstheme="majorHAnsi"/>
        </w:rPr>
        <w:t xml:space="preserve"> – 47,4656 ha</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Łąki i pastwiska:</w:t>
      </w:r>
    </w:p>
    <w:p w:rsidR="00D76F2E" w:rsidRPr="007813A8" w:rsidRDefault="00D76F2E" w:rsidP="00D76F2E">
      <w:pPr>
        <w:pStyle w:val="Akapitzlist"/>
        <w:numPr>
          <w:ilvl w:val="0"/>
          <w:numId w:val="25"/>
        </w:numPr>
        <w:suppressAutoHyphens w:val="0"/>
        <w:autoSpaceDN/>
        <w:spacing w:after="0" w:line="240" w:lineRule="auto"/>
        <w:contextualSpacing/>
        <w:jc w:val="both"/>
        <w:textAlignment w:val="auto"/>
        <w:rPr>
          <w:rFonts w:asciiTheme="majorHAnsi" w:hAnsiTheme="majorHAnsi" w:cstheme="majorHAnsi"/>
        </w:rPr>
      </w:pPr>
      <w:r w:rsidRPr="007813A8">
        <w:rPr>
          <w:rFonts w:asciiTheme="majorHAnsi" w:hAnsiTheme="majorHAnsi" w:cstheme="majorHAnsi"/>
        </w:rPr>
        <w:t>III – 9,0500 ha</w:t>
      </w:r>
    </w:p>
    <w:p w:rsidR="00D76F2E" w:rsidRPr="007813A8" w:rsidRDefault="00D76F2E" w:rsidP="00D76F2E">
      <w:pPr>
        <w:pStyle w:val="Akapitzlist"/>
        <w:numPr>
          <w:ilvl w:val="0"/>
          <w:numId w:val="25"/>
        </w:numPr>
        <w:suppressAutoHyphens w:val="0"/>
        <w:autoSpaceDN/>
        <w:spacing w:after="0" w:line="240" w:lineRule="auto"/>
        <w:contextualSpacing/>
        <w:jc w:val="both"/>
        <w:textAlignment w:val="auto"/>
        <w:rPr>
          <w:rFonts w:asciiTheme="majorHAnsi" w:hAnsiTheme="majorHAnsi" w:cstheme="majorHAnsi"/>
        </w:rPr>
      </w:pPr>
      <w:r w:rsidRPr="007813A8">
        <w:rPr>
          <w:rFonts w:asciiTheme="majorHAnsi" w:hAnsiTheme="majorHAnsi" w:cstheme="majorHAnsi"/>
        </w:rPr>
        <w:t>IV – 855,7311 ha</w:t>
      </w:r>
    </w:p>
    <w:p w:rsidR="00D76F2E" w:rsidRPr="007813A8" w:rsidRDefault="00D76F2E" w:rsidP="00D76F2E">
      <w:pPr>
        <w:pStyle w:val="Akapitzlist"/>
        <w:numPr>
          <w:ilvl w:val="0"/>
          <w:numId w:val="25"/>
        </w:numPr>
        <w:suppressAutoHyphens w:val="0"/>
        <w:autoSpaceDN/>
        <w:spacing w:after="0" w:line="240" w:lineRule="auto"/>
        <w:contextualSpacing/>
        <w:jc w:val="both"/>
        <w:textAlignment w:val="auto"/>
        <w:rPr>
          <w:rFonts w:asciiTheme="majorHAnsi" w:hAnsiTheme="majorHAnsi" w:cstheme="majorHAnsi"/>
        </w:rPr>
      </w:pPr>
      <w:r w:rsidRPr="007813A8">
        <w:rPr>
          <w:rFonts w:asciiTheme="majorHAnsi" w:hAnsiTheme="majorHAnsi" w:cstheme="majorHAnsi"/>
        </w:rPr>
        <w:t>V – 1.421,2128 ha</w:t>
      </w:r>
    </w:p>
    <w:p w:rsidR="00D76F2E" w:rsidRPr="007813A8" w:rsidRDefault="00D76F2E" w:rsidP="00D76F2E">
      <w:pPr>
        <w:pStyle w:val="Akapitzlist"/>
        <w:numPr>
          <w:ilvl w:val="0"/>
          <w:numId w:val="25"/>
        </w:numPr>
        <w:suppressAutoHyphens w:val="0"/>
        <w:autoSpaceDN/>
        <w:spacing w:after="0" w:line="240" w:lineRule="auto"/>
        <w:contextualSpacing/>
        <w:jc w:val="both"/>
        <w:textAlignment w:val="auto"/>
        <w:rPr>
          <w:rFonts w:asciiTheme="majorHAnsi" w:hAnsiTheme="majorHAnsi" w:cstheme="majorHAnsi"/>
        </w:rPr>
      </w:pPr>
      <w:r w:rsidRPr="007813A8">
        <w:rPr>
          <w:rFonts w:asciiTheme="majorHAnsi" w:hAnsiTheme="majorHAnsi" w:cstheme="majorHAnsi"/>
        </w:rPr>
        <w:t>VI – 367,4798 ha</w:t>
      </w:r>
    </w:p>
    <w:p w:rsidR="00D76F2E" w:rsidRPr="007813A8" w:rsidRDefault="00D76F2E" w:rsidP="00D76F2E">
      <w:pPr>
        <w:pStyle w:val="Akapitzlist"/>
        <w:numPr>
          <w:ilvl w:val="0"/>
          <w:numId w:val="25"/>
        </w:numPr>
        <w:suppressAutoHyphens w:val="0"/>
        <w:autoSpaceDN/>
        <w:spacing w:after="0" w:line="240" w:lineRule="auto"/>
        <w:contextualSpacing/>
        <w:jc w:val="both"/>
        <w:textAlignment w:val="auto"/>
        <w:rPr>
          <w:rFonts w:asciiTheme="majorHAnsi" w:hAnsiTheme="majorHAnsi" w:cstheme="majorHAnsi"/>
        </w:rPr>
      </w:pPr>
      <w:proofErr w:type="spellStart"/>
      <w:r w:rsidRPr="007813A8">
        <w:rPr>
          <w:rFonts w:asciiTheme="majorHAnsi" w:hAnsiTheme="majorHAnsi" w:cstheme="majorHAnsi"/>
        </w:rPr>
        <w:t>VIz</w:t>
      </w:r>
      <w:proofErr w:type="spellEnd"/>
      <w:r w:rsidRPr="007813A8">
        <w:rPr>
          <w:rFonts w:asciiTheme="majorHAnsi" w:hAnsiTheme="majorHAnsi" w:cstheme="majorHAnsi"/>
        </w:rPr>
        <w:t xml:space="preserve"> – 0,7200 ha</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Rowy – 5,5981 ha</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Stawy zarybione – 166,9854 ha</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Stawy niezarybione – 35,7600 ha</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Nieużytki – 44,1127 ha</w:t>
      </w:r>
    </w:p>
    <w:p w:rsidR="00D76F2E" w:rsidRPr="007813A8" w:rsidRDefault="00D76F2E" w:rsidP="00D76F2E">
      <w:pPr>
        <w:spacing w:after="0" w:line="240" w:lineRule="auto"/>
        <w:jc w:val="both"/>
        <w:rPr>
          <w:rFonts w:asciiTheme="majorHAnsi" w:hAnsiTheme="majorHAnsi" w:cstheme="majorHAnsi"/>
        </w:rPr>
      </w:pPr>
      <w:r w:rsidRPr="007813A8">
        <w:rPr>
          <w:rFonts w:asciiTheme="majorHAnsi" w:hAnsiTheme="majorHAnsi" w:cstheme="majorHAnsi"/>
        </w:rPr>
        <w:t>Lasy – 7.627,7775 ha</w:t>
      </w:r>
    </w:p>
    <w:p w:rsidR="00486070" w:rsidRPr="0052397F" w:rsidRDefault="003C4F0D" w:rsidP="0052397F">
      <w:pPr>
        <w:suppressAutoHyphens w:val="0"/>
        <w:autoSpaceDE w:val="0"/>
        <w:spacing w:before="48" w:after="0"/>
        <w:jc w:val="center"/>
        <w:textAlignment w:val="auto"/>
        <w:rPr>
          <w:rFonts w:eastAsia="Times New Roman"/>
          <w:b/>
          <w:bCs/>
          <w:i/>
          <w:u w:val="single"/>
          <w:lang w:eastAsia="pl-PL"/>
        </w:rPr>
      </w:pPr>
      <w:r w:rsidRPr="0052397F">
        <w:rPr>
          <w:rFonts w:eastAsia="Times New Roman"/>
          <w:b/>
          <w:bCs/>
          <w:i/>
          <w:u w:val="single"/>
          <w:lang w:eastAsia="pl-PL"/>
        </w:rPr>
        <w:t>ZABYTKI I ATRAKCJE TURYSTYCZNE</w:t>
      </w:r>
    </w:p>
    <w:p w:rsidR="00486070" w:rsidRDefault="00486070" w:rsidP="0052397F">
      <w:pPr>
        <w:suppressAutoHyphens w:val="0"/>
        <w:spacing w:after="0"/>
        <w:jc w:val="both"/>
        <w:textAlignment w:val="auto"/>
        <w:rPr>
          <w:rFonts w:eastAsia="Times New Roman"/>
          <w:b/>
          <w:lang w:eastAsia="pl-PL"/>
        </w:rPr>
      </w:pPr>
    </w:p>
    <w:p w:rsidR="00486070" w:rsidRDefault="003C4F0D" w:rsidP="0052397F">
      <w:pPr>
        <w:suppressAutoHyphens w:val="0"/>
        <w:spacing w:after="0"/>
        <w:jc w:val="both"/>
        <w:textAlignment w:val="auto"/>
      </w:pPr>
      <w:r>
        <w:rPr>
          <w:rFonts w:eastAsia="Times New Roman"/>
          <w:lang w:eastAsia="pl-PL"/>
        </w:rPr>
        <w:tab/>
        <w:t xml:space="preserve">Gmina Krasocin posiada  znaczne  zasoby  zabytkowe  na  swoim terenie. Dziedzictwo kulturowe gminy jest dobrem uznanym w skali całego województwa, a za elementy tworzące krajobraz kulturowy uznać należy przede wszystkim dobrze zachowaną architekturę </w:t>
      </w:r>
      <w:r w:rsidR="00F3570B">
        <w:rPr>
          <w:rFonts w:eastAsia="Times New Roman"/>
          <w:lang w:eastAsia="pl-PL"/>
        </w:rPr>
        <w:br/>
      </w:r>
      <w:r>
        <w:rPr>
          <w:rFonts w:eastAsia="Times New Roman"/>
          <w:lang w:eastAsia="pl-PL"/>
        </w:rPr>
        <w:t xml:space="preserve">regionalną. Zabudowa sakralna, drewniana zabudowa mieszkalna, a także przydrożne </w:t>
      </w:r>
      <w:r w:rsidR="00F3570B">
        <w:rPr>
          <w:rFonts w:eastAsia="Times New Roman"/>
          <w:lang w:eastAsia="pl-PL"/>
        </w:rPr>
        <w:br/>
      </w:r>
      <w:r>
        <w:rPr>
          <w:rFonts w:eastAsia="Times New Roman"/>
          <w:lang w:eastAsia="pl-PL"/>
        </w:rPr>
        <w:lastRenderedPageBreak/>
        <w:t xml:space="preserve">kapliczki stanowią znaczną część wojewódzkiej ewidencji zabytków. Zaznaczyć należy, </w:t>
      </w:r>
      <w:r w:rsidR="00F3570B">
        <w:rPr>
          <w:rFonts w:eastAsia="Times New Roman"/>
          <w:lang w:eastAsia="pl-PL"/>
        </w:rPr>
        <w:br/>
      </w:r>
      <w:r>
        <w:rPr>
          <w:rFonts w:eastAsia="Times New Roman"/>
          <w:lang w:eastAsia="pl-PL"/>
        </w:rPr>
        <w:t xml:space="preserve">że gminę charakteryzują również historyczne układy wsi, np. rzędowy układ przestrzenny </w:t>
      </w:r>
      <w:r w:rsidR="00F3570B">
        <w:rPr>
          <w:rFonts w:eastAsia="Times New Roman"/>
          <w:lang w:eastAsia="pl-PL"/>
        </w:rPr>
        <w:br/>
      </w:r>
      <w:r>
        <w:rPr>
          <w:rFonts w:eastAsia="Times New Roman"/>
          <w:lang w:eastAsia="pl-PL"/>
        </w:rPr>
        <w:t xml:space="preserve">we wsi Chotów, ulicówka w Woli Świdzińskiej czy </w:t>
      </w:r>
      <w:proofErr w:type="spellStart"/>
      <w:r>
        <w:rPr>
          <w:rFonts w:eastAsia="Times New Roman"/>
          <w:lang w:eastAsia="pl-PL"/>
        </w:rPr>
        <w:t>Skorkowie</w:t>
      </w:r>
      <w:proofErr w:type="spellEnd"/>
      <w:r>
        <w:rPr>
          <w:rFonts w:eastAsia="Times New Roman"/>
          <w:lang w:eastAsia="pl-PL"/>
        </w:rPr>
        <w:t xml:space="preserve">. Materialne dziedzictwo </w:t>
      </w:r>
      <w:r w:rsidR="00F3570B">
        <w:rPr>
          <w:rFonts w:eastAsia="Times New Roman"/>
          <w:lang w:eastAsia="pl-PL"/>
        </w:rPr>
        <w:br/>
      </w:r>
      <w:r>
        <w:rPr>
          <w:rFonts w:eastAsia="Times New Roman"/>
          <w:lang w:eastAsia="pl-PL"/>
        </w:rPr>
        <w:t>kulturowe na terenie gminy Krasocin tworzą przede wszystkim:</w:t>
      </w:r>
    </w:p>
    <w:p w:rsidR="00486070" w:rsidRDefault="003C4F0D" w:rsidP="0052397F">
      <w:pPr>
        <w:suppressAutoHyphens w:val="0"/>
        <w:spacing w:after="0"/>
        <w:ind w:left="720"/>
        <w:jc w:val="both"/>
        <w:textAlignment w:val="auto"/>
        <w:rPr>
          <w:rFonts w:eastAsia="Times New Roman"/>
          <w:lang w:eastAsia="pl-PL"/>
        </w:rPr>
      </w:pPr>
      <w:r>
        <w:rPr>
          <w:rFonts w:eastAsia="Times New Roman"/>
          <w:lang w:eastAsia="pl-PL"/>
        </w:rPr>
        <w:t>1) stanowiska archeologiczne;</w:t>
      </w:r>
    </w:p>
    <w:p w:rsidR="00486070" w:rsidRDefault="003C4F0D" w:rsidP="0052397F">
      <w:pPr>
        <w:suppressAutoHyphens w:val="0"/>
        <w:spacing w:after="0"/>
        <w:ind w:left="720"/>
        <w:jc w:val="both"/>
        <w:textAlignment w:val="auto"/>
        <w:rPr>
          <w:rFonts w:eastAsia="Times New Roman"/>
          <w:lang w:eastAsia="pl-PL"/>
        </w:rPr>
      </w:pPr>
      <w:r>
        <w:rPr>
          <w:rFonts w:eastAsia="Times New Roman"/>
          <w:lang w:eastAsia="pl-PL"/>
        </w:rPr>
        <w:t>2) chronione układy przestrzenne;</w:t>
      </w:r>
    </w:p>
    <w:p w:rsidR="00486070" w:rsidRDefault="003C4F0D" w:rsidP="0052397F">
      <w:pPr>
        <w:suppressAutoHyphens w:val="0"/>
        <w:spacing w:after="0"/>
        <w:ind w:left="720"/>
        <w:jc w:val="both"/>
        <w:textAlignment w:val="auto"/>
        <w:rPr>
          <w:rFonts w:eastAsia="Times New Roman"/>
          <w:lang w:eastAsia="pl-PL"/>
        </w:rPr>
      </w:pPr>
      <w:r>
        <w:rPr>
          <w:rFonts w:eastAsia="Times New Roman"/>
          <w:lang w:eastAsia="pl-PL"/>
        </w:rPr>
        <w:t>3) Zespół dworski w Olesznie;</w:t>
      </w:r>
    </w:p>
    <w:p w:rsidR="00486070" w:rsidRDefault="003C4F0D" w:rsidP="0052397F">
      <w:pPr>
        <w:suppressAutoHyphens w:val="0"/>
        <w:spacing w:after="0"/>
        <w:ind w:left="720"/>
        <w:jc w:val="both"/>
        <w:textAlignment w:val="auto"/>
        <w:rPr>
          <w:rFonts w:eastAsia="Times New Roman"/>
          <w:lang w:eastAsia="pl-PL"/>
        </w:rPr>
      </w:pPr>
      <w:r>
        <w:rPr>
          <w:rFonts w:eastAsia="Times New Roman"/>
          <w:lang w:eastAsia="pl-PL"/>
        </w:rPr>
        <w:t>4) Zespół dworski w Ludyni;</w:t>
      </w:r>
    </w:p>
    <w:p w:rsidR="00486070" w:rsidRDefault="003C4F0D" w:rsidP="0052397F">
      <w:pPr>
        <w:suppressAutoHyphens w:val="0"/>
        <w:spacing w:after="0"/>
        <w:ind w:left="720"/>
        <w:jc w:val="both"/>
        <w:textAlignment w:val="auto"/>
        <w:rPr>
          <w:rFonts w:eastAsia="Times New Roman"/>
          <w:lang w:eastAsia="pl-PL"/>
        </w:rPr>
      </w:pPr>
      <w:r>
        <w:rPr>
          <w:rFonts w:eastAsia="Times New Roman"/>
          <w:lang w:eastAsia="pl-PL"/>
        </w:rPr>
        <w:t>5) obiekty zabytkowe;</w:t>
      </w:r>
    </w:p>
    <w:p w:rsidR="00486070" w:rsidRDefault="003C4F0D" w:rsidP="0052397F">
      <w:pPr>
        <w:suppressAutoHyphens w:val="0"/>
        <w:spacing w:after="0"/>
        <w:ind w:left="720"/>
        <w:jc w:val="both"/>
        <w:textAlignment w:val="auto"/>
      </w:pPr>
      <w:r>
        <w:rPr>
          <w:rFonts w:eastAsia="Times New Roman"/>
          <w:lang w:eastAsia="pl-PL"/>
        </w:rPr>
        <w:t>6) miejsca pamięci narodowej.</w:t>
      </w:r>
      <w:r>
        <w:rPr>
          <w:rFonts w:eastAsia="Times New Roman"/>
          <w:b/>
          <w:color w:val="FF0000"/>
          <w:lang w:eastAsia="pl-PL"/>
        </w:rPr>
        <w:t xml:space="preserve"> </w:t>
      </w:r>
    </w:p>
    <w:p w:rsidR="00486070" w:rsidRDefault="00486070" w:rsidP="0052397F">
      <w:pPr>
        <w:suppressAutoHyphens w:val="0"/>
        <w:autoSpaceDE w:val="0"/>
        <w:spacing w:before="48" w:after="0"/>
        <w:jc w:val="both"/>
        <w:textAlignment w:val="auto"/>
        <w:rPr>
          <w:rFonts w:eastAsia="Times New Roman"/>
          <w:b/>
          <w:bCs/>
          <w:lang w:eastAsia="pl-PL"/>
        </w:rPr>
      </w:pPr>
    </w:p>
    <w:p w:rsidR="00486070" w:rsidRDefault="003C4F0D" w:rsidP="0052397F">
      <w:pPr>
        <w:suppressAutoHyphens w:val="0"/>
        <w:autoSpaceDE w:val="0"/>
        <w:spacing w:before="48" w:after="0"/>
        <w:jc w:val="both"/>
        <w:textAlignment w:val="auto"/>
        <w:rPr>
          <w:rFonts w:eastAsia="Times New Roman"/>
          <w:b/>
          <w:bCs/>
          <w:lang w:eastAsia="pl-PL"/>
        </w:rPr>
      </w:pPr>
      <w:r>
        <w:rPr>
          <w:rFonts w:eastAsia="Times New Roman"/>
          <w:b/>
          <w:bCs/>
          <w:lang w:eastAsia="pl-PL"/>
        </w:rPr>
        <w:t>Wykaz kart adresowych włączonych do Gminnej Ewidencji Zabytków Gminy Krasocin</w:t>
      </w:r>
    </w:p>
    <w:p w:rsidR="00486070" w:rsidRDefault="003C4F0D" w:rsidP="0052397F">
      <w:pPr>
        <w:tabs>
          <w:tab w:val="center" w:pos="4536"/>
        </w:tabs>
        <w:suppressAutoHyphens w:val="0"/>
        <w:spacing w:after="0"/>
        <w:jc w:val="both"/>
        <w:textAlignment w:val="auto"/>
      </w:pPr>
      <w:r>
        <w:rPr>
          <w:rFonts w:eastAsia="Times New Roman"/>
          <w:b/>
          <w:lang w:eastAsia="pl-PL"/>
        </w:rPr>
        <w:t>1. Biadaszek</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1.1. Figura Przydrożna NMP, 1907 r.</w:t>
      </w:r>
    </w:p>
    <w:p w:rsidR="00486070" w:rsidRDefault="003C4F0D" w:rsidP="0052397F">
      <w:pPr>
        <w:tabs>
          <w:tab w:val="center" w:pos="4536"/>
        </w:tabs>
        <w:suppressAutoHyphens w:val="0"/>
        <w:spacing w:after="0"/>
        <w:jc w:val="both"/>
        <w:textAlignment w:val="auto"/>
        <w:rPr>
          <w:rFonts w:eastAsia="Times New Roman"/>
          <w:b/>
          <w:lang w:eastAsia="pl-PL"/>
        </w:rPr>
      </w:pPr>
      <w:r>
        <w:rPr>
          <w:rFonts w:eastAsia="Times New Roman"/>
          <w:b/>
          <w:lang w:eastAsia="pl-PL"/>
        </w:rPr>
        <w:t xml:space="preserve">2. Borowiec </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2.1. Krzyż przydrożny, 1932 r.</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2.2. Krzyż przydrożny, 1936 r.</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2.3. Krzyż przydrożny, 1945 r.</w:t>
      </w:r>
    </w:p>
    <w:p w:rsidR="00486070" w:rsidRDefault="003C4F0D" w:rsidP="0052397F">
      <w:pPr>
        <w:tabs>
          <w:tab w:val="center" w:pos="4536"/>
        </w:tabs>
        <w:suppressAutoHyphens w:val="0"/>
        <w:spacing w:after="0"/>
        <w:jc w:val="both"/>
        <w:textAlignment w:val="auto"/>
        <w:rPr>
          <w:rFonts w:eastAsia="Times New Roman"/>
          <w:b/>
          <w:lang w:eastAsia="pl-PL"/>
        </w:rPr>
      </w:pPr>
      <w:r>
        <w:rPr>
          <w:rFonts w:eastAsia="Times New Roman"/>
          <w:b/>
          <w:lang w:eastAsia="pl-PL"/>
        </w:rPr>
        <w:t xml:space="preserve">3. Brygidów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3.1. Kapliczka, mur., XIX w.</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3.2. Krzyż przydrożny, przed 1937 r.</w:t>
      </w:r>
    </w:p>
    <w:p w:rsidR="00486070" w:rsidRDefault="003C4F0D" w:rsidP="0052397F">
      <w:pPr>
        <w:suppressAutoHyphens w:val="0"/>
        <w:spacing w:after="0"/>
        <w:jc w:val="both"/>
        <w:textAlignment w:val="auto"/>
        <w:rPr>
          <w:rFonts w:eastAsia="Times New Roman"/>
          <w:b/>
          <w:lang w:eastAsia="pl-PL"/>
        </w:rPr>
      </w:pPr>
      <w:r>
        <w:rPr>
          <w:rFonts w:eastAsia="Times New Roman"/>
          <w:b/>
          <w:lang w:eastAsia="pl-PL"/>
        </w:rPr>
        <w:t>4. Cieśle</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4.1. Kapliczka, mur., XIX w.</w:t>
      </w:r>
    </w:p>
    <w:p w:rsidR="00486070" w:rsidRDefault="003C4F0D" w:rsidP="0052397F">
      <w:pPr>
        <w:tabs>
          <w:tab w:val="center" w:pos="4536"/>
        </w:tabs>
        <w:suppressAutoHyphens w:val="0"/>
        <w:spacing w:after="0"/>
        <w:jc w:val="both"/>
        <w:textAlignment w:val="auto"/>
        <w:rPr>
          <w:rFonts w:eastAsia="Times New Roman"/>
          <w:b/>
          <w:lang w:eastAsia="pl-PL"/>
        </w:rPr>
      </w:pPr>
      <w:r>
        <w:rPr>
          <w:rFonts w:eastAsia="Times New Roman"/>
          <w:b/>
          <w:lang w:eastAsia="pl-PL"/>
        </w:rPr>
        <w:t xml:space="preserve">5. Chotów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xml:space="preserve">5.1. Układ przestrzenno-krajobrazowy wsi: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Rejestr: 932 z 23.04.1977 r.</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5.2. Krzyż przydrożny, 1901 r.</w:t>
      </w:r>
    </w:p>
    <w:p w:rsidR="00486070" w:rsidRDefault="003C4F0D" w:rsidP="0052397F">
      <w:pPr>
        <w:tabs>
          <w:tab w:val="center" w:pos="4536"/>
        </w:tabs>
        <w:suppressAutoHyphens w:val="0"/>
        <w:spacing w:after="0"/>
        <w:jc w:val="both"/>
        <w:textAlignment w:val="auto"/>
        <w:rPr>
          <w:rFonts w:eastAsia="Times New Roman"/>
          <w:b/>
          <w:lang w:eastAsia="pl-PL"/>
        </w:rPr>
      </w:pPr>
      <w:r>
        <w:rPr>
          <w:rFonts w:eastAsia="Times New Roman"/>
          <w:b/>
          <w:lang w:eastAsia="pl-PL"/>
        </w:rPr>
        <w:t>6. Czostków</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xml:space="preserve">6.1. Dworzec kolejowy mur. XIX w.  </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6.2. Krzyż przydrożny, 1901 r.</w:t>
      </w:r>
    </w:p>
    <w:p w:rsidR="00486070" w:rsidRDefault="003C4F0D" w:rsidP="0052397F">
      <w:pPr>
        <w:tabs>
          <w:tab w:val="center" w:pos="4536"/>
        </w:tabs>
        <w:suppressAutoHyphens w:val="0"/>
        <w:spacing w:after="0"/>
        <w:jc w:val="both"/>
        <w:textAlignment w:val="auto"/>
        <w:rPr>
          <w:rFonts w:eastAsia="Times New Roman"/>
          <w:b/>
          <w:lang w:eastAsia="pl-PL"/>
        </w:rPr>
      </w:pPr>
      <w:r>
        <w:rPr>
          <w:rFonts w:eastAsia="Times New Roman"/>
          <w:b/>
          <w:lang w:eastAsia="pl-PL"/>
        </w:rPr>
        <w:t>7. Gruszczyn</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7.1. Park dworski:</w:t>
      </w:r>
    </w:p>
    <w:p w:rsidR="00486070" w:rsidRDefault="003C4F0D" w:rsidP="0052397F">
      <w:pPr>
        <w:suppressAutoHyphens w:val="0"/>
        <w:spacing w:after="0"/>
        <w:jc w:val="both"/>
        <w:textAlignment w:val="auto"/>
      </w:pPr>
      <w:r>
        <w:rPr>
          <w:rFonts w:eastAsia="Times New Roman"/>
          <w:lang w:eastAsia="pl-PL"/>
        </w:rPr>
        <w:t xml:space="preserve">Rejestr: 934 z 23.04.1977 r. (na podstawie Decyzji Ministra Kultury i Dziedzictwa </w:t>
      </w:r>
      <w:r w:rsidR="00F3570B">
        <w:rPr>
          <w:rFonts w:eastAsia="Times New Roman"/>
          <w:lang w:eastAsia="pl-PL"/>
        </w:rPr>
        <w:br/>
      </w:r>
      <w:r>
        <w:rPr>
          <w:rFonts w:eastAsia="Times New Roman"/>
          <w:lang w:eastAsia="pl-PL"/>
        </w:rPr>
        <w:t xml:space="preserve">Narodowego z dnia 17 lipca 2014 roku (DOZ-OAiK-6700/377/14 [MT/29/14]) wyłączono </w:t>
      </w:r>
      <w:r w:rsidR="00F3570B">
        <w:rPr>
          <w:rFonts w:eastAsia="Times New Roman"/>
          <w:lang w:eastAsia="pl-PL"/>
        </w:rPr>
        <w:br/>
      </w:r>
      <w:r>
        <w:rPr>
          <w:rFonts w:eastAsia="Times New Roman"/>
          <w:lang w:eastAsia="pl-PL"/>
        </w:rPr>
        <w:t>z GEZ kartę zabytkową zabytku „Park z pozostałościami – Gruszczyn”).</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7.2. Ruina zboru, mur., XVI (?) w.</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7.3. Kapliczka przydrożna z figurą św. Jana Nepomucena, poł. XIX w.</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7.4. Krzyż przydrożny, 1934 r.</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7.5. Krzyż przydrożny, 1939 r.</w:t>
      </w:r>
    </w:p>
    <w:p w:rsidR="00486070" w:rsidRDefault="003C4F0D" w:rsidP="0052397F">
      <w:pPr>
        <w:tabs>
          <w:tab w:val="center" w:pos="4536"/>
        </w:tabs>
        <w:suppressAutoHyphens w:val="0"/>
        <w:spacing w:after="0"/>
        <w:jc w:val="both"/>
        <w:textAlignment w:val="auto"/>
      </w:pPr>
      <w:r>
        <w:rPr>
          <w:rFonts w:eastAsia="Times New Roman"/>
          <w:b/>
          <w:lang w:eastAsia="pl-PL"/>
        </w:rPr>
        <w:t>8. Jakubów</w:t>
      </w:r>
      <w:r>
        <w:rPr>
          <w:rFonts w:eastAsia="Times New Roman"/>
          <w:lang w:eastAsia="pl-PL"/>
        </w:rPr>
        <w:t xml:space="preserve"> </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8.1. Krzyż przydrożny, 1938 r.</w:t>
      </w:r>
    </w:p>
    <w:p w:rsidR="00486070" w:rsidRDefault="003C4F0D" w:rsidP="0052397F">
      <w:pPr>
        <w:tabs>
          <w:tab w:val="center" w:pos="4536"/>
        </w:tabs>
        <w:suppressAutoHyphens w:val="0"/>
        <w:spacing w:after="0"/>
        <w:jc w:val="both"/>
        <w:textAlignment w:val="auto"/>
      </w:pPr>
      <w:r>
        <w:rPr>
          <w:rFonts w:eastAsia="Times New Roman"/>
          <w:b/>
          <w:lang w:eastAsia="pl-PL"/>
        </w:rPr>
        <w:t>9. Karolinów</w:t>
      </w:r>
      <w:r>
        <w:rPr>
          <w:rFonts w:eastAsia="Times New Roman"/>
          <w:lang w:eastAsia="pl-PL"/>
        </w:rPr>
        <w:t xml:space="preserve"> </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9.1. Krzyż przydrożny, 1935 r.</w:t>
      </w:r>
    </w:p>
    <w:p w:rsidR="00486070" w:rsidRDefault="003C4F0D" w:rsidP="0052397F">
      <w:pPr>
        <w:tabs>
          <w:tab w:val="center" w:pos="4536"/>
        </w:tabs>
        <w:suppressAutoHyphens w:val="0"/>
        <w:spacing w:after="0"/>
        <w:jc w:val="both"/>
        <w:textAlignment w:val="auto"/>
      </w:pPr>
      <w:r>
        <w:rPr>
          <w:rFonts w:eastAsia="Times New Roman"/>
          <w:b/>
          <w:lang w:eastAsia="pl-PL"/>
        </w:rPr>
        <w:lastRenderedPageBreak/>
        <w:t>10. Krasocin</w:t>
      </w:r>
      <w:r>
        <w:rPr>
          <w:rFonts w:eastAsia="Times New Roman"/>
          <w:lang w:eastAsia="pl-PL"/>
        </w:rPr>
        <w:t xml:space="preserve">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xml:space="preserve">10.1. Zespół kościoła parafialnego p.w. Św. Doroty i Św. Tekli: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Kościół parafialny wraz z dzwonnicą</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Rejestr: 423 z 21.06.1967 r.</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10.2. Pozostałości parku podworskiego</w:t>
      </w:r>
    </w:p>
    <w:p w:rsidR="00486070" w:rsidRDefault="003C4F0D" w:rsidP="0052397F">
      <w:pPr>
        <w:suppressAutoHyphens w:val="0"/>
        <w:spacing w:after="0"/>
        <w:jc w:val="both"/>
        <w:textAlignment w:val="auto"/>
      </w:pPr>
      <w:r>
        <w:rPr>
          <w:rFonts w:eastAsia="Times New Roman"/>
          <w:lang w:eastAsia="pl-PL"/>
        </w:rPr>
        <w:t xml:space="preserve">Rejestr: 937 z 26.04.1977 r. (na podstawie Decyzji Ministra Kultury i Dziedzictwa </w:t>
      </w:r>
      <w:r w:rsidR="00F3570B">
        <w:rPr>
          <w:rFonts w:eastAsia="Times New Roman"/>
          <w:lang w:eastAsia="pl-PL"/>
        </w:rPr>
        <w:br/>
      </w:r>
      <w:r>
        <w:rPr>
          <w:rFonts w:eastAsia="Times New Roman"/>
          <w:lang w:eastAsia="pl-PL"/>
        </w:rPr>
        <w:t xml:space="preserve">Narodowego z dnia 19 marca 2014 roku (DOZ-OAiK-6700/527/13 [MT/56/13]) wyłączono </w:t>
      </w:r>
      <w:r w:rsidR="00F3570B">
        <w:rPr>
          <w:rFonts w:eastAsia="Times New Roman"/>
          <w:lang w:eastAsia="pl-PL"/>
        </w:rPr>
        <w:br/>
      </w:r>
      <w:r>
        <w:rPr>
          <w:rFonts w:eastAsia="Times New Roman"/>
          <w:lang w:eastAsia="pl-PL"/>
        </w:rPr>
        <w:t>z GEZ kartę zabytkową zabytku „Pozostałości parku podworskiego”).</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xml:space="preserve">10.3. Wiatrak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Rejestr: 797 z 26.02.1958 r.</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10.4. Plac przykościelny, 1856 r.</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10.5. Kapliczka – grota NMP mur. k. XIX w.</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10.6. Plebania, mur., k. XIX w.</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10.7. Cmentarz  Parafialny rzym.-kat.</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10.8. Wójtostwo, później biblioteka, mur. k. XIX w.</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 xml:space="preserve">10.9. Brama główna cmentarza parafialnego. </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10.10. Kapliczka św. Jana Nepomucena, 1856 r.</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10.11. Krzyż przydrożny, 1945 r.</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 xml:space="preserve">10.12. Piwnice budynku mieszkalnego, mur (dawny lamus dworski), XVIII w./1 poł. XIX w. (na podstawie Decyzji Ministra Kultury i Dziedzictwa Narodowego z dnia 19 marca 2014 roku (DOZ-OAiK-6700/527/13 {MT/56/13}) zmieniono formę ochrony z „Rejestr 937 </w:t>
      </w:r>
      <w:r w:rsidR="00F3570B">
        <w:rPr>
          <w:rFonts w:eastAsia="Times New Roman"/>
          <w:lang w:eastAsia="pl-PL"/>
        </w:rPr>
        <w:br/>
      </w:r>
      <w:r>
        <w:rPr>
          <w:rFonts w:eastAsia="Times New Roman"/>
          <w:lang w:eastAsia="pl-PL"/>
        </w:rPr>
        <w:t>z 26.04.1977 r.” na „Gminna Ewidencja Zabytków”.</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 xml:space="preserve">10.13. Budynek gospodarczy, mur (ob. obora), XVIII w./1 poł. XIX w. (na podstawie Decyzji Ministra Kultury i Dziedzictwa Narodowego z dnia 19 marca 2014 roku (DOZ-OAiK-6700/527/13 [MT/56/13]) zmieniono formę ochrony z „Rejestr 937 z 26.04.1977 r.” </w:t>
      </w:r>
      <w:r w:rsidR="00F3570B">
        <w:rPr>
          <w:rFonts w:eastAsia="Times New Roman"/>
          <w:lang w:eastAsia="pl-PL"/>
        </w:rPr>
        <w:br/>
      </w:r>
      <w:r>
        <w:rPr>
          <w:rFonts w:eastAsia="Times New Roman"/>
          <w:lang w:eastAsia="pl-PL"/>
        </w:rPr>
        <w:t>na „Gminna Ewidencja Zabytków”.</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10.14. ul. Ariańska – krzyż przydrożny, 1957 r.</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10.15. ul. Urbańskiego – krzyż przydrożny, XIX w.</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10.16. ul. Wyzwolenia – kościelisko cmentarzem i kopcem, k. XIV w.</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10.17. ul. Wyzwolenia – krzyż przydrożny, 1894 r.</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10.18. ul. Wyzwolenia – krzyż przydrożny, (z żeliwnym ogrodzeniem wokół) 1912 r.</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10.19. ul. Wyzwolenia – krzyż przydrożny, 1944 r.</w:t>
      </w:r>
    </w:p>
    <w:p w:rsidR="00486070" w:rsidRDefault="003C4F0D" w:rsidP="0052397F">
      <w:pPr>
        <w:tabs>
          <w:tab w:val="center" w:pos="4536"/>
        </w:tabs>
        <w:suppressAutoHyphens w:val="0"/>
        <w:spacing w:after="0"/>
        <w:jc w:val="both"/>
        <w:textAlignment w:val="auto"/>
      </w:pPr>
      <w:r>
        <w:rPr>
          <w:rFonts w:eastAsia="Times New Roman"/>
          <w:b/>
          <w:lang w:eastAsia="pl-PL"/>
        </w:rPr>
        <w:t>11. Lipie</w:t>
      </w:r>
      <w:r>
        <w:rPr>
          <w:rFonts w:eastAsia="Times New Roman"/>
          <w:lang w:eastAsia="pl-PL"/>
        </w:rPr>
        <w:t xml:space="preserve"> </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11.1. Krzyż przydrożny, 1946 r.</w:t>
      </w:r>
    </w:p>
    <w:p w:rsidR="00486070" w:rsidRDefault="003C4F0D" w:rsidP="0052397F">
      <w:pPr>
        <w:tabs>
          <w:tab w:val="center" w:pos="4536"/>
        </w:tabs>
        <w:suppressAutoHyphens w:val="0"/>
        <w:spacing w:after="0"/>
        <w:jc w:val="both"/>
        <w:textAlignment w:val="auto"/>
      </w:pPr>
      <w:r>
        <w:rPr>
          <w:rFonts w:eastAsia="Times New Roman"/>
          <w:b/>
          <w:lang w:eastAsia="pl-PL"/>
        </w:rPr>
        <w:t>12. Ludynia</w:t>
      </w:r>
      <w:r>
        <w:rPr>
          <w:rFonts w:eastAsia="Times New Roman"/>
          <w:lang w:eastAsia="pl-PL"/>
        </w:rPr>
        <w:t xml:space="preserve">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12.1. Zespół dworski:</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xml:space="preserve">- Dwór, lamus (wg tradycji zbiór ariański), park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xml:space="preserve">Rejestr: 407 z 21.06.1967 r. (dwór i lamus)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xml:space="preserve">Rejestr: 673 z 18.12.1957 r. (park).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xml:space="preserve">12.2. Stajnia, mur., k. XIX w., przebudź., częściowo zrujnowana.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12.3. Cmentarz Wojenny, 1914-1915 r.</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12.4. Kapliczka, mur. XIX w.</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12.5. Krzyż przydrożny, XVII (?) / XIX w.</w:t>
      </w:r>
    </w:p>
    <w:p w:rsidR="004E5E49" w:rsidRDefault="004E5E49" w:rsidP="0052397F">
      <w:pPr>
        <w:suppressAutoHyphens w:val="0"/>
        <w:spacing w:after="0"/>
        <w:jc w:val="both"/>
        <w:textAlignment w:val="auto"/>
        <w:rPr>
          <w:rFonts w:eastAsia="Times New Roman"/>
          <w:b/>
          <w:lang w:eastAsia="pl-PL"/>
        </w:rPr>
      </w:pPr>
    </w:p>
    <w:p w:rsidR="00486070" w:rsidRDefault="003C4F0D" w:rsidP="0052397F">
      <w:pPr>
        <w:suppressAutoHyphens w:val="0"/>
        <w:spacing w:after="0"/>
        <w:jc w:val="both"/>
        <w:textAlignment w:val="auto"/>
        <w:rPr>
          <w:rFonts w:eastAsia="Times New Roman"/>
          <w:b/>
          <w:lang w:eastAsia="pl-PL"/>
        </w:rPr>
      </w:pPr>
      <w:r>
        <w:rPr>
          <w:rFonts w:eastAsia="Times New Roman"/>
          <w:b/>
          <w:lang w:eastAsia="pl-PL"/>
        </w:rPr>
        <w:lastRenderedPageBreak/>
        <w:t>13. Mieczyn</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13.1. Kapliczka, mur., przed 1916 r.</w:t>
      </w:r>
    </w:p>
    <w:p w:rsidR="00486070" w:rsidRDefault="003C4F0D" w:rsidP="0052397F">
      <w:pPr>
        <w:tabs>
          <w:tab w:val="center" w:pos="4536"/>
        </w:tabs>
        <w:suppressAutoHyphens w:val="0"/>
        <w:spacing w:after="0"/>
        <w:jc w:val="both"/>
        <w:textAlignment w:val="auto"/>
      </w:pPr>
      <w:r>
        <w:rPr>
          <w:rFonts w:eastAsia="Times New Roman"/>
          <w:b/>
          <w:lang w:eastAsia="pl-PL"/>
        </w:rPr>
        <w:t>14. Ogrójce</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14.1. Krzyż przydrożny, 1938 r.</w:t>
      </w:r>
    </w:p>
    <w:p w:rsidR="00486070" w:rsidRDefault="003C4F0D" w:rsidP="0052397F">
      <w:pPr>
        <w:tabs>
          <w:tab w:val="center" w:pos="4536"/>
        </w:tabs>
        <w:suppressAutoHyphens w:val="0"/>
        <w:spacing w:after="0"/>
        <w:jc w:val="both"/>
        <w:textAlignment w:val="auto"/>
      </w:pPr>
      <w:r>
        <w:rPr>
          <w:rFonts w:eastAsia="Times New Roman"/>
          <w:b/>
          <w:lang w:eastAsia="pl-PL"/>
        </w:rPr>
        <w:t>15.Oleszno</w:t>
      </w:r>
      <w:r>
        <w:rPr>
          <w:rFonts w:eastAsia="Times New Roman"/>
          <w:lang w:eastAsia="pl-PL"/>
        </w:rPr>
        <w:t xml:space="preserve">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15.1. Kościół parafialny p.w. Wniebowzięcia NMP:</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Rejestr : 412 z 21.06.1967 r.</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15.2. Pałac w zespole pałacowo-parkowym</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Rejestr : 967 z 17.08.1977 r., zmiana 12.07.2013 r.</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Park z układem wodnym w zespole pałacowo-parkowym</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Rejestr : 656 z 18.12.1957 r. i 967 z 17.08.1977 r., zmiana 12.07.2013 r.</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15.3. Dawna gorzelnia dworska, mur, 1 poł. XIX w., przebudowany 2 poł. XX w.</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15.4. Dawna rządcówka dworska, mur, 1 poł. XIX w.</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15.5. Obora, ob. dom mieszkalny, mur 1 poł. XIX w., przebudowany.</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15.6. Obora neogotycka/ spichlerz, 1 poł. XIX w., współcześnie dobudowany kolumnowy ganek.</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xml:space="preserve">15.7. Cmentarz przykościelny, teren w granicach ogrodzenia.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15.8. Cmentarz Parafialny, rzym.-kat.</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15.9. Kaplica Cmentarna, mur. k. XIX w.</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15.10. Kaplica Grobowa Floriana Łętowskiego, mur., 1902 r.</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15.11. Krzyż przydrożny, 1927 r. (naprzeciwko cmentarza).</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15.12. Al. 1 Maja – kapliczka z figurą św. Floriana, k. XIX w.</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15.13. ul. Kielecka 1 – krzyż przydrożny, 1913 r.</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15.14. ul. Kościelna – krzyż przydrożny, 1 ćw. XX w.</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15.15. ul. Przedborska – krzyż przydrożny, 1918 r.</w:t>
      </w:r>
    </w:p>
    <w:p w:rsidR="00486070" w:rsidRDefault="003C4F0D" w:rsidP="0052397F">
      <w:pPr>
        <w:tabs>
          <w:tab w:val="center" w:pos="4536"/>
        </w:tabs>
        <w:suppressAutoHyphens w:val="0"/>
        <w:spacing w:after="0"/>
        <w:jc w:val="both"/>
        <w:textAlignment w:val="auto"/>
      </w:pPr>
      <w:r>
        <w:rPr>
          <w:rFonts w:eastAsia="Times New Roman"/>
          <w:b/>
          <w:lang w:eastAsia="pl-PL"/>
        </w:rPr>
        <w:t>16. Ostra Górka</w:t>
      </w:r>
      <w:r>
        <w:rPr>
          <w:rFonts w:eastAsia="Times New Roman"/>
          <w:lang w:eastAsia="pl-PL"/>
        </w:rPr>
        <w:t xml:space="preserve"> </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16.1. Krzyż przydrożny, 1944 r.</w:t>
      </w:r>
    </w:p>
    <w:p w:rsidR="00486070" w:rsidRDefault="003C4F0D" w:rsidP="0052397F">
      <w:pPr>
        <w:tabs>
          <w:tab w:val="center" w:pos="4536"/>
        </w:tabs>
        <w:suppressAutoHyphens w:val="0"/>
        <w:spacing w:after="0"/>
        <w:jc w:val="both"/>
        <w:textAlignment w:val="auto"/>
      </w:pPr>
      <w:r>
        <w:rPr>
          <w:rFonts w:eastAsia="Times New Roman"/>
          <w:b/>
          <w:lang w:eastAsia="pl-PL"/>
        </w:rPr>
        <w:t>17. Ostrów</w:t>
      </w:r>
      <w:r>
        <w:rPr>
          <w:rFonts w:eastAsia="Times New Roman"/>
          <w:lang w:eastAsia="pl-PL"/>
        </w:rPr>
        <w:t xml:space="preserve"> </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17.1. Krzyż przydrożny, 1 ćw. XX w.</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 xml:space="preserve">17.2. Krzyż przydrożny, 1917 r.          </w:t>
      </w:r>
    </w:p>
    <w:p w:rsidR="00486070" w:rsidRDefault="003C4F0D" w:rsidP="0052397F">
      <w:pPr>
        <w:suppressAutoHyphens w:val="0"/>
        <w:spacing w:after="0"/>
        <w:jc w:val="both"/>
        <w:textAlignment w:val="auto"/>
        <w:rPr>
          <w:rFonts w:eastAsia="Times New Roman"/>
          <w:b/>
          <w:lang w:eastAsia="pl-PL"/>
        </w:rPr>
      </w:pPr>
      <w:r>
        <w:rPr>
          <w:rFonts w:eastAsia="Times New Roman"/>
          <w:b/>
          <w:lang w:eastAsia="pl-PL"/>
        </w:rPr>
        <w:t>18. Rogalów</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18.1. Kapliczka, mur., k. XIX w.</w:t>
      </w:r>
    </w:p>
    <w:p w:rsidR="00486070" w:rsidRDefault="003C4F0D" w:rsidP="0052397F">
      <w:pPr>
        <w:tabs>
          <w:tab w:val="center" w:pos="4536"/>
        </w:tabs>
        <w:suppressAutoHyphens w:val="0"/>
        <w:spacing w:after="0"/>
        <w:jc w:val="both"/>
        <w:textAlignment w:val="auto"/>
      </w:pPr>
      <w:r>
        <w:rPr>
          <w:rFonts w:eastAsia="Times New Roman"/>
          <w:b/>
          <w:lang w:eastAsia="pl-PL"/>
        </w:rPr>
        <w:t>19. Skorków</w:t>
      </w:r>
      <w:r>
        <w:rPr>
          <w:rFonts w:eastAsia="Times New Roman"/>
          <w:lang w:eastAsia="pl-PL"/>
        </w:rPr>
        <w:t xml:space="preserve">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19.1. Kapliczka, mur., k. XIX w.</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19.2. Kuźnia z wyposażeniem , 1 ćw. XX w.</w:t>
      </w:r>
    </w:p>
    <w:p w:rsidR="00486070" w:rsidRDefault="003C4F0D" w:rsidP="0052397F">
      <w:pPr>
        <w:tabs>
          <w:tab w:val="center" w:pos="4536"/>
        </w:tabs>
        <w:suppressAutoHyphens w:val="0"/>
        <w:spacing w:after="0"/>
        <w:jc w:val="both"/>
        <w:textAlignment w:val="auto"/>
      </w:pPr>
      <w:r>
        <w:rPr>
          <w:rFonts w:eastAsia="Times New Roman"/>
          <w:b/>
          <w:lang w:eastAsia="pl-PL"/>
        </w:rPr>
        <w:t>20. Stojewsko</w:t>
      </w:r>
      <w:r>
        <w:rPr>
          <w:rFonts w:eastAsia="Times New Roman"/>
          <w:lang w:eastAsia="pl-PL"/>
        </w:rPr>
        <w:t xml:space="preserve">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20.1. Cmentarz Ewangelicki.</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20.2. Kościół ewangelicki, l. 20 XX w.</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20.3. Krzyż przydrożny, 1 ćw. XX w. (wraz z żeliwnym ogrodzeniem).</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20.4. Krzyż przydrożny, 1939 r. (na „</w:t>
      </w:r>
      <w:proofErr w:type="spellStart"/>
      <w:r>
        <w:rPr>
          <w:rFonts w:eastAsia="Times New Roman"/>
          <w:lang w:eastAsia="pl-PL"/>
        </w:rPr>
        <w:t>Liszowej</w:t>
      </w:r>
      <w:proofErr w:type="spellEnd"/>
      <w:r>
        <w:rPr>
          <w:rFonts w:eastAsia="Times New Roman"/>
          <w:lang w:eastAsia="pl-PL"/>
        </w:rPr>
        <w:t xml:space="preserve"> Górze”).</w:t>
      </w:r>
    </w:p>
    <w:p w:rsidR="00486070" w:rsidRDefault="003C4F0D" w:rsidP="0052397F">
      <w:pPr>
        <w:tabs>
          <w:tab w:val="center" w:pos="4536"/>
        </w:tabs>
        <w:suppressAutoHyphens w:val="0"/>
        <w:spacing w:after="0"/>
        <w:jc w:val="both"/>
        <w:textAlignment w:val="auto"/>
      </w:pPr>
      <w:r>
        <w:rPr>
          <w:rFonts w:eastAsia="Times New Roman"/>
          <w:b/>
          <w:lang w:eastAsia="pl-PL"/>
        </w:rPr>
        <w:t>21. Sułków</w:t>
      </w:r>
      <w:r>
        <w:rPr>
          <w:rFonts w:eastAsia="Times New Roman"/>
          <w:lang w:eastAsia="pl-PL"/>
        </w:rPr>
        <w:t xml:space="preserve">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21.1. Kapliczka, mur., k. XIX w. remont.</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 xml:space="preserve">21.2. Krzyż przydrożny, 1920 r. </w:t>
      </w:r>
    </w:p>
    <w:p w:rsidR="004E5E49" w:rsidRDefault="004E5E49" w:rsidP="0052397F">
      <w:pPr>
        <w:tabs>
          <w:tab w:val="center" w:pos="4536"/>
        </w:tabs>
        <w:suppressAutoHyphens w:val="0"/>
        <w:spacing w:after="0"/>
        <w:jc w:val="both"/>
        <w:textAlignment w:val="auto"/>
        <w:rPr>
          <w:rFonts w:eastAsia="Times New Roman"/>
          <w:b/>
          <w:lang w:eastAsia="pl-PL"/>
        </w:rPr>
      </w:pPr>
    </w:p>
    <w:p w:rsidR="00486070" w:rsidRDefault="003C4F0D" w:rsidP="0052397F">
      <w:pPr>
        <w:tabs>
          <w:tab w:val="center" w:pos="4536"/>
        </w:tabs>
        <w:suppressAutoHyphens w:val="0"/>
        <w:spacing w:after="0"/>
        <w:jc w:val="both"/>
        <w:textAlignment w:val="auto"/>
      </w:pPr>
      <w:r>
        <w:rPr>
          <w:rFonts w:eastAsia="Times New Roman"/>
          <w:b/>
          <w:lang w:eastAsia="pl-PL"/>
        </w:rPr>
        <w:lastRenderedPageBreak/>
        <w:t>22. Świdno</w:t>
      </w:r>
      <w:r>
        <w:rPr>
          <w:rFonts w:eastAsia="Times New Roman"/>
          <w:lang w:eastAsia="pl-PL"/>
        </w:rPr>
        <w:t xml:space="preserve"> </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22.1. Kapliczka, mur., 1 poł. XIX w. remont.</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22.2. Krzyż przydrożny, 1910 r.</w:t>
      </w:r>
    </w:p>
    <w:p w:rsidR="00486070" w:rsidRDefault="003C4F0D" w:rsidP="0052397F">
      <w:pPr>
        <w:tabs>
          <w:tab w:val="center" w:pos="4536"/>
        </w:tabs>
        <w:suppressAutoHyphens w:val="0"/>
        <w:spacing w:after="0"/>
        <w:jc w:val="both"/>
        <w:textAlignment w:val="auto"/>
      </w:pPr>
      <w:r>
        <w:rPr>
          <w:rFonts w:eastAsia="Times New Roman"/>
          <w:b/>
          <w:lang w:eastAsia="pl-PL"/>
        </w:rPr>
        <w:t>23. Wojciechów</w:t>
      </w:r>
      <w:r>
        <w:rPr>
          <w:rFonts w:eastAsia="Times New Roman"/>
          <w:lang w:eastAsia="pl-PL"/>
        </w:rPr>
        <w:t xml:space="preserve"> </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23.1. Krzyż przydrożny, 1917 r.</w:t>
      </w:r>
    </w:p>
    <w:p w:rsidR="00486070" w:rsidRDefault="003C4F0D" w:rsidP="0052397F">
      <w:pPr>
        <w:tabs>
          <w:tab w:val="center" w:pos="4536"/>
        </w:tabs>
        <w:suppressAutoHyphens w:val="0"/>
        <w:spacing w:after="0"/>
        <w:jc w:val="both"/>
        <w:textAlignment w:val="auto"/>
      </w:pPr>
      <w:r>
        <w:rPr>
          <w:rFonts w:eastAsia="Times New Roman"/>
          <w:b/>
          <w:lang w:eastAsia="pl-PL"/>
        </w:rPr>
        <w:t>24.Wola Świdzińska</w:t>
      </w:r>
      <w:r>
        <w:rPr>
          <w:rFonts w:eastAsia="Times New Roman"/>
          <w:lang w:eastAsia="pl-PL"/>
        </w:rPr>
        <w:t xml:space="preserve">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24.1. Zespół dworski:</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założenie pofolwarczne, XIX w.: park ,dwór, dziedziniec gospodarczy  z zabudowaniami (stajnia</w:t>
      </w:r>
      <w:r>
        <w:rPr>
          <w:rFonts w:eastAsia="Times New Roman"/>
          <w:lang w:eastAsia="pl-PL"/>
        </w:rPr>
        <w:br/>
        <w:t xml:space="preserve"> i stodoła) Rejestr : 938 z 26.04.1977 r.</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24.2. Zespół pofolwarczny z parkiem i dziedzińcem, 2 poł. XIX w.</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24.3. Rządcówka, ob. dom mieszkalny nr 2, mur., k. XIX w.</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24.4. Krzyż przydrożny, 1 poł. XX w. (w centrum wsi).</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24.5. Krzyż przydrożny, 1943 r.</w:t>
      </w:r>
    </w:p>
    <w:p w:rsidR="00486070" w:rsidRDefault="003C4F0D" w:rsidP="0052397F">
      <w:pPr>
        <w:tabs>
          <w:tab w:val="center" w:pos="4536"/>
        </w:tabs>
        <w:suppressAutoHyphens w:val="0"/>
        <w:spacing w:after="0"/>
        <w:jc w:val="both"/>
        <w:textAlignment w:val="auto"/>
      </w:pPr>
      <w:r>
        <w:rPr>
          <w:rFonts w:eastAsia="Times New Roman"/>
          <w:b/>
          <w:lang w:eastAsia="pl-PL"/>
        </w:rPr>
        <w:t>25. Występy</w:t>
      </w:r>
      <w:r>
        <w:rPr>
          <w:rFonts w:eastAsia="Times New Roman"/>
          <w:lang w:eastAsia="pl-PL"/>
        </w:rPr>
        <w:t xml:space="preserve"> </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25.1. Krzyż przydrożny, 1935 r.</w:t>
      </w:r>
    </w:p>
    <w:p w:rsidR="00486070" w:rsidRDefault="003C4F0D" w:rsidP="0052397F">
      <w:pPr>
        <w:tabs>
          <w:tab w:val="center" w:pos="4536"/>
        </w:tabs>
        <w:suppressAutoHyphens w:val="0"/>
        <w:spacing w:after="0"/>
        <w:jc w:val="both"/>
        <w:textAlignment w:val="auto"/>
        <w:rPr>
          <w:rFonts w:eastAsia="Times New Roman"/>
          <w:lang w:eastAsia="pl-PL"/>
        </w:rPr>
      </w:pPr>
      <w:r>
        <w:rPr>
          <w:rFonts w:eastAsia="Times New Roman"/>
          <w:lang w:eastAsia="pl-PL"/>
        </w:rPr>
        <w:t>25.2. Krzyż przydrożny, 1950 r.</w:t>
      </w:r>
    </w:p>
    <w:p w:rsidR="00486070" w:rsidRDefault="003C4F0D" w:rsidP="0052397F">
      <w:pPr>
        <w:tabs>
          <w:tab w:val="center" w:pos="4536"/>
        </w:tabs>
        <w:suppressAutoHyphens w:val="0"/>
        <w:spacing w:after="0"/>
        <w:jc w:val="both"/>
        <w:textAlignment w:val="auto"/>
        <w:rPr>
          <w:rFonts w:eastAsia="Times New Roman"/>
          <w:b/>
          <w:lang w:eastAsia="pl-PL"/>
        </w:rPr>
      </w:pPr>
      <w:r>
        <w:rPr>
          <w:rFonts w:eastAsia="Times New Roman"/>
          <w:b/>
          <w:lang w:eastAsia="pl-PL"/>
        </w:rPr>
        <w:t>26. Żeleźnica</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26.1. Krzyż przydrożny w 1 poł. XIX w.</w:t>
      </w:r>
    </w:p>
    <w:p w:rsidR="00486070" w:rsidRDefault="003C4F0D" w:rsidP="0052397F">
      <w:pPr>
        <w:suppressAutoHyphens w:val="0"/>
        <w:autoSpaceDE w:val="0"/>
        <w:spacing w:after="0"/>
        <w:jc w:val="both"/>
        <w:textAlignment w:val="auto"/>
        <w:rPr>
          <w:rFonts w:eastAsia="Times New Roman"/>
          <w:lang w:eastAsia="pl-PL"/>
        </w:rPr>
      </w:pPr>
      <w:r>
        <w:rPr>
          <w:rFonts w:eastAsia="Times New Roman"/>
          <w:lang w:eastAsia="pl-PL"/>
        </w:rPr>
        <w:tab/>
        <w:t>Do najbardziej wartościowych obiektów zabytkowych znajdujących się na terenie gminy Krasocin należą:</w:t>
      </w:r>
    </w:p>
    <w:p w:rsidR="00486070" w:rsidRDefault="003C4F0D" w:rsidP="0052397F">
      <w:pPr>
        <w:suppressAutoHyphens w:val="0"/>
        <w:autoSpaceDE w:val="0"/>
        <w:spacing w:after="0"/>
        <w:jc w:val="both"/>
        <w:textAlignment w:val="auto"/>
        <w:rPr>
          <w:rFonts w:eastAsia="Times New Roman"/>
          <w:b/>
          <w:lang w:eastAsia="pl-PL"/>
        </w:rPr>
      </w:pPr>
      <w:r>
        <w:rPr>
          <w:rFonts w:eastAsia="Times New Roman"/>
          <w:b/>
          <w:lang w:eastAsia="pl-PL"/>
        </w:rPr>
        <w:t xml:space="preserve">Chotów (założenie krajobrazowe). </w:t>
      </w:r>
    </w:p>
    <w:p w:rsidR="00486070" w:rsidRDefault="003C4F0D" w:rsidP="0052397F">
      <w:pPr>
        <w:suppressAutoHyphens w:val="0"/>
        <w:autoSpaceDE w:val="0"/>
        <w:spacing w:after="0"/>
        <w:jc w:val="both"/>
        <w:textAlignment w:val="auto"/>
      </w:pPr>
      <w:r>
        <w:rPr>
          <w:rFonts w:eastAsia="Times New Roman"/>
          <w:lang w:eastAsia="pl-PL"/>
        </w:rPr>
        <w:tab/>
        <w:t xml:space="preserve">W roku 1977 w rejestrze zabytków pojawił się wpis dotyczący Chotowa. </w:t>
      </w:r>
      <w:r w:rsidR="00F3570B">
        <w:rPr>
          <w:rFonts w:eastAsia="Times New Roman"/>
          <w:lang w:eastAsia="pl-PL"/>
        </w:rPr>
        <w:br/>
      </w:r>
      <w:r>
        <w:rPr>
          <w:rFonts w:eastAsia="Times New Roman"/>
          <w:lang w:eastAsia="pl-PL"/>
        </w:rPr>
        <w:t xml:space="preserve">Nie obejmuje on jednak ani obiektu mającego charakter architektury, ani też układu </w:t>
      </w:r>
      <w:r w:rsidR="00F3570B">
        <w:rPr>
          <w:rFonts w:eastAsia="Times New Roman"/>
          <w:lang w:eastAsia="pl-PL"/>
        </w:rPr>
        <w:br/>
      </w:r>
      <w:r>
        <w:rPr>
          <w:rFonts w:eastAsia="Times New Roman"/>
          <w:lang w:eastAsia="pl-PL"/>
        </w:rPr>
        <w:t xml:space="preserve">urbanistycznego. Przedmiotem wpisu, mającego na celu chronienie tego szczególnego fragmentu ziemi Włoszczowskiej, jest tu „założenie krajobrazowe”. </w:t>
      </w:r>
      <w:proofErr w:type="spellStart"/>
      <w:r>
        <w:rPr>
          <w:rFonts w:eastAsia="Times New Roman"/>
          <w:lang w:eastAsia="pl-PL"/>
        </w:rPr>
        <w:t>Chotowski</w:t>
      </w:r>
      <w:proofErr w:type="spellEnd"/>
      <w:r>
        <w:rPr>
          <w:rFonts w:eastAsia="Times New Roman"/>
          <w:lang w:eastAsia="pl-PL"/>
        </w:rPr>
        <w:t xml:space="preserve"> krajobraz tylko </w:t>
      </w:r>
      <w:r w:rsidR="00F3570B">
        <w:rPr>
          <w:rFonts w:eastAsia="Times New Roman"/>
          <w:lang w:eastAsia="pl-PL"/>
        </w:rPr>
        <w:br/>
      </w:r>
      <w:r>
        <w:rPr>
          <w:rFonts w:eastAsia="Times New Roman"/>
          <w:lang w:eastAsia="pl-PL"/>
        </w:rPr>
        <w:t xml:space="preserve">w niewielkim stopniu jest krajobrazem kulturowym. W głównej mierze ma on głównie </w:t>
      </w:r>
      <w:r w:rsidR="00F3570B">
        <w:rPr>
          <w:rFonts w:eastAsia="Times New Roman"/>
          <w:lang w:eastAsia="pl-PL"/>
        </w:rPr>
        <w:br/>
      </w:r>
      <w:r>
        <w:rPr>
          <w:rFonts w:eastAsia="Times New Roman"/>
          <w:lang w:eastAsia="pl-PL"/>
        </w:rPr>
        <w:t xml:space="preserve">charakter krajobrazu naturalnego w niewielkim stopniu naruszonego ingerencją człowieka. Owa ingerencja – pod względem zajmowanej przestrzeni najbardziej dotyczyła zbiorników wodnych, które jednak wcale z naturalnym krajobrazem nie kolidowały. Kiedy przed </w:t>
      </w:r>
      <w:r w:rsidR="00F3570B">
        <w:rPr>
          <w:rFonts w:eastAsia="Times New Roman"/>
          <w:lang w:eastAsia="pl-PL"/>
        </w:rPr>
        <w:br/>
      </w:r>
      <w:r>
        <w:rPr>
          <w:rFonts w:eastAsia="Times New Roman"/>
          <w:lang w:eastAsia="pl-PL"/>
        </w:rPr>
        <w:t xml:space="preserve">półwieczem” dojrzewał” zamysł wyróżnienia Chotowa wpisaniem do rejestru, harmonia </w:t>
      </w:r>
      <w:r w:rsidR="00F3570B">
        <w:rPr>
          <w:rFonts w:eastAsia="Times New Roman"/>
          <w:lang w:eastAsia="pl-PL"/>
        </w:rPr>
        <w:br/>
      </w:r>
      <w:r>
        <w:rPr>
          <w:rFonts w:eastAsia="Times New Roman"/>
          <w:lang w:eastAsia="pl-PL"/>
        </w:rPr>
        <w:t xml:space="preserve">łącząca krajobraz naturalny z kulturowym była znacząco większa niż dzisiaj. Zabudowa była chyba wyłącznie parterowa, budynki mieszkalne i inwentarskie miały charakter budownictwa ludowego, a wiele z nich można było uznać za zabytkowe. </w:t>
      </w:r>
    </w:p>
    <w:p w:rsidR="00486070" w:rsidRDefault="003C4F0D" w:rsidP="0052397F">
      <w:pPr>
        <w:suppressAutoHyphens w:val="0"/>
        <w:autoSpaceDE w:val="0"/>
        <w:spacing w:after="0"/>
        <w:jc w:val="both"/>
        <w:textAlignment w:val="auto"/>
      </w:pPr>
      <w:r>
        <w:rPr>
          <w:rFonts w:eastAsia="Times New Roman"/>
          <w:lang w:eastAsia="pl-PL"/>
        </w:rPr>
        <w:tab/>
        <w:t xml:space="preserve">Chotów jest nadal jedną z najładniejszych wsi naszego regionu. Ale odczuwany urok wsi, to prawie wyłącznie krajobraz naturalny i towarzyszące mu stawy, dobrze z nim </w:t>
      </w:r>
      <w:r w:rsidR="00F3570B">
        <w:rPr>
          <w:rFonts w:eastAsia="Times New Roman"/>
          <w:lang w:eastAsia="pl-PL"/>
        </w:rPr>
        <w:br/>
      </w:r>
      <w:r>
        <w:rPr>
          <w:rFonts w:eastAsia="Times New Roman"/>
          <w:lang w:eastAsia="pl-PL"/>
        </w:rPr>
        <w:t xml:space="preserve">harmonizujące. Urocze są </w:t>
      </w:r>
      <w:proofErr w:type="spellStart"/>
      <w:r>
        <w:rPr>
          <w:rFonts w:eastAsia="Times New Roman"/>
          <w:lang w:eastAsia="pl-PL"/>
        </w:rPr>
        <w:t>chotowskie</w:t>
      </w:r>
      <w:proofErr w:type="spellEnd"/>
      <w:r>
        <w:rPr>
          <w:rFonts w:eastAsia="Times New Roman"/>
          <w:lang w:eastAsia="pl-PL"/>
        </w:rPr>
        <w:t xml:space="preserve"> kapliczki, wtopione w krajobraz  i zdobiące go nie gorzej niż klejnoty. Wzruszające są tez bocianie gniazda- będące dowodem swoistej symbiozy człowieka z otaczającą go fauną i florą. </w:t>
      </w:r>
    </w:p>
    <w:p w:rsidR="00486070" w:rsidRDefault="003C4F0D" w:rsidP="0052397F">
      <w:pPr>
        <w:suppressAutoHyphens w:val="0"/>
        <w:autoSpaceDE w:val="0"/>
        <w:spacing w:after="0"/>
        <w:jc w:val="both"/>
        <w:textAlignment w:val="auto"/>
      </w:pPr>
      <w:r>
        <w:rPr>
          <w:rFonts w:eastAsia="Times New Roman"/>
          <w:lang w:eastAsia="pl-PL"/>
        </w:rPr>
        <w:tab/>
        <w:t xml:space="preserve">Jest w Chotowie miejsce zwane Plebanią. Nazwa ta figuruje na mapach, ale zanim się na nich znalazła – utworzona została i przechowywana była w pamięci mieszkańców </w:t>
      </w:r>
      <w:r w:rsidR="00F3570B">
        <w:rPr>
          <w:rFonts w:eastAsia="Times New Roman"/>
          <w:lang w:eastAsia="pl-PL"/>
        </w:rPr>
        <w:br/>
      </w:r>
      <w:r>
        <w:rPr>
          <w:rFonts w:eastAsia="Times New Roman"/>
          <w:lang w:eastAsia="pl-PL"/>
        </w:rPr>
        <w:lastRenderedPageBreak/>
        <w:t xml:space="preserve">Chotowa dla upamiętnienia miejsca gdzie stał </w:t>
      </w:r>
      <w:proofErr w:type="spellStart"/>
      <w:r>
        <w:rPr>
          <w:rFonts w:eastAsia="Times New Roman"/>
          <w:lang w:eastAsia="pl-PL"/>
        </w:rPr>
        <w:t>chotowski</w:t>
      </w:r>
      <w:proofErr w:type="spellEnd"/>
      <w:r>
        <w:rPr>
          <w:rFonts w:eastAsia="Times New Roman"/>
          <w:lang w:eastAsia="pl-PL"/>
        </w:rPr>
        <w:t xml:space="preserve"> kościół i towarzyszące mu zabudowania plebańskie</w:t>
      </w:r>
      <w:r>
        <w:rPr>
          <w:rFonts w:eastAsia="Times New Roman"/>
          <w:vertAlign w:val="superscript"/>
          <w:lang w:eastAsia="pl-PL"/>
        </w:rPr>
        <w:footnoteReference w:id="1"/>
      </w:r>
      <w:r>
        <w:rPr>
          <w:rFonts w:eastAsia="Times New Roman"/>
          <w:lang w:eastAsia="pl-PL"/>
        </w:rPr>
        <w:t xml:space="preserve">. </w:t>
      </w:r>
    </w:p>
    <w:p w:rsidR="00486070" w:rsidRDefault="003C4F0D" w:rsidP="0052397F">
      <w:pPr>
        <w:suppressAutoHyphens w:val="0"/>
        <w:spacing w:after="0"/>
        <w:jc w:val="both"/>
        <w:textAlignment w:val="auto"/>
        <w:rPr>
          <w:rFonts w:eastAsia="Times New Roman"/>
          <w:b/>
          <w:lang w:eastAsia="pl-PL"/>
        </w:rPr>
      </w:pPr>
      <w:r>
        <w:rPr>
          <w:rFonts w:eastAsia="Times New Roman"/>
          <w:b/>
          <w:lang w:eastAsia="pl-PL"/>
        </w:rPr>
        <w:t>Kościół parafialny p. w. Św. Doroty i Św. Tekli.</w:t>
      </w:r>
    </w:p>
    <w:p w:rsidR="00486070" w:rsidRDefault="003C4F0D" w:rsidP="0052397F">
      <w:pPr>
        <w:suppressAutoHyphens w:val="0"/>
        <w:spacing w:after="0"/>
        <w:jc w:val="both"/>
        <w:textAlignment w:val="auto"/>
      </w:pPr>
      <w:r>
        <w:rPr>
          <w:rFonts w:eastAsia="Times New Roman"/>
          <w:lang w:eastAsia="pl-PL"/>
        </w:rPr>
        <w:tab/>
        <w:t xml:space="preserve">Najstarszy kościół krasociński powstał przed 1399 rokiem, był drewniany i nosił </w:t>
      </w:r>
      <w:r w:rsidR="00F3570B">
        <w:rPr>
          <w:rFonts w:eastAsia="Times New Roman"/>
          <w:lang w:eastAsia="pl-PL"/>
        </w:rPr>
        <w:br/>
      </w:r>
      <w:r>
        <w:rPr>
          <w:rFonts w:eastAsia="Times New Roman"/>
          <w:lang w:eastAsia="pl-PL"/>
        </w:rPr>
        <w:t xml:space="preserve">wezwanie św. Doroty. Do wzniesienia nowej świątyni przyczynił się najbardziej ówczesny dziedzic Hipolit </w:t>
      </w:r>
      <w:proofErr w:type="spellStart"/>
      <w:r>
        <w:rPr>
          <w:rFonts w:eastAsia="Times New Roman"/>
          <w:lang w:eastAsia="pl-PL"/>
        </w:rPr>
        <w:t>Stojewski</w:t>
      </w:r>
      <w:proofErr w:type="spellEnd"/>
      <w:r>
        <w:rPr>
          <w:rFonts w:eastAsia="Times New Roman"/>
          <w:lang w:eastAsia="pl-PL"/>
        </w:rPr>
        <w:t xml:space="preserve"> i jego pobożna małżonka Karolina.</w:t>
      </w:r>
    </w:p>
    <w:p w:rsidR="00486070" w:rsidRDefault="003C4F0D" w:rsidP="0052397F">
      <w:pPr>
        <w:suppressAutoHyphens w:val="0"/>
        <w:spacing w:after="0"/>
        <w:jc w:val="both"/>
        <w:textAlignment w:val="auto"/>
      </w:pPr>
      <w:r>
        <w:rPr>
          <w:rFonts w:eastAsia="Times New Roman"/>
          <w:lang w:eastAsia="pl-PL"/>
        </w:rPr>
        <w:t xml:space="preserve">Nowa murowana świątynia pod wezwaniem św. Doroty i św. Tekli powstała </w:t>
      </w:r>
      <w:r w:rsidR="00F3570B">
        <w:rPr>
          <w:rFonts w:eastAsia="Times New Roman"/>
          <w:lang w:eastAsia="pl-PL"/>
        </w:rPr>
        <w:br/>
      </w:r>
      <w:r>
        <w:rPr>
          <w:rFonts w:eastAsia="Times New Roman"/>
          <w:lang w:eastAsia="pl-PL"/>
        </w:rPr>
        <w:t xml:space="preserve">w latach 1853-1856 i jest przykładem bardzo zapóźnionego i uproszczonego klasycyzmu, prezentowanego w szablonowym budownictwie rządu zaborczego. Punktem wyjścia </w:t>
      </w:r>
      <w:r w:rsidR="00F3570B">
        <w:rPr>
          <w:rFonts w:eastAsia="Times New Roman"/>
          <w:lang w:eastAsia="pl-PL"/>
        </w:rPr>
        <w:br/>
      </w:r>
      <w:r>
        <w:rPr>
          <w:rFonts w:eastAsia="Times New Roman"/>
          <w:lang w:eastAsia="pl-PL"/>
        </w:rPr>
        <w:t xml:space="preserve">do wyboru projektu miały być modele jednego z wybitniejszych architektów warszawskich przełomu XVIII i XIX stulecia Chrystiana Piotra </w:t>
      </w:r>
      <w:proofErr w:type="spellStart"/>
      <w:r>
        <w:rPr>
          <w:rFonts w:eastAsia="Times New Roman"/>
          <w:lang w:eastAsia="pl-PL"/>
        </w:rPr>
        <w:t>Aignera</w:t>
      </w:r>
      <w:proofErr w:type="spellEnd"/>
      <w:r>
        <w:rPr>
          <w:rFonts w:eastAsia="Times New Roman"/>
          <w:lang w:eastAsia="pl-PL"/>
        </w:rPr>
        <w:t xml:space="preserve">, które dostosował do wymagań </w:t>
      </w:r>
      <w:r w:rsidR="00F3570B">
        <w:rPr>
          <w:rFonts w:eastAsia="Times New Roman"/>
          <w:lang w:eastAsia="pl-PL"/>
        </w:rPr>
        <w:br/>
      </w:r>
      <w:r>
        <w:rPr>
          <w:rFonts w:eastAsia="Times New Roman"/>
          <w:lang w:eastAsia="pl-PL"/>
        </w:rPr>
        <w:t xml:space="preserve">i możliwości fundatorów ówczesny budowniczy powiatu kieleckiego Aleksander Dunin </w:t>
      </w:r>
      <w:r w:rsidR="00F3570B">
        <w:rPr>
          <w:rFonts w:eastAsia="Times New Roman"/>
          <w:lang w:eastAsia="pl-PL"/>
        </w:rPr>
        <w:br/>
      </w:r>
      <w:r>
        <w:rPr>
          <w:rFonts w:eastAsia="Times New Roman"/>
          <w:lang w:eastAsia="pl-PL"/>
        </w:rPr>
        <w:t xml:space="preserve">Borkowski. Zapewne głównie względy oszczędnościowe sprawiły, że w projekcie </w:t>
      </w:r>
      <w:r w:rsidR="00F3570B">
        <w:rPr>
          <w:rFonts w:eastAsia="Times New Roman"/>
          <w:lang w:eastAsia="pl-PL"/>
        </w:rPr>
        <w:br/>
      </w:r>
      <w:r>
        <w:rPr>
          <w:rFonts w:eastAsia="Times New Roman"/>
          <w:lang w:eastAsia="pl-PL"/>
        </w:rPr>
        <w:t xml:space="preserve">zrealizowanym w Krasocinie trudno szukać </w:t>
      </w:r>
      <w:proofErr w:type="spellStart"/>
      <w:r>
        <w:rPr>
          <w:rFonts w:eastAsia="Times New Roman"/>
          <w:lang w:eastAsia="pl-PL"/>
        </w:rPr>
        <w:t>aignerowskiego</w:t>
      </w:r>
      <w:proofErr w:type="spellEnd"/>
      <w:r>
        <w:rPr>
          <w:rFonts w:eastAsia="Times New Roman"/>
          <w:lang w:eastAsia="pl-PL"/>
        </w:rPr>
        <w:t xml:space="preserve">  wyczucia proporcji </w:t>
      </w:r>
      <w:r w:rsidR="00F3570B">
        <w:rPr>
          <w:rFonts w:eastAsia="Times New Roman"/>
          <w:lang w:eastAsia="pl-PL"/>
        </w:rPr>
        <w:br/>
      </w:r>
      <w:r>
        <w:rPr>
          <w:rFonts w:eastAsia="Times New Roman"/>
          <w:lang w:eastAsia="pl-PL"/>
        </w:rPr>
        <w:t xml:space="preserve">i klasycznego smaku. Jest to jednak świadectwo pewnego trudnego okresu   w dziejach </w:t>
      </w:r>
      <w:r w:rsidR="00F3570B">
        <w:rPr>
          <w:rFonts w:eastAsia="Times New Roman"/>
          <w:lang w:eastAsia="pl-PL"/>
        </w:rPr>
        <w:br/>
      </w:r>
      <w:r>
        <w:rPr>
          <w:rFonts w:eastAsia="Times New Roman"/>
          <w:lang w:eastAsia="pl-PL"/>
        </w:rPr>
        <w:t xml:space="preserve">polskiego państwa i jego architektury i z tego względu zasługuje na odrobinę uwagi.                                                                                                                                                                                                                                                                                                                                                                                                                                                                                                                                                                                                                                                                         </w:t>
      </w:r>
    </w:p>
    <w:p w:rsidR="00486070" w:rsidRDefault="003C4F0D" w:rsidP="0052397F">
      <w:pPr>
        <w:suppressAutoHyphens w:val="0"/>
        <w:spacing w:after="0"/>
        <w:jc w:val="both"/>
        <w:textAlignment w:val="auto"/>
      </w:pPr>
      <w:r>
        <w:rPr>
          <w:rFonts w:eastAsia="Times New Roman"/>
          <w:lang w:eastAsia="pl-PL"/>
        </w:rPr>
        <w:tab/>
        <w:t xml:space="preserve">Kościół nie jest orientowany; prezbiterium zwrócone jest ku północy. Wzniesiono </w:t>
      </w:r>
      <w:r w:rsidR="00F3570B">
        <w:rPr>
          <w:rFonts w:eastAsia="Times New Roman"/>
          <w:lang w:eastAsia="pl-PL"/>
        </w:rPr>
        <w:br/>
      </w:r>
      <w:r>
        <w:rPr>
          <w:rFonts w:eastAsia="Times New Roman"/>
          <w:lang w:eastAsia="pl-PL"/>
        </w:rPr>
        <w:t xml:space="preserve">go na rzucie prostokąta, który mieści od południa kruchtę i chór, a następnie nazwę </w:t>
      </w:r>
      <w:r w:rsidR="00F3570B">
        <w:rPr>
          <w:rFonts w:eastAsia="Times New Roman"/>
          <w:lang w:eastAsia="pl-PL"/>
        </w:rPr>
        <w:br/>
      </w:r>
      <w:r>
        <w:rPr>
          <w:rFonts w:eastAsia="Times New Roman"/>
          <w:lang w:eastAsia="pl-PL"/>
        </w:rPr>
        <w:t xml:space="preserve">i prezbiterium, mające od wschodu otwarte doń pomieszczenie, a od zachodu zakrystię. </w:t>
      </w:r>
      <w:r w:rsidR="00F3570B">
        <w:rPr>
          <w:rFonts w:eastAsia="Times New Roman"/>
          <w:lang w:eastAsia="pl-PL"/>
        </w:rPr>
        <w:br/>
      </w:r>
      <w:r>
        <w:rPr>
          <w:rFonts w:eastAsia="Times New Roman"/>
          <w:lang w:eastAsia="pl-PL"/>
        </w:rPr>
        <w:t xml:space="preserve">Całość przykryta jest niskim dachem namiotowym z wieżyczką na sygnaturkę. (…)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ab/>
        <w:t xml:space="preserve">Wnętrze świątyni </w:t>
      </w:r>
      <w:proofErr w:type="spellStart"/>
      <w:r>
        <w:rPr>
          <w:rFonts w:eastAsia="Times New Roman"/>
          <w:lang w:eastAsia="pl-PL"/>
        </w:rPr>
        <w:t>przekrywa</w:t>
      </w:r>
      <w:proofErr w:type="spellEnd"/>
      <w:r>
        <w:rPr>
          <w:rFonts w:eastAsia="Times New Roman"/>
          <w:lang w:eastAsia="pl-PL"/>
        </w:rPr>
        <w:t xml:space="preserve"> pokryty polichromią strop. W wyposażeniu zwracają uwagę elementy przeniesione ze starego kościoła: rokokowa ambona z drugiej połowy XVIII wieku, a także ołtarz główny i drewniana chrzcielnica z tegoż stulecia.</w:t>
      </w:r>
    </w:p>
    <w:p w:rsidR="00486070" w:rsidRDefault="003C4F0D" w:rsidP="0052397F">
      <w:pPr>
        <w:suppressAutoHyphens w:val="0"/>
        <w:spacing w:after="0"/>
        <w:jc w:val="both"/>
        <w:textAlignment w:val="auto"/>
      </w:pPr>
      <w:r>
        <w:rPr>
          <w:rFonts w:eastAsia="Times New Roman"/>
          <w:lang w:eastAsia="pl-PL"/>
        </w:rPr>
        <w:tab/>
        <w:t xml:space="preserve">Obok kościoła stoi współcześnie z nim wzniesiona murowana dzwonnica, mająca </w:t>
      </w:r>
      <w:r w:rsidR="00F3570B">
        <w:rPr>
          <w:rFonts w:eastAsia="Times New Roman"/>
          <w:lang w:eastAsia="pl-PL"/>
        </w:rPr>
        <w:br/>
      </w:r>
      <w:r>
        <w:rPr>
          <w:rFonts w:eastAsia="Times New Roman"/>
          <w:lang w:eastAsia="pl-PL"/>
        </w:rPr>
        <w:t xml:space="preserve">cechy klasycyzujące. Dwie półkoliście zamknięte smukle arkady z niegdyś </w:t>
      </w:r>
      <w:proofErr w:type="spellStart"/>
      <w:r>
        <w:rPr>
          <w:rFonts w:eastAsia="Times New Roman"/>
          <w:lang w:eastAsia="pl-PL"/>
        </w:rPr>
        <w:t>boniowanymi</w:t>
      </w:r>
      <w:proofErr w:type="spellEnd"/>
      <w:r>
        <w:rPr>
          <w:rFonts w:eastAsia="Times New Roman"/>
          <w:lang w:eastAsia="pl-PL"/>
        </w:rPr>
        <w:t xml:space="preserve">, dziś gładko tynkowanymi filarami, zwieńczone są </w:t>
      </w:r>
      <w:proofErr w:type="spellStart"/>
      <w:r>
        <w:rPr>
          <w:rFonts w:eastAsia="Times New Roman"/>
          <w:lang w:eastAsia="pl-PL"/>
        </w:rPr>
        <w:t>gierowanym</w:t>
      </w:r>
      <w:proofErr w:type="spellEnd"/>
      <w:r>
        <w:rPr>
          <w:rFonts w:eastAsia="Times New Roman"/>
          <w:lang w:eastAsia="pl-PL"/>
        </w:rPr>
        <w:t>, gzymsem. Wznosi się nad nim trójkątny gładki naczółek, zwieńczony malutką drewnianą latarnią z daszkiem krytym gontem.</w:t>
      </w:r>
      <w:r>
        <w:rPr>
          <w:rFonts w:eastAsia="Times New Roman"/>
          <w:vertAlign w:val="superscript"/>
          <w:lang w:eastAsia="pl-PL"/>
        </w:rPr>
        <w:footnoteReference w:id="2"/>
      </w:r>
    </w:p>
    <w:p w:rsidR="00486070" w:rsidRDefault="003C4F0D" w:rsidP="0052397F">
      <w:pPr>
        <w:suppressAutoHyphens w:val="0"/>
        <w:spacing w:after="0"/>
        <w:jc w:val="both"/>
        <w:textAlignment w:val="auto"/>
      </w:pPr>
      <w:r>
        <w:rPr>
          <w:rFonts w:eastAsia="Times New Roman"/>
          <w:b/>
          <w:lang w:eastAsia="pl-PL"/>
        </w:rPr>
        <w:t xml:space="preserve">Wiatrak holender w Krasocinie. </w:t>
      </w:r>
    </w:p>
    <w:p w:rsidR="00486070" w:rsidRDefault="003C4F0D" w:rsidP="0052397F">
      <w:pPr>
        <w:suppressAutoHyphens w:val="0"/>
        <w:spacing w:after="0"/>
        <w:jc w:val="both"/>
        <w:textAlignment w:val="auto"/>
      </w:pPr>
      <w:r>
        <w:rPr>
          <w:rFonts w:eastAsia="Times New Roman"/>
          <w:color w:val="FF0000"/>
          <w:lang w:eastAsia="pl-PL"/>
        </w:rPr>
        <w:tab/>
      </w:r>
      <w:r>
        <w:rPr>
          <w:rFonts w:eastAsia="Times New Roman"/>
          <w:lang w:eastAsia="pl-PL"/>
        </w:rPr>
        <w:t xml:space="preserve">Wiatrak w Krasocinie jest położony u szczytu wzgórza na północ od kościoła pod </w:t>
      </w:r>
      <w:r w:rsidR="00F3570B">
        <w:rPr>
          <w:rFonts w:eastAsia="Times New Roman"/>
          <w:lang w:eastAsia="pl-PL"/>
        </w:rPr>
        <w:br/>
      </w:r>
      <w:r>
        <w:rPr>
          <w:rFonts w:eastAsia="Times New Roman"/>
          <w:lang w:eastAsia="pl-PL"/>
        </w:rPr>
        <w:t xml:space="preserve">wezwaniem św. Doroty i św. Tekli. Wcześniejszy wiatrak położony w tym samym miejscu był według źródeł drewniany i istniał już pod koniec XIX wieku. Obecny obiekt to typ </w:t>
      </w:r>
      <w:r w:rsidR="00F3570B">
        <w:rPr>
          <w:rFonts w:eastAsia="Times New Roman"/>
          <w:lang w:eastAsia="pl-PL"/>
        </w:rPr>
        <w:br/>
      </w:r>
      <w:r>
        <w:rPr>
          <w:rFonts w:eastAsia="Times New Roman"/>
          <w:lang w:eastAsia="pl-PL"/>
        </w:rPr>
        <w:t xml:space="preserve">holenderski. Wiatrak murowany z miejscowego kamienia wapiennego, wybudowany ok. 1920 r. przez Stanisława Adamskiego miejscowego młynarza i budowniczego młynów. Wiatrak dźwigał drewniany ruchomy dach kryjący głowicę i mechanizm obrotowy. Działalność </w:t>
      </w:r>
      <w:r w:rsidR="00F3570B">
        <w:rPr>
          <w:rFonts w:eastAsia="Times New Roman"/>
          <w:lang w:eastAsia="pl-PL"/>
        </w:rPr>
        <w:br/>
      </w:r>
      <w:r>
        <w:rPr>
          <w:rFonts w:eastAsia="Times New Roman"/>
          <w:lang w:eastAsia="pl-PL"/>
        </w:rPr>
        <w:t xml:space="preserve">w wiatraku była prowadzona do II wojny światowej </w:t>
      </w:r>
      <w:proofErr w:type="spellStart"/>
      <w:r>
        <w:rPr>
          <w:rFonts w:eastAsia="Times New Roman"/>
          <w:lang w:eastAsia="pl-PL"/>
        </w:rPr>
        <w:t>poczym</w:t>
      </w:r>
      <w:proofErr w:type="spellEnd"/>
      <w:r>
        <w:rPr>
          <w:rFonts w:eastAsia="Times New Roman"/>
          <w:lang w:eastAsia="pl-PL"/>
        </w:rPr>
        <w:t xml:space="preserve"> ówcześni właściciele zaprzestali dalszego jego wykorzystania. Świetność zabytkowi przywrócił miejscowy poeta i społecznik Feliks Rak. Dzięki jego staraniom wiatrak stał się na  przełomie lat 70. i 80. XX wieku </w:t>
      </w:r>
      <w:r w:rsidR="00F3570B">
        <w:rPr>
          <w:rFonts w:eastAsia="Times New Roman"/>
          <w:lang w:eastAsia="pl-PL"/>
        </w:rPr>
        <w:br/>
      </w:r>
      <w:r>
        <w:rPr>
          <w:rFonts w:eastAsia="Times New Roman"/>
          <w:lang w:eastAsia="pl-PL"/>
        </w:rPr>
        <w:t xml:space="preserve">siedzibą Muzeum Chleba. Po jego śmierci Muzeum upadło, a jego siedziba znowu obróciła się w ruinę, czeka na kolejny remont. W chwili obecnej bez skrzydeł. W dalszym ciągu </w:t>
      </w:r>
      <w:r w:rsidR="00F3570B">
        <w:rPr>
          <w:rFonts w:eastAsia="Times New Roman"/>
          <w:lang w:eastAsia="pl-PL"/>
        </w:rPr>
        <w:br/>
      </w:r>
      <w:r>
        <w:rPr>
          <w:rFonts w:eastAsia="Times New Roman"/>
          <w:lang w:eastAsia="pl-PL"/>
        </w:rPr>
        <w:lastRenderedPageBreak/>
        <w:t xml:space="preserve">pozostaje jednak symbolem wsi krasocińskiej, najwyższym punkcie wzgórza, z którego </w:t>
      </w:r>
      <w:r w:rsidR="00F3570B">
        <w:rPr>
          <w:rFonts w:eastAsia="Times New Roman"/>
          <w:lang w:eastAsia="pl-PL"/>
        </w:rPr>
        <w:br/>
      </w:r>
      <w:r>
        <w:rPr>
          <w:rFonts w:eastAsia="Times New Roman"/>
          <w:lang w:eastAsia="pl-PL"/>
        </w:rPr>
        <w:t xml:space="preserve">roztacza się piękny widok na okolicę. </w:t>
      </w:r>
    </w:p>
    <w:p w:rsidR="00486070" w:rsidRDefault="003C4F0D" w:rsidP="0052397F">
      <w:pPr>
        <w:suppressAutoHyphens w:val="0"/>
        <w:spacing w:after="0"/>
        <w:jc w:val="both"/>
        <w:textAlignment w:val="auto"/>
        <w:rPr>
          <w:rFonts w:eastAsia="Times New Roman"/>
          <w:b/>
          <w:lang w:eastAsia="pl-PL"/>
        </w:rPr>
      </w:pPr>
      <w:r>
        <w:rPr>
          <w:rFonts w:eastAsia="Times New Roman"/>
          <w:b/>
          <w:lang w:eastAsia="pl-PL"/>
        </w:rPr>
        <w:t>Zespół dworsko-parkowy w Ludyni.</w:t>
      </w:r>
    </w:p>
    <w:p w:rsidR="00486070" w:rsidRDefault="003C4F0D" w:rsidP="0052397F">
      <w:pPr>
        <w:suppressAutoHyphens w:val="0"/>
        <w:spacing w:after="0"/>
        <w:jc w:val="both"/>
        <w:textAlignment w:val="auto"/>
      </w:pPr>
      <w:r>
        <w:rPr>
          <w:rFonts w:eastAsia="Times New Roman"/>
          <w:lang w:eastAsia="pl-PL"/>
        </w:rPr>
        <w:tab/>
        <w:t xml:space="preserve">Autorzy </w:t>
      </w:r>
      <w:r>
        <w:rPr>
          <w:rFonts w:eastAsia="Times New Roman"/>
          <w:i/>
          <w:lang w:eastAsia="pl-PL"/>
        </w:rPr>
        <w:t>Katalogu Zabytków Sztuki</w:t>
      </w:r>
      <w:r>
        <w:rPr>
          <w:rFonts w:eastAsia="Times New Roman"/>
          <w:lang w:eastAsia="pl-PL"/>
        </w:rPr>
        <w:t xml:space="preserve"> datują </w:t>
      </w:r>
      <w:proofErr w:type="spellStart"/>
      <w:r>
        <w:rPr>
          <w:rFonts w:eastAsia="Times New Roman"/>
          <w:lang w:eastAsia="pl-PL"/>
        </w:rPr>
        <w:t>ludyński</w:t>
      </w:r>
      <w:proofErr w:type="spellEnd"/>
      <w:r>
        <w:rPr>
          <w:rFonts w:eastAsia="Times New Roman"/>
          <w:lang w:eastAsia="pl-PL"/>
        </w:rPr>
        <w:t xml:space="preserve"> dwór na połowę wieku XVIII lub na drugą połowę tegoż stulecia. Datowanie obejmuje oczywiście tylko drewniany dwór, </w:t>
      </w:r>
      <w:r w:rsidR="00F3570B">
        <w:rPr>
          <w:rFonts w:eastAsia="Times New Roman"/>
          <w:lang w:eastAsia="pl-PL"/>
        </w:rPr>
        <w:br/>
      </w:r>
      <w:r>
        <w:rPr>
          <w:rFonts w:eastAsia="Times New Roman"/>
          <w:lang w:eastAsia="pl-PL"/>
        </w:rPr>
        <w:t xml:space="preserve">a nie jego piwnice, które są murowane i od drewnianego dworu sporo starsze nawet o dwa stulecia. Można by przy pomocy badań </w:t>
      </w:r>
      <w:proofErr w:type="spellStart"/>
      <w:r>
        <w:rPr>
          <w:rFonts w:eastAsia="Times New Roman"/>
          <w:lang w:eastAsia="pl-PL"/>
        </w:rPr>
        <w:t>dendrochronologicznych</w:t>
      </w:r>
      <w:proofErr w:type="spellEnd"/>
      <w:r>
        <w:rPr>
          <w:rFonts w:eastAsia="Times New Roman"/>
          <w:lang w:eastAsia="pl-PL"/>
        </w:rPr>
        <w:t xml:space="preserve"> dokonać  precyzyjnego </w:t>
      </w:r>
      <w:r w:rsidR="00F3570B">
        <w:rPr>
          <w:rFonts w:eastAsia="Times New Roman"/>
          <w:lang w:eastAsia="pl-PL"/>
        </w:rPr>
        <w:br/>
      </w:r>
      <w:r>
        <w:rPr>
          <w:rFonts w:eastAsia="Times New Roman"/>
          <w:lang w:eastAsia="pl-PL"/>
        </w:rPr>
        <w:t xml:space="preserve">datowania i na pewno kiedyś tak się stanie. Obecny właściciel dr Stanisław </w:t>
      </w:r>
      <w:proofErr w:type="spellStart"/>
      <w:r>
        <w:rPr>
          <w:rFonts w:eastAsia="Times New Roman"/>
          <w:lang w:eastAsia="pl-PL"/>
        </w:rPr>
        <w:t>Gieżyński</w:t>
      </w:r>
      <w:proofErr w:type="spellEnd"/>
      <w:r>
        <w:rPr>
          <w:rFonts w:eastAsia="Times New Roman"/>
          <w:lang w:eastAsia="pl-PL"/>
        </w:rPr>
        <w:t xml:space="preserve"> stara się – i słusznie – posiadane środki przeznaczyć na prace budowlane, zabezpieczające </w:t>
      </w:r>
      <w:r w:rsidR="00F3570B">
        <w:rPr>
          <w:rFonts w:eastAsia="Times New Roman"/>
          <w:lang w:eastAsia="pl-PL"/>
        </w:rPr>
        <w:br/>
      </w:r>
      <w:r>
        <w:rPr>
          <w:rFonts w:eastAsia="Times New Roman"/>
          <w:lang w:eastAsia="pl-PL"/>
        </w:rPr>
        <w:t xml:space="preserve">konstrukcję dworu i umożliwiające remont jego wnętrz, dający szanse na użytkowanie </w:t>
      </w:r>
      <w:r w:rsidR="00F3570B">
        <w:rPr>
          <w:rFonts w:eastAsia="Times New Roman"/>
          <w:lang w:eastAsia="pl-PL"/>
        </w:rPr>
        <w:br/>
      </w:r>
      <w:r>
        <w:rPr>
          <w:rFonts w:eastAsia="Times New Roman"/>
          <w:lang w:eastAsia="pl-PL"/>
        </w:rPr>
        <w:t>obiektu. Piwnice zaś były wprawdzie (choć pobieżnie) badane archeologicznie, ale wyniki badań „utajniono” – bowiem jak inaczej nazwać nie udostępnienie ich do publicznej wiedzy przez wykonujących te badania?</w:t>
      </w:r>
    </w:p>
    <w:p w:rsidR="00486070" w:rsidRDefault="003C4F0D" w:rsidP="0052397F">
      <w:pPr>
        <w:suppressAutoHyphens w:val="0"/>
        <w:spacing w:after="0"/>
        <w:jc w:val="both"/>
        <w:textAlignment w:val="auto"/>
      </w:pPr>
      <w:r>
        <w:rPr>
          <w:rFonts w:eastAsia="Times New Roman"/>
          <w:lang w:eastAsia="pl-PL"/>
        </w:rPr>
        <w:t>Niestety na razie możemy jedynie zgadywać, kto był fundatorem poprzedniego dworu</w:t>
      </w:r>
      <w:r>
        <w:rPr>
          <w:rFonts w:eastAsia="Times New Roman"/>
          <w:lang w:eastAsia="pl-PL"/>
        </w:rPr>
        <w:br/>
        <w:t xml:space="preserve"> (z którego ocalały piwnice) – pewnie któryś z Szafrańców. A dopóki nie będzie badań </w:t>
      </w:r>
      <w:r w:rsidR="00F3570B">
        <w:rPr>
          <w:rFonts w:eastAsia="Times New Roman"/>
          <w:lang w:eastAsia="pl-PL"/>
        </w:rPr>
        <w:br/>
      </w:r>
      <w:proofErr w:type="spellStart"/>
      <w:r>
        <w:rPr>
          <w:rFonts w:eastAsia="Times New Roman"/>
          <w:lang w:eastAsia="pl-PL"/>
        </w:rPr>
        <w:t>dendrochronologicznych</w:t>
      </w:r>
      <w:proofErr w:type="spellEnd"/>
      <w:r>
        <w:rPr>
          <w:rFonts w:eastAsia="Times New Roman"/>
          <w:lang w:eastAsia="pl-PL"/>
        </w:rPr>
        <w:t xml:space="preserve"> trudno określić czy dwór osiemnastowieczny zbudował Antoni Laskowski, Wojciech Kluszewski czy Piotr </w:t>
      </w:r>
      <w:proofErr w:type="spellStart"/>
      <w:r>
        <w:rPr>
          <w:rFonts w:eastAsia="Times New Roman"/>
          <w:lang w:eastAsia="pl-PL"/>
        </w:rPr>
        <w:t>Tęgoborski</w:t>
      </w:r>
      <w:proofErr w:type="spellEnd"/>
      <w:r>
        <w:rPr>
          <w:rFonts w:eastAsia="Times New Roman"/>
          <w:lang w:eastAsia="pl-PL"/>
        </w:rPr>
        <w:t>.</w:t>
      </w:r>
    </w:p>
    <w:p w:rsidR="00486070" w:rsidRDefault="003C4F0D" w:rsidP="0052397F">
      <w:pPr>
        <w:suppressAutoHyphens w:val="0"/>
        <w:spacing w:after="0"/>
        <w:jc w:val="both"/>
        <w:textAlignment w:val="auto"/>
      </w:pPr>
      <w:r>
        <w:rPr>
          <w:rFonts w:eastAsia="Times New Roman"/>
          <w:lang w:eastAsia="pl-PL"/>
        </w:rPr>
        <w:tab/>
        <w:t xml:space="preserve">Co do cech stylistycznych: zastosowaniu alkierzy sugeruje przypisanie dworu </w:t>
      </w:r>
      <w:r w:rsidR="00F3570B">
        <w:rPr>
          <w:rFonts w:eastAsia="Times New Roman"/>
          <w:lang w:eastAsia="pl-PL"/>
        </w:rPr>
        <w:br/>
      </w:r>
      <w:r>
        <w:rPr>
          <w:rFonts w:eastAsia="Times New Roman"/>
          <w:lang w:eastAsia="pl-PL"/>
        </w:rPr>
        <w:t xml:space="preserve">do architektury barokowej, a nie klasycystycznej, tym bardziej, że zachowały się drzwi </w:t>
      </w:r>
      <w:r w:rsidR="00F3570B">
        <w:rPr>
          <w:rFonts w:eastAsia="Times New Roman"/>
          <w:lang w:eastAsia="pl-PL"/>
        </w:rPr>
        <w:br/>
      </w:r>
      <w:r>
        <w:rPr>
          <w:rFonts w:eastAsia="Times New Roman"/>
          <w:lang w:eastAsia="pl-PL"/>
        </w:rPr>
        <w:t xml:space="preserve">z dekoracją o charakterze rokokowym. Może łatwiej byłoby określić cechy stylowe, gdyby zachowały się dawny ganek dworu – obecny bowiem, a w szczególności niosące go kolumny – pochodzi z końca wieku XX, kiedy scenografowie przygotowywali </w:t>
      </w:r>
      <w:proofErr w:type="spellStart"/>
      <w:r>
        <w:rPr>
          <w:rFonts w:eastAsia="Times New Roman"/>
          <w:lang w:eastAsia="pl-PL"/>
        </w:rPr>
        <w:t>ludyński</w:t>
      </w:r>
      <w:proofErr w:type="spellEnd"/>
      <w:r>
        <w:rPr>
          <w:rFonts w:eastAsia="Times New Roman"/>
          <w:lang w:eastAsia="pl-PL"/>
        </w:rPr>
        <w:t xml:space="preserve"> dwór </w:t>
      </w:r>
      <w:r w:rsidR="00F3570B">
        <w:rPr>
          <w:rFonts w:eastAsia="Times New Roman"/>
          <w:lang w:eastAsia="pl-PL"/>
        </w:rPr>
        <w:br/>
      </w:r>
      <w:r>
        <w:rPr>
          <w:rFonts w:eastAsia="Times New Roman"/>
          <w:lang w:eastAsia="pl-PL"/>
        </w:rPr>
        <w:t xml:space="preserve">do produkcji filmu </w:t>
      </w:r>
      <w:r>
        <w:rPr>
          <w:rFonts w:eastAsia="Times New Roman"/>
          <w:i/>
          <w:lang w:eastAsia="pl-PL"/>
        </w:rPr>
        <w:t>Przedwiośnie.</w:t>
      </w:r>
    </w:p>
    <w:p w:rsidR="00F3570B" w:rsidRDefault="003C4F0D" w:rsidP="0052397F">
      <w:pPr>
        <w:suppressAutoHyphens w:val="0"/>
        <w:spacing w:after="0"/>
        <w:jc w:val="both"/>
        <w:textAlignment w:val="auto"/>
        <w:rPr>
          <w:rFonts w:eastAsia="Times New Roman"/>
          <w:lang w:eastAsia="pl-PL"/>
        </w:rPr>
      </w:pPr>
      <w:r>
        <w:rPr>
          <w:rFonts w:eastAsia="Times New Roman"/>
          <w:i/>
          <w:lang w:eastAsia="pl-PL"/>
        </w:rPr>
        <w:tab/>
      </w:r>
      <w:r>
        <w:rPr>
          <w:rFonts w:eastAsia="Times New Roman"/>
          <w:lang w:eastAsia="pl-PL"/>
        </w:rPr>
        <w:t xml:space="preserve">Dwór ma plan prostokąta z dodanymi od strony frontowej (czyli zachodniej) </w:t>
      </w:r>
    </w:p>
    <w:p w:rsidR="00486070" w:rsidRDefault="003C4F0D" w:rsidP="0052397F">
      <w:pPr>
        <w:suppressAutoHyphens w:val="0"/>
        <w:spacing w:after="0"/>
        <w:jc w:val="both"/>
        <w:textAlignment w:val="auto"/>
      </w:pPr>
      <w:r>
        <w:rPr>
          <w:rFonts w:eastAsia="Times New Roman"/>
          <w:lang w:eastAsia="pl-PL"/>
        </w:rPr>
        <w:t xml:space="preserve">alkierzami. Jest parterowy, drewniany, częściowo podpiwniczony (w części północnej), </w:t>
      </w:r>
      <w:r w:rsidR="00F3570B">
        <w:rPr>
          <w:rFonts w:eastAsia="Times New Roman"/>
          <w:lang w:eastAsia="pl-PL"/>
        </w:rPr>
        <w:br/>
      </w:r>
      <w:r>
        <w:rPr>
          <w:rFonts w:eastAsia="Times New Roman"/>
          <w:lang w:eastAsia="pl-PL"/>
        </w:rPr>
        <w:t xml:space="preserve">piwnice są pozostałością wcześniejszego, zapewne szesnastowiecznego obiektu). </w:t>
      </w:r>
    </w:p>
    <w:p w:rsidR="00486070" w:rsidRDefault="003C4F0D" w:rsidP="0052397F">
      <w:pPr>
        <w:suppressAutoHyphens w:val="0"/>
        <w:spacing w:after="0"/>
        <w:jc w:val="both"/>
        <w:textAlignment w:val="auto"/>
      </w:pPr>
      <w:r>
        <w:rPr>
          <w:rFonts w:eastAsia="Times New Roman"/>
          <w:lang w:eastAsia="pl-PL"/>
        </w:rPr>
        <w:tab/>
        <w:t xml:space="preserve">Z dawnego zespołu dworskiego prócz dworu zachowały się tylko dawny lamus </w:t>
      </w:r>
      <w:r w:rsidR="00F3570B">
        <w:rPr>
          <w:rFonts w:eastAsia="Times New Roman"/>
          <w:lang w:eastAsia="pl-PL"/>
        </w:rPr>
        <w:br/>
      </w:r>
      <w:r>
        <w:rPr>
          <w:rFonts w:eastAsia="Times New Roman"/>
          <w:lang w:eastAsia="pl-PL"/>
        </w:rPr>
        <w:t xml:space="preserve">(nazywany czasem – choć niesłusznie – zborem ariańskim) oraz stajenka. Ocalały resztki </w:t>
      </w:r>
      <w:r w:rsidR="00F3570B">
        <w:rPr>
          <w:rFonts w:eastAsia="Times New Roman"/>
          <w:lang w:eastAsia="pl-PL"/>
        </w:rPr>
        <w:br/>
      </w:r>
      <w:r>
        <w:rPr>
          <w:rFonts w:eastAsia="Times New Roman"/>
          <w:lang w:eastAsia="pl-PL"/>
        </w:rPr>
        <w:t xml:space="preserve">parku i otaczające dwór stawy. Nie zachowały się dawne oficyny, stojące przed dworem, </w:t>
      </w:r>
      <w:r w:rsidR="00F3570B">
        <w:rPr>
          <w:rFonts w:eastAsia="Times New Roman"/>
          <w:lang w:eastAsia="pl-PL"/>
        </w:rPr>
        <w:br/>
      </w:r>
      <w:r>
        <w:rPr>
          <w:rFonts w:eastAsia="Times New Roman"/>
          <w:lang w:eastAsia="pl-PL"/>
        </w:rPr>
        <w:t xml:space="preserve">po jego zachodniej stronie. Rozebrano ich pozostałości w czasach gdy dwór pełnił rolę szkoły. Było tak w latach 1945 (po parcelacji dóbr) do roku 1976 (kiedy zbudowano nową szkołę). </w:t>
      </w:r>
      <w:r>
        <w:rPr>
          <w:rFonts w:eastAsia="Times New Roman"/>
          <w:vertAlign w:val="superscript"/>
          <w:lang w:eastAsia="pl-PL"/>
        </w:rPr>
        <w:footnoteReference w:id="3"/>
      </w:r>
    </w:p>
    <w:p w:rsidR="00486070" w:rsidRDefault="003C4F0D" w:rsidP="0052397F">
      <w:pPr>
        <w:suppressAutoHyphens w:val="0"/>
        <w:spacing w:after="0"/>
        <w:jc w:val="both"/>
        <w:textAlignment w:val="auto"/>
      </w:pPr>
      <w:r>
        <w:rPr>
          <w:rFonts w:eastAsia="Times New Roman"/>
          <w:b/>
          <w:lang w:eastAsia="pl-PL"/>
        </w:rPr>
        <w:tab/>
      </w:r>
      <w:r>
        <w:rPr>
          <w:rFonts w:eastAsia="Times New Roman"/>
          <w:lang w:eastAsia="pl-PL"/>
        </w:rPr>
        <w:t xml:space="preserve">Zespół dworsko-parkowy w Ludyni zawiera w sobie wszystkie cechy kształtujące </w:t>
      </w:r>
      <w:r w:rsidR="00F3570B">
        <w:rPr>
          <w:rFonts w:eastAsia="Times New Roman"/>
          <w:lang w:eastAsia="pl-PL"/>
        </w:rPr>
        <w:br/>
      </w:r>
      <w:r>
        <w:rPr>
          <w:rFonts w:eastAsia="Times New Roman"/>
          <w:lang w:eastAsia="pl-PL"/>
        </w:rPr>
        <w:t xml:space="preserve">obraz tej ziemi: park, stawy, wpasowany w krajobraz dworek  o doskonałych proporcjach, stojący obok lamus. Jest to zdecydowanie krajobraz wiejski, który pozostaje w pamięci wszystkich odwiedzających ceniących sobie spokój.  </w:t>
      </w:r>
    </w:p>
    <w:p w:rsidR="00486070" w:rsidRDefault="003C4F0D" w:rsidP="0052397F">
      <w:pPr>
        <w:suppressAutoHyphens w:val="0"/>
        <w:spacing w:after="0"/>
        <w:jc w:val="both"/>
        <w:textAlignment w:val="auto"/>
        <w:rPr>
          <w:rFonts w:eastAsia="Times New Roman"/>
          <w:b/>
          <w:lang w:eastAsia="pl-PL"/>
        </w:rPr>
      </w:pPr>
      <w:r>
        <w:rPr>
          <w:rFonts w:eastAsia="Times New Roman"/>
          <w:b/>
          <w:lang w:eastAsia="pl-PL"/>
        </w:rPr>
        <w:t>Kościół pw. Wniebowzięcia NMP w Olesznie.</w:t>
      </w:r>
    </w:p>
    <w:p w:rsidR="00486070" w:rsidRDefault="003C4F0D" w:rsidP="0052397F">
      <w:pPr>
        <w:suppressAutoHyphens w:val="0"/>
        <w:spacing w:after="0"/>
        <w:jc w:val="both"/>
        <w:textAlignment w:val="auto"/>
      </w:pPr>
      <w:r>
        <w:rPr>
          <w:rFonts w:eastAsia="Times New Roman"/>
          <w:lang w:eastAsia="pl-PL"/>
        </w:rPr>
        <w:tab/>
        <w:t xml:space="preserve">Najbardziej dokładną chronologię powstawania kościoła w Olesznie zawiera </w:t>
      </w:r>
      <w:r w:rsidR="00F3570B">
        <w:rPr>
          <w:rFonts w:eastAsia="Times New Roman"/>
          <w:lang w:eastAsia="pl-PL"/>
        </w:rPr>
        <w:br/>
      </w:r>
      <w:r>
        <w:rPr>
          <w:rFonts w:eastAsia="Times New Roman"/>
          <w:lang w:eastAsia="pl-PL"/>
        </w:rPr>
        <w:t xml:space="preserve">opracowanie ks. Tadeusza Przybylskiego. Według niego czas należy liczyć od roku 1626, kiedy ówczesny właściciel Oleszna, ks. Adam </w:t>
      </w:r>
      <w:proofErr w:type="spellStart"/>
      <w:r>
        <w:rPr>
          <w:rFonts w:eastAsia="Times New Roman"/>
          <w:lang w:eastAsia="pl-PL"/>
        </w:rPr>
        <w:t>Szypkowski</w:t>
      </w:r>
      <w:proofErr w:type="spellEnd"/>
      <w:r>
        <w:rPr>
          <w:rFonts w:eastAsia="Times New Roman"/>
          <w:lang w:eastAsia="pl-PL"/>
        </w:rPr>
        <w:t xml:space="preserve"> podjął zamiar budowy kościoła. Ks. </w:t>
      </w:r>
      <w:proofErr w:type="spellStart"/>
      <w:r>
        <w:rPr>
          <w:rFonts w:eastAsia="Times New Roman"/>
          <w:lang w:eastAsia="pl-PL"/>
        </w:rPr>
        <w:t>Szypkowski</w:t>
      </w:r>
      <w:proofErr w:type="spellEnd"/>
      <w:r>
        <w:rPr>
          <w:rFonts w:eastAsia="Times New Roman"/>
          <w:lang w:eastAsia="pl-PL"/>
        </w:rPr>
        <w:t xml:space="preserve"> zmarł w tym samym roku i nie doczekał się dekretu zawierającego </w:t>
      </w:r>
      <w:r w:rsidR="00F3570B">
        <w:rPr>
          <w:rFonts w:eastAsia="Times New Roman"/>
          <w:lang w:eastAsia="pl-PL"/>
        </w:rPr>
        <w:br/>
      </w:r>
      <w:r>
        <w:rPr>
          <w:rFonts w:eastAsia="Times New Roman"/>
          <w:lang w:eastAsia="pl-PL"/>
        </w:rPr>
        <w:lastRenderedPageBreak/>
        <w:t xml:space="preserve">zezwolenie na budowę, wydanego przez arcybiskupa Jana Wężyka w roku 1627. </w:t>
      </w:r>
      <w:r w:rsidR="00F3570B">
        <w:rPr>
          <w:rFonts w:eastAsia="Times New Roman"/>
          <w:lang w:eastAsia="pl-PL"/>
        </w:rPr>
        <w:br/>
      </w:r>
      <w:r>
        <w:rPr>
          <w:rFonts w:eastAsia="Times New Roman"/>
          <w:lang w:eastAsia="pl-PL"/>
        </w:rPr>
        <w:t xml:space="preserve">Po śmierci ks. Adama Oleszno przechodzi na własność jego spadkobierców, a ci sprzedają wieś ks. Mikołajowi Szyszkowskiemu, który w roku 1650 zaczyna wznosić mury kościoła. Dwa lata później odstępuje Oleszno Stanisławowi </w:t>
      </w:r>
      <w:proofErr w:type="spellStart"/>
      <w:r>
        <w:rPr>
          <w:rFonts w:eastAsia="Times New Roman"/>
          <w:lang w:eastAsia="pl-PL"/>
        </w:rPr>
        <w:t>Podoskiemu</w:t>
      </w:r>
      <w:proofErr w:type="spellEnd"/>
      <w:r>
        <w:rPr>
          <w:rFonts w:eastAsia="Times New Roman"/>
          <w:lang w:eastAsia="pl-PL"/>
        </w:rPr>
        <w:t xml:space="preserve">. Dopiero gdy zawieruchy krajowe uspokoiły się nieco – jak pisał </w:t>
      </w:r>
      <w:proofErr w:type="spellStart"/>
      <w:r>
        <w:rPr>
          <w:rFonts w:eastAsia="Times New Roman"/>
          <w:lang w:eastAsia="pl-PL"/>
        </w:rPr>
        <w:t>Rewita</w:t>
      </w:r>
      <w:proofErr w:type="spellEnd"/>
      <w:r>
        <w:rPr>
          <w:rFonts w:eastAsia="Times New Roman"/>
          <w:lang w:eastAsia="pl-PL"/>
        </w:rPr>
        <w:t xml:space="preserve">, budowę kontynuowali: Mikołaj Kazimierz Podoski (do roku 1676, w którym zmarł) i </w:t>
      </w:r>
      <w:proofErr w:type="spellStart"/>
      <w:r>
        <w:rPr>
          <w:rFonts w:eastAsia="Times New Roman"/>
          <w:lang w:eastAsia="pl-PL"/>
        </w:rPr>
        <w:t>teresa</w:t>
      </w:r>
      <w:proofErr w:type="spellEnd"/>
      <w:r>
        <w:rPr>
          <w:rFonts w:eastAsia="Times New Roman"/>
          <w:lang w:eastAsia="pl-PL"/>
        </w:rPr>
        <w:t xml:space="preserve"> z </w:t>
      </w:r>
      <w:proofErr w:type="spellStart"/>
      <w:r>
        <w:rPr>
          <w:rFonts w:eastAsia="Times New Roman"/>
          <w:lang w:eastAsia="pl-PL"/>
        </w:rPr>
        <w:t>Krzywczyckich</w:t>
      </w:r>
      <w:proofErr w:type="spellEnd"/>
      <w:r>
        <w:rPr>
          <w:rFonts w:eastAsia="Times New Roman"/>
          <w:lang w:eastAsia="pl-PL"/>
        </w:rPr>
        <w:t xml:space="preserve"> Podoska, wdowa po nim. Ostatecznie budowę zakończono ok. roku 1676, a w roku 1680 przeniesiono do Oleszna Chotowa obraz Matki Boskiej. Konsekracja świątyni i czterech znajdujących się w niej ołtarzy nastąpiła w dniu 10 sierpnia 1685 roku.</w:t>
      </w:r>
    </w:p>
    <w:p w:rsidR="00486070" w:rsidRDefault="003C4F0D" w:rsidP="0052397F">
      <w:pPr>
        <w:suppressAutoHyphens w:val="0"/>
        <w:spacing w:after="0"/>
        <w:jc w:val="both"/>
        <w:textAlignment w:val="auto"/>
      </w:pPr>
      <w:r>
        <w:rPr>
          <w:rFonts w:eastAsia="Times New Roman"/>
          <w:lang w:eastAsia="pl-PL"/>
        </w:rPr>
        <w:tab/>
        <w:t xml:space="preserve">Wciąż jednak parafialnym był kościół w Chotowie, a Olesznie było tylko jego filią. Na uzyskanie rangi świątyni parafialnej musiał kościół poczekać aż do roku 1750, </w:t>
      </w:r>
      <w:r w:rsidR="00F3570B">
        <w:rPr>
          <w:rFonts w:eastAsia="Times New Roman"/>
          <w:lang w:eastAsia="pl-PL"/>
        </w:rPr>
        <w:br/>
      </w:r>
      <w:r>
        <w:rPr>
          <w:rFonts w:eastAsia="Times New Roman"/>
          <w:lang w:eastAsia="pl-PL"/>
        </w:rPr>
        <w:t>a na przeniesienie siedziby proboszcza jeszcze dłużej, do roku 1790, po urzędowym „skaso</w:t>
      </w:r>
      <w:r w:rsidR="00F3570B">
        <w:rPr>
          <w:rFonts w:eastAsia="Times New Roman"/>
          <w:lang w:eastAsia="pl-PL"/>
        </w:rPr>
        <w:t xml:space="preserve">waniu” kościoła </w:t>
      </w:r>
      <w:r>
        <w:rPr>
          <w:rFonts w:eastAsia="Times New Roman"/>
          <w:lang w:eastAsia="pl-PL"/>
        </w:rPr>
        <w:t xml:space="preserve">w Chotowie, co dokonało się na mocy dekretu z roku 1789.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ab/>
        <w:t xml:space="preserve">Kościół stoi na skraju płaskowyżu- kiedyś obok zabudowy Oleszna, a ostatnio coraz bardziej wśród rozszerzającej się zabudowy. Kościół jest orientowany. Co do cech stylowych – uznawany jest za wczesnobarokowy. Wykonany jest z kamienia, cegły i otynkowany. </w:t>
      </w:r>
    </w:p>
    <w:p w:rsidR="00486070" w:rsidRDefault="003C4F0D" w:rsidP="0052397F">
      <w:pPr>
        <w:suppressAutoHyphens w:val="0"/>
        <w:spacing w:after="0"/>
        <w:jc w:val="both"/>
        <w:textAlignment w:val="auto"/>
      </w:pPr>
      <w:r>
        <w:rPr>
          <w:rFonts w:eastAsia="Times New Roman"/>
          <w:lang w:eastAsia="pl-PL"/>
        </w:rPr>
        <w:t>Wnętrza kościoła przykrywają sklepienia kolebkowo- krzyżowe, nad absydą prezbiterium znajduje się półkopułka, oddzielona gurtem. Otwór tęczowy ma wykrój półkolisty.</w:t>
      </w:r>
      <w:r w:rsidR="004E5E49">
        <w:rPr>
          <w:rFonts w:eastAsia="Times New Roman"/>
          <w:lang w:eastAsia="pl-PL"/>
        </w:rPr>
        <w:t xml:space="preserve"> </w:t>
      </w:r>
      <w:r>
        <w:rPr>
          <w:rFonts w:eastAsia="Times New Roman"/>
          <w:lang w:eastAsia="pl-PL"/>
        </w:rPr>
        <w:t>Dachy kościoła są dwuspadowe, obecnie kryte blachą – wspólny, jednokalenicowy dach nakrywa nawę i prezbiterium, nad półkolistą absydą – dach ma kształt półkopuły.</w:t>
      </w:r>
      <w:r w:rsidR="004E5E49">
        <w:rPr>
          <w:rFonts w:eastAsia="Times New Roman"/>
          <w:lang w:eastAsia="pl-PL"/>
        </w:rPr>
        <w:t xml:space="preserve"> </w:t>
      </w:r>
      <w:r>
        <w:rPr>
          <w:rFonts w:eastAsia="Times New Roman"/>
          <w:lang w:eastAsia="pl-PL"/>
        </w:rPr>
        <w:t xml:space="preserve">We wnętrzu kościoła są cztery wczesnobarokowe ołtarze z lat 1670-80. Jak na barok przystało, są one zdobione bogatą dekoracją rzeźbiarską – z ornamentyką tzw. </w:t>
      </w:r>
      <w:proofErr w:type="spellStart"/>
      <w:r>
        <w:rPr>
          <w:rFonts w:eastAsia="Times New Roman"/>
          <w:lang w:eastAsia="pl-PL"/>
        </w:rPr>
        <w:t>małżowinowo-chrząstkową</w:t>
      </w:r>
      <w:proofErr w:type="spellEnd"/>
      <w:r>
        <w:rPr>
          <w:rFonts w:eastAsia="Times New Roman"/>
          <w:lang w:eastAsia="pl-PL"/>
        </w:rPr>
        <w:t xml:space="preserve"> i kolumnami oplecionymi winoroślą. W trójdzielnym, dwukondygnacyjnym głównym ołtarzu znajdują się rzeźby: św. Joachima, św. Anny, wyżej św. Katarzyny i św. Barbary, u szczytu  św. Michała Archanioła zaś na bramkach biskupów: św. Stanisława i św. Marcina. Ale najważniejszym elementem jest tu obraz Madonny z Dzieciątkiem, prawdopodobnie namalowany w I połowie XVI stulecia. Po pożarze kościoła (rok 1732) obraz  oddano „na przechowanie” do Chotowa, ale aby mógł on znowu do Oleszna powrócić, niezbędnym okazało się wytoczenie procesu. Ostateczny powrót obrazu nastąpił w roku 1765. Obraz ten, będący swego rodzaju kopią obrazu Madonny Jasnogórskiej, uważany jest także za cudowny. Dzięki sławie tego obrazu, której dowodem są licznie zgromadzone wota, kościół w Olesznie zaliczany jest do Maryjnych Sanktuariów. W zwieńczeniu ołtarza jest jeszcze siedemnastowieczny obraz przedstawiający św. Mikołaja. (…) </w:t>
      </w:r>
    </w:p>
    <w:p w:rsidR="00486070" w:rsidRDefault="003C4F0D" w:rsidP="0052397F">
      <w:pPr>
        <w:suppressAutoHyphens w:val="0"/>
        <w:spacing w:after="0"/>
        <w:jc w:val="both"/>
        <w:textAlignment w:val="auto"/>
      </w:pPr>
      <w:r>
        <w:rPr>
          <w:rFonts w:eastAsia="Times New Roman"/>
          <w:lang w:eastAsia="pl-PL"/>
        </w:rPr>
        <w:tab/>
        <w:t xml:space="preserve">O wnętrzu kościoła w Olesznie i bogactwie jego wyposażenia można by jeszcze dużo napisać(…) niewiele jest w naszym regionie zabytkowych świątyń tak wysokim stopniu </w:t>
      </w:r>
      <w:r w:rsidR="00F3570B">
        <w:rPr>
          <w:rFonts w:eastAsia="Times New Roman"/>
          <w:lang w:eastAsia="pl-PL"/>
        </w:rPr>
        <w:br/>
      </w:r>
      <w:r>
        <w:rPr>
          <w:rFonts w:eastAsia="Times New Roman"/>
          <w:lang w:eastAsia="pl-PL"/>
        </w:rPr>
        <w:t>integralności architektury kościoła z architekturą jego wnętrza</w:t>
      </w:r>
      <w:r>
        <w:rPr>
          <w:rFonts w:eastAsia="Times New Roman"/>
          <w:vertAlign w:val="superscript"/>
          <w:lang w:eastAsia="pl-PL"/>
        </w:rPr>
        <w:footnoteReference w:id="4"/>
      </w:r>
      <w:r>
        <w:rPr>
          <w:rFonts w:eastAsia="Times New Roman"/>
          <w:lang w:eastAsia="pl-PL"/>
        </w:rPr>
        <w:t>.</w:t>
      </w:r>
    </w:p>
    <w:p w:rsidR="00486070" w:rsidRDefault="003C4F0D" w:rsidP="0052397F">
      <w:pPr>
        <w:suppressAutoHyphens w:val="0"/>
        <w:spacing w:after="0"/>
        <w:jc w:val="both"/>
        <w:textAlignment w:val="auto"/>
        <w:rPr>
          <w:rFonts w:eastAsia="Times New Roman"/>
          <w:b/>
          <w:lang w:eastAsia="pl-PL"/>
        </w:rPr>
      </w:pPr>
      <w:r>
        <w:rPr>
          <w:rFonts w:eastAsia="Times New Roman"/>
          <w:b/>
          <w:lang w:eastAsia="pl-PL"/>
        </w:rPr>
        <w:t>Zespół pałacowo-parkowy w Olesznie.</w:t>
      </w:r>
    </w:p>
    <w:p w:rsidR="00486070" w:rsidRDefault="003C4F0D" w:rsidP="0052397F">
      <w:pPr>
        <w:suppressAutoHyphens w:val="0"/>
        <w:spacing w:after="0"/>
        <w:jc w:val="both"/>
        <w:textAlignment w:val="auto"/>
      </w:pPr>
      <w:r>
        <w:rPr>
          <w:rFonts w:eastAsia="Times New Roman"/>
          <w:lang w:eastAsia="pl-PL"/>
        </w:rPr>
        <w:tab/>
        <w:t>Wzmianki o tej budowli pojawiają się w źródłach w 1540 roku, choć być może istniała już ona w XV wieku. Bez wątpienia miała charakter rezydencjalno-obronny, położon</w:t>
      </w:r>
      <w:r w:rsidR="00F3570B">
        <w:rPr>
          <w:rFonts w:eastAsia="Times New Roman"/>
          <w:lang w:eastAsia="pl-PL"/>
        </w:rPr>
        <w:t xml:space="preserve">a była na kopcu </w:t>
      </w:r>
      <w:r>
        <w:rPr>
          <w:rFonts w:eastAsia="Times New Roman"/>
          <w:lang w:eastAsia="pl-PL"/>
        </w:rPr>
        <w:t xml:space="preserve">w formie usypanego prostokąta i otoczona fosą oraz stawami. Najobszerniejszy opis pochodzi z 1792 roku, kiedy Oleszno było już w rękach Niemojewskich. Dwór </w:t>
      </w:r>
      <w:r w:rsidR="00F3570B">
        <w:rPr>
          <w:rFonts w:eastAsia="Times New Roman"/>
          <w:lang w:eastAsia="pl-PL"/>
        </w:rPr>
        <w:br/>
      </w:r>
      <w:r>
        <w:rPr>
          <w:rFonts w:eastAsia="Times New Roman"/>
          <w:lang w:eastAsia="pl-PL"/>
        </w:rPr>
        <w:lastRenderedPageBreak/>
        <w:t xml:space="preserve">Niemojewskich, zwany przez to źródło „pałacem”, był wówczas drewniany, na murowanych fundamentach, obok zaś znajdowało się „Zamczysko stare, rudera na kępie, które </w:t>
      </w:r>
      <w:proofErr w:type="spellStart"/>
      <w:r>
        <w:rPr>
          <w:rFonts w:eastAsia="Times New Roman"/>
          <w:lang w:eastAsia="pl-PL"/>
        </w:rPr>
        <w:t>niegdy</w:t>
      </w:r>
      <w:proofErr w:type="spellEnd"/>
      <w:r>
        <w:rPr>
          <w:rFonts w:eastAsia="Times New Roman"/>
          <w:lang w:eastAsia="pl-PL"/>
        </w:rPr>
        <w:t xml:space="preserve"> </w:t>
      </w:r>
      <w:r w:rsidR="00F3570B">
        <w:rPr>
          <w:rFonts w:eastAsia="Times New Roman"/>
          <w:lang w:eastAsia="pl-PL"/>
        </w:rPr>
        <w:br/>
      </w:r>
      <w:r>
        <w:rPr>
          <w:rFonts w:eastAsia="Times New Roman"/>
          <w:lang w:eastAsia="pl-PL"/>
        </w:rPr>
        <w:t>wodą</w:t>
      </w:r>
      <w:r>
        <w:rPr>
          <w:rFonts w:eastAsia="Times New Roman"/>
          <w:i/>
          <w:lang w:eastAsia="pl-PL"/>
        </w:rPr>
        <w:t xml:space="preserve"> oblane</w:t>
      </w:r>
      <w:r>
        <w:rPr>
          <w:rFonts w:eastAsia="Times New Roman"/>
          <w:lang w:eastAsia="pl-PL"/>
        </w:rPr>
        <w:t xml:space="preserve"> </w:t>
      </w:r>
      <w:r>
        <w:rPr>
          <w:rFonts w:eastAsia="Times New Roman"/>
          <w:i/>
          <w:lang w:eastAsia="pl-PL"/>
        </w:rPr>
        <w:t>było, teraz zaś dużo obsuszone i fosa na zbiór siana i paszę urządzona”. Stan obiektu był jeszcze wówczas, jak wynika z opisu, dość dobry.</w:t>
      </w:r>
    </w:p>
    <w:p w:rsidR="00486070" w:rsidRDefault="003C4F0D" w:rsidP="0052397F">
      <w:pPr>
        <w:suppressAutoHyphens w:val="0"/>
        <w:spacing w:after="0"/>
        <w:jc w:val="both"/>
        <w:textAlignment w:val="auto"/>
      </w:pPr>
      <w:r>
        <w:rPr>
          <w:rFonts w:eastAsia="Times New Roman"/>
          <w:lang w:eastAsia="pl-PL"/>
        </w:rPr>
        <w:tab/>
        <w:t xml:space="preserve">Kopiec, dziś już zapewne mocno zniwelowany, podobnie jak otaczająca go fosa, miał kształt prostokąta z zaokrąglonymi narożami. Z przytoczonych opisów wynika, że w 1627 roku stałą na nim budowla o co najmniej trzech kondygnacjach(…); była raczej przykładem „kamienicy” – typowej dla drugiej połowy XVI wieku formy dworu możnej i średniej </w:t>
      </w:r>
      <w:r w:rsidR="00F3570B">
        <w:rPr>
          <w:rFonts w:eastAsia="Times New Roman"/>
          <w:lang w:eastAsia="pl-PL"/>
        </w:rPr>
        <w:br/>
      </w:r>
      <w:r>
        <w:rPr>
          <w:rFonts w:eastAsia="Times New Roman"/>
          <w:lang w:eastAsia="pl-PL"/>
        </w:rPr>
        <w:t xml:space="preserve">szlachty. W 1792 roku budynek ten jeszcze istniał, ale pełnił już zapewne wyłącznie funkcje gospodarcze, bo nowy dwór, drewniany na murowanych fundamentach, Niemojewscy wznieśli obok kopca. Ta z kolei budowlę widział i opisał Michał </w:t>
      </w:r>
      <w:proofErr w:type="spellStart"/>
      <w:r>
        <w:rPr>
          <w:rFonts w:eastAsia="Times New Roman"/>
          <w:lang w:eastAsia="pl-PL"/>
        </w:rPr>
        <w:t>Rawita-Witanowski</w:t>
      </w:r>
      <w:proofErr w:type="spellEnd"/>
      <w:r>
        <w:rPr>
          <w:rFonts w:eastAsia="Times New Roman"/>
          <w:lang w:eastAsia="pl-PL"/>
        </w:rPr>
        <w:t xml:space="preserve">, ale i ona nie pełniła już wówczas pierwotnej funkcji, ponieważ jeszcze w końcu XVIII wieku, a w każdym razie po 1792 roku, Niemojewscy powrócili na kopiec, wznosząc na miejscu dawnej </w:t>
      </w:r>
      <w:r w:rsidR="00F3570B">
        <w:rPr>
          <w:rFonts w:eastAsia="Times New Roman"/>
          <w:lang w:eastAsia="pl-PL"/>
        </w:rPr>
        <w:br/>
      </w:r>
      <w:r>
        <w:rPr>
          <w:rFonts w:eastAsia="Times New Roman"/>
          <w:lang w:eastAsia="pl-PL"/>
        </w:rPr>
        <w:t xml:space="preserve">kamienicy </w:t>
      </w:r>
      <w:proofErr w:type="spellStart"/>
      <w:r>
        <w:rPr>
          <w:rFonts w:eastAsia="Times New Roman"/>
          <w:lang w:eastAsia="pl-PL"/>
        </w:rPr>
        <w:t>Szafrańcow</w:t>
      </w:r>
      <w:proofErr w:type="spellEnd"/>
      <w:r>
        <w:rPr>
          <w:rFonts w:eastAsia="Times New Roman"/>
          <w:lang w:eastAsia="pl-PL"/>
        </w:rPr>
        <w:t xml:space="preserve"> nowy murowany dwór, istniejący w głównym zrębie do dziś. Jest to budowla prostokątna w rzucie, parterowa, na wysokich piwnicach, z piętrowym ryzalitem pośrodku, do którego w okresie międzywojennym XX wieku dobudowano ganek, od południa zaś wzniesiono piętrową przybudówkę. Mimo tych przekształceń dobrze widoczna jest do dziś bryła pierwotnej klasycystycznej budowli, której stylowość podkreślały kolumnowe portyki w fasadach zwieńczonego trójkątnym szczytem ryzalitu czy pomieszczenia ze ściętymi narożnikami w osi dworu (na wzór ośmiokątnych salonów klasycystycznych pałaców). (…)  </w:t>
      </w:r>
    </w:p>
    <w:p w:rsidR="00486070" w:rsidRDefault="003C4F0D" w:rsidP="0052397F">
      <w:pPr>
        <w:suppressAutoHyphens w:val="0"/>
        <w:spacing w:after="0"/>
        <w:jc w:val="both"/>
        <w:textAlignment w:val="auto"/>
      </w:pPr>
      <w:r>
        <w:rPr>
          <w:rFonts w:eastAsia="Times New Roman"/>
          <w:lang w:eastAsia="pl-PL"/>
        </w:rPr>
        <w:tab/>
        <w:t xml:space="preserve">Oprócz dworu na uwagę zasługuje w Olesznie zespół murowanych w pierwszej </w:t>
      </w:r>
      <w:r w:rsidR="00F3570B">
        <w:rPr>
          <w:rFonts w:eastAsia="Times New Roman"/>
          <w:lang w:eastAsia="pl-PL"/>
        </w:rPr>
        <w:br/>
      </w:r>
      <w:r>
        <w:rPr>
          <w:rFonts w:eastAsia="Times New Roman"/>
          <w:lang w:eastAsia="pl-PL"/>
        </w:rPr>
        <w:t xml:space="preserve">połowie XIX wieku zabudowań gospodarczych z klasycystycznym elementami wystroju </w:t>
      </w:r>
      <w:r w:rsidR="00F3570B">
        <w:rPr>
          <w:rFonts w:eastAsia="Times New Roman"/>
          <w:lang w:eastAsia="pl-PL"/>
        </w:rPr>
        <w:br/>
      </w:r>
      <w:r>
        <w:rPr>
          <w:rFonts w:eastAsia="Times New Roman"/>
          <w:lang w:eastAsia="pl-PL"/>
        </w:rPr>
        <w:t xml:space="preserve">(ryzalitami, </w:t>
      </w:r>
      <w:proofErr w:type="spellStart"/>
      <w:r>
        <w:rPr>
          <w:rFonts w:eastAsia="Times New Roman"/>
          <w:lang w:eastAsia="pl-PL"/>
        </w:rPr>
        <w:t>boniowanymi</w:t>
      </w:r>
      <w:proofErr w:type="spellEnd"/>
      <w:r>
        <w:rPr>
          <w:rFonts w:eastAsia="Times New Roman"/>
          <w:lang w:eastAsia="pl-PL"/>
        </w:rPr>
        <w:t xml:space="preserve"> ścianami rozczłonkowanymi przez lizeny, pilastry i gzymsy). Są to pozostałości rozległego niegdyś i zasobnego folwarku, zajmującego duży teren na zachód od parku dworskiego. Należy do tego zespołu również spichlerz (lub obora) z połowy XIX wieku z elementami neogotyckimi w postaci ostrołukowych okienek. Rozległy park dworski to XIX-wieczna kompozycja krajobrazowa, której dominantą i punktem odniesienia jest otoczona nawodnioną fosą i stawami wyspa, dawny kopiec Szafrańców, zapewne znacznie poszerzony w okresie nowożytnym. </w:t>
      </w:r>
      <w:r>
        <w:rPr>
          <w:rFonts w:eastAsia="Times New Roman"/>
          <w:vertAlign w:val="superscript"/>
          <w:lang w:eastAsia="pl-PL"/>
        </w:rPr>
        <w:footnoteReference w:id="5"/>
      </w:r>
    </w:p>
    <w:p w:rsidR="00486070" w:rsidRDefault="003C4F0D" w:rsidP="0052397F">
      <w:pPr>
        <w:suppressAutoHyphens w:val="0"/>
        <w:spacing w:after="0"/>
        <w:jc w:val="both"/>
        <w:textAlignment w:val="auto"/>
        <w:rPr>
          <w:rFonts w:eastAsia="Times New Roman"/>
          <w:b/>
          <w:lang w:eastAsia="pl-PL"/>
        </w:rPr>
      </w:pPr>
      <w:r>
        <w:rPr>
          <w:rFonts w:eastAsia="Times New Roman"/>
          <w:b/>
          <w:lang w:eastAsia="pl-PL"/>
        </w:rPr>
        <w:t xml:space="preserve">Wola Świdzińska (Założenie pofolwarczne). </w:t>
      </w:r>
    </w:p>
    <w:p w:rsidR="00486070" w:rsidRDefault="003C4F0D" w:rsidP="0052397F">
      <w:pPr>
        <w:suppressAutoHyphens w:val="0"/>
        <w:spacing w:after="0"/>
        <w:jc w:val="both"/>
        <w:textAlignment w:val="auto"/>
      </w:pPr>
      <w:r>
        <w:rPr>
          <w:rFonts w:eastAsia="Times New Roman"/>
          <w:lang w:eastAsia="pl-PL"/>
        </w:rPr>
        <w:tab/>
        <w:t xml:space="preserve">Wola Świdzińska to wieś o metryce średniowiecznej. Wymieniono ją w dokumentach już w roku 1420, kiedy należała do Szafrańców. W połowie wieku XVIII przeszła we władanie rodziny Niemojewskich. Także ostatnim z jej właścicieli był przedstawiciel tego rodu – Józef Niemojewski. Dwór do dziś stanowi własność Lasów Państwowych, ale pełni funkcję budynku mieszkalnego, zamieszkiwanego przez trzy odrębne rodziny. Obecnie o odzyskanie dworu stara się Witold Niemojewski, syn ostatniego właściciela. Zespół dworski oraz </w:t>
      </w:r>
      <w:r w:rsidR="00F3570B">
        <w:rPr>
          <w:rFonts w:eastAsia="Times New Roman"/>
          <w:lang w:eastAsia="pl-PL"/>
        </w:rPr>
        <w:br/>
      </w:r>
      <w:r>
        <w:rPr>
          <w:rFonts w:eastAsia="Times New Roman"/>
          <w:lang w:eastAsia="pl-PL"/>
        </w:rPr>
        <w:t xml:space="preserve">założenie parkowe w Woli Świdzińskiej wpisane są do rejestru zabytków.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ab/>
        <w:t>Z pozostałych budynków zespołu dworskiego wymienić należy murowany budynek stodoły, przebudowany z dawnej obory oraz budynek stajni „cugowej”. Po drugiej stronie drogi stoi budynek nazywany leśniczówka, ale będący dawnym budynkiem przeznaczonym dla rządcy, czyli rządcówką.</w:t>
      </w:r>
    </w:p>
    <w:p w:rsidR="00486070" w:rsidRDefault="003C4F0D" w:rsidP="0052397F">
      <w:pPr>
        <w:suppressAutoHyphens w:val="0"/>
        <w:spacing w:after="0"/>
        <w:jc w:val="both"/>
        <w:textAlignment w:val="auto"/>
      </w:pPr>
      <w:r>
        <w:rPr>
          <w:rFonts w:eastAsia="Times New Roman"/>
          <w:lang w:eastAsia="pl-PL"/>
        </w:rPr>
        <w:lastRenderedPageBreak/>
        <w:t xml:space="preserve">Rządcówka zbudowana jest z drewna na kamiennej podmurówce. Nakrywa ją czterospadowy dach. Nie wiemy kiedy powstałą, ale z pewnością nie było jej jeszcze w połowie wieku XIX. Być może zbudowano ją dopiero wtedy, gdy dwór zajął dziedzic i dla rządcy zapewnić trzeba było odrębny budynek. Miał on duże pomieszczenia na narożnikach i dwa małe po środku (jednym z nich była sień). W samym środku znajdowała się niewielka, murowana komora. Rządcówka, zwana potem leśniczówką – także doczekała się w końcu funkcji mieszkalnej. </w:t>
      </w:r>
      <w:r w:rsidR="00F3570B">
        <w:rPr>
          <w:rFonts w:eastAsia="Times New Roman"/>
          <w:lang w:eastAsia="pl-PL"/>
        </w:rPr>
        <w:br/>
      </w:r>
      <w:r>
        <w:rPr>
          <w:rFonts w:eastAsia="Times New Roman"/>
          <w:lang w:eastAsia="pl-PL"/>
        </w:rPr>
        <w:t>Po odpowiednich pracach adaptacyjnych stałą się budynkiem dwurodzinnym..</w:t>
      </w:r>
    </w:p>
    <w:p w:rsidR="00486070" w:rsidRDefault="003C4F0D" w:rsidP="0052397F">
      <w:pPr>
        <w:suppressAutoHyphens w:val="0"/>
        <w:spacing w:after="0"/>
        <w:jc w:val="both"/>
        <w:textAlignment w:val="auto"/>
      </w:pPr>
      <w:r>
        <w:rPr>
          <w:rFonts w:eastAsia="Times New Roman"/>
          <w:lang w:eastAsia="pl-PL"/>
        </w:rPr>
        <w:tab/>
        <w:t>Porównując wielkość planu dworu w Woli Świdzińskiej, rządcówki i współczesnej im drewnianej chałupy, widać wyraźnie iż statut społeczny (i ekonomiczny) ówczesnych warstw społecznych, dobrze odzwierciedlony był w latach minionych – wielkością zamieszkiwanych przez nie budynków. Podobnie jak obecnie.</w:t>
      </w:r>
      <w:r>
        <w:rPr>
          <w:rFonts w:eastAsia="Times New Roman"/>
          <w:vertAlign w:val="superscript"/>
          <w:lang w:eastAsia="pl-PL"/>
        </w:rPr>
        <w:footnoteReference w:id="6"/>
      </w:r>
    </w:p>
    <w:p w:rsidR="00486070" w:rsidRDefault="003C4F0D" w:rsidP="0052397F">
      <w:pPr>
        <w:suppressAutoHyphens w:val="0"/>
        <w:spacing w:after="0"/>
        <w:jc w:val="both"/>
        <w:textAlignment w:val="auto"/>
        <w:rPr>
          <w:rFonts w:eastAsia="Times New Roman"/>
          <w:b/>
          <w:lang w:eastAsia="pl-PL"/>
        </w:rPr>
      </w:pPr>
      <w:r>
        <w:rPr>
          <w:rFonts w:eastAsia="Times New Roman"/>
          <w:b/>
          <w:lang w:eastAsia="pl-PL"/>
        </w:rPr>
        <w:t>Ruiny zboru ariańskiego Gruszczyn (Kościół św. Michała).</w:t>
      </w:r>
    </w:p>
    <w:p w:rsidR="00486070" w:rsidRDefault="003C4F0D" w:rsidP="0052397F">
      <w:pPr>
        <w:suppressAutoHyphens w:val="0"/>
        <w:spacing w:after="0"/>
        <w:jc w:val="both"/>
        <w:textAlignment w:val="auto"/>
      </w:pPr>
      <w:r>
        <w:rPr>
          <w:rFonts w:eastAsia="Times New Roman"/>
          <w:lang w:eastAsia="pl-PL"/>
        </w:rPr>
        <w:tab/>
        <w:t xml:space="preserve">Ruiny zboru ariańskiego w Gruszczynie są pozostałością po orientowanym kościele katolickim św. Michała zbudowanym na wzgórzu pasma Przedborsko-Małogoskiego na </w:t>
      </w:r>
      <w:r w:rsidR="00F3570B">
        <w:rPr>
          <w:rFonts w:eastAsia="Times New Roman"/>
          <w:lang w:eastAsia="pl-PL"/>
        </w:rPr>
        <w:br/>
      </w:r>
      <w:r>
        <w:rPr>
          <w:rFonts w:eastAsia="Times New Roman"/>
          <w:lang w:eastAsia="pl-PL"/>
        </w:rPr>
        <w:t xml:space="preserve">wysokości 332 m n.p.m. przez rodzinę Gruszczyńskich lub </w:t>
      </w:r>
      <w:proofErr w:type="spellStart"/>
      <w:r>
        <w:rPr>
          <w:rFonts w:eastAsia="Times New Roman"/>
          <w:lang w:eastAsia="pl-PL"/>
        </w:rPr>
        <w:t>Chotowskich</w:t>
      </w:r>
      <w:proofErr w:type="spellEnd"/>
      <w:r>
        <w:rPr>
          <w:rFonts w:eastAsia="Times New Roman"/>
          <w:lang w:eastAsia="pl-PL"/>
        </w:rPr>
        <w:t xml:space="preserve"> w drugiej połowie XVI wieku. Z braku pewnych źródeł skazani jesteśmy na domysły wokół genezy jego </w:t>
      </w:r>
      <w:r w:rsidR="00F3570B">
        <w:rPr>
          <w:rFonts w:eastAsia="Times New Roman"/>
          <w:lang w:eastAsia="pl-PL"/>
        </w:rPr>
        <w:br/>
      </w:r>
      <w:r>
        <w:rPr>
          <w:rFonts w:eastAsia="Times New Roman"/>
          <w:lang w:eastAsia="pl-PL"/>
        </w:rPr>
        <w:t xml:space="preserve">funkcjonowania. Być może obiekt ten był wykorzystywany przez kanoników regularnych, cystersów, kartuzów, czy wreszcie arian. Informacje te pozostają jednak nie potwierdzone. Dzięki temu budowla ta nabiera zagadkowego charakteru. Pewnym za to jest, iż kościół </w:t>
      </w:r>
      <w:r w:rsidR="00F3570B">
        <w:rPr>
          <w:rFonts w:eastAsia="Times New Roman"/>
          <w:lang w:eastAsia="pl-PL"/>
        </w:rPr>
        <w:br/>
      </w:r>
      <w:r>
        <w:rPr>
          <w:rFonts w:eastAsia="Times New Roman"/>
          <w:lang w:eastAsia="pl-PL"/>
        </w:rPr>
        <w:t xml:space="preserve">w Gruszczynie został wykonany z lokalnego żółtopomarańczowego piaskowca oraz cegły, która posłużyła do wykonania obramowań drzwiowych i okiennych. Świetność obiektu została przerwana nagle wygnaniem arian z Rzeczypospolitej w 1658 roku. Od tego czasu </w:t>
      </w:r>
      <w:r w:rsidR="00F3570B">
        <w:rPr>
          <w:rFonts w:eastAsia="Times New Roman"/>
          <w:lang w:eastAsia="pl-PL"/>
        </w:rPr>
        <w:br/>
      </w:r>
      <w:r>
        <w:rPr>
          <w:rFonts w:eastAsia="Times New Roman"/>
          <w:lang w:eastAsia="pl-PL"/>
        </w:rPr>
        <w:t xml:space="preserve">świątynia podupadała niezwykle szybko. Ostatecznego zniszczenia dopełniło działanie </w:t>
      </w:r>
      <w:r w:rsidR="00F3570B">
        <w:rPr>
          <w:rFonts w:eastAsia="Times New Roman"/>
          <w:lang w:eastAsia="pl-PL"/>
        </w:rPr>
        <w:br/>
      </w:r>
      <w:r>
        <w:rPr>
          <w:rFonts w:eastAsia="Times New Roman"/>
          <w:lang w:eastAsia="pl-PL"/>
        </w:rPr>
        <w:t xml:space="preserve">Niemców podczas II wojny światowej, którzy wyburzyli dużą część kościoła celem uzyskania kamienia pod budowę drogi. </w:t>
      </w:r>
    </w:p>
    <w:p w:rsidR="00486070" w:rsidRDefault="003C4F0D" w:rsidP="0052397F">
      <w:pPr>
        <w:suppressAutoHyphens w:val="0"/>
        <w:spacing w:after="0"/>
        <w:jc w:val="both"/>
        <w:textAlignment w:val="auto"/>
      </w:pPr>
      <w:r>
        <w:rPr>
          <w:rFonts w:eastAsia="Times New Roman"/>
          <w:lang w:eastAsia="pl-PL"/>
        </w:rPr>
        <w:t xml:space="preserve"> </w:t>
      </w:r>
      <w:r>
        <w:rPr>
          <w:rFonts w:eastAsia="Times New Roman"/>
          <w:lang w:eastAsia="pl-PL"/>
        </w:rPr>
        <w:tab/>
        <w:t xml:space="preserve">Kościół św. Michała to niewątpliwie miejsce owiane tajemnicą w skali całego </w:t>
      </w:r>
      <w:r w:rsidR="00F3570B">
        <w:rPr>
          <w:rFonts w:eastAsia="Times New Roman"/>
          <w:lang w:eastAsia="pl-PL"/>
        </w:rPr>
        <w:br/>
      </w:r>
      <w:r>
        <w:rPr>
          <w:rFonts w:eastAsia="Times New Roman"/>
          <w:lang w:eastAsia="pl-PL"/>
        </w:rPr>
        <w:t>powiatu. Wokół genezy tej budowli powstały najróżniejsze domysły. Kościół znajdujący się obecnie w stanie daleko posuniętej ruiny, zmusza do pokory i podziwu solidności swoich murów.</w:t>
      </w:r>
    </w:p>
    <w:p w:rsidR="00486070" w:rsidRDefault="003C4F0D" w:rsidP="0052397F">
      <w:pPr>
        <w:suppressAutoHyphens w:val="0"/>
        <w:spacing w:after="0"/>
        <w:jc w:val="both"/>
        <w:textAlignment w:val="auto"/>
        <w:rPr>
          <w:rFonts w:eastAsia="Times New Roman"/>
          <w:b/>
          <w:lang w:eastAsia="pl-PL"/>
        </w:rPr>
      </w:pPr>
      <w:r>
        <w:rPr>
          <w:rFonts w:eastAsia="Times New Roman"/>
          <w:b/>
          <w:lang w:eastAsia="pl-PL"/>
        </w:rPr>
        <w:t>Kapliczka św. Jana Nepomucena, 1856 r.</w:t>
      </w:r>
    </w:p>
    <w:p w:rsidR="00486070" w:rsidRDefault="003C4F0D" w:rsidP="0052397F">
      <w:pPr>
        <w:suppressAutoHyphens w:val="0"/>
        <w:spacing w:after="0"/>
        <w:jc w:val="both"/>
        <w:textAlignment w:val="auto"/>
      </w:pPr>
      <w:r>
        <w:rPr>
          <w:rFonts w:eastAsia="Times New Roman"/>
          <w:lang w:eastAsia="pl-PL"/>
        </w:rPr>
        <w:tab/>
        <w:t xml:space="preserve">Kapliczki brogowe swym kształtem przypominają brogi gospodarcze. Można </w:t>
      </w:r>
      <w:r w:rsidR="00F3570B">
        <w:rPr>
          <w:rFonts w:eastAsia="Times New Roman"/>
          <w:lang w:eastAsia="pl-PL"/>
        </w:rPr>
        <w:br/>
      </w:r>
      <w:r>
        <w:rPr>
          <w:rFonts w:eastAsia="Times New Roman"/>
          <w:lang w:eastAsia="pl-PL"/>
        </w:rPr>
        <w:t xml:space="preserve">podzielić je na dwie grupy: pierwsza charakteryzuje się tym, że na cztery wolno stojące </w:t>
      </w:r>
      <w:r w:rsidR="00F3570B">
        <w:rPr>
          <w:rFonts w:eastAsia="Times New Roman"/>
          <w:lang w:eastAsia="pl-PL"/>
        </w:rPr>
        <w:br/>
      </w:r>
      <w:r>
        <w:rPr>
          <w:rFonts w:eastAsia="Times New Roman"/>
          <w:lang w:eastAsia="pl-PL"/>
        </w:rPr>
        <w:t xml:space="preserve">narożne drewniane słupy, nałożony jest piramidalny czterospadowy daszek zwieńczony </w:t>
      </w:r>
      <w:r w:rsidR="00F3570B">
        <w:rPr>
          <w:rFonts w:eastAsia="Times New Roman"/>
          <w:lang w:eastAsia="pl-PL"/>
        </w:rPr>
        <w:br/>
      </w:r>
      <w:r>
        <w:rPr>
          <w:rFonts w:eastAsia="Times New Roman"/>
          <w:lang w:eastAsia="pl-PL"/>
        </w:rPr>
        <w:t xml:space="preserve">krzyżykiem, natomiast w drugiej taki sam daszek wsparty jest na czterech słupkach, </w:t>
      </w:r>
      <w:r w:rsidR="00F3570B">
        <w:rPr>
          <w:rFonts w:eastAsia="Times New Roman"/>
          <w:lang w:eastAsia="pl-PL"/>
        </w:rPr>
        <w:br/>
      </w:r>
      <w:r>
        <w:rPr>
          <w:rFonts w:eastAsia="Times New Roman"/>
          <w:lang w:eastAsia="pl-PL"/>
        </w:rPr>
        <w:t xml:space="preserve">osłoniętych dołem ogrodzeniem w formie balustrady złożonej z beleczek ozdobnie </w:t>
      </w:r>
      <w:r w:rsidR="00F3570B">
        <w:rPr>
          <w:rFonts w:eastAsia="Times New Roman"/>
          <w:lang w:eastAsia="pl-PL"/>
        </w:rPr>
        <w:br/>
      </w:r>
      <w:r>
        <w:rPr>
          <w:rFonts w:eastAsia="Times New Roman"/>
          <w:lang w:eastAsia="pl-PL"/>
        </w:rPr>
        <w:t xml:space="preserve">profilowanych, niskim płotkiem czy falowaniem z desek. Stojąca takiej kapliczce figura </w:t>
      </w:r>
      <w:r w:rsidR="00F3570B">
        <w:rPr>
          <w:rFonts w:eastAsia="Times New Roman"/>
          <w:lang w:eastAsia="pl-PL"/>
        </w:rPr>
        <w:br/>
      </w:r>
      <w:r>
        <w:rPr>
          <w:rFonts w:eastAsia="Times New Roman"/>
          <w:lang w:eastAsia="pl-PL"/>
        </w:rPr>
        <w:t xml:space="preserve">świętego – zwykle św. Nepomucen, ustawiona jest albo na postumencie albo na posadzce kamiennej. Do pierwszej grupy należy kapliczka z Krasocina, znajdująca się na wysepce, </w:t>
      </w:r>
      <w:r w:rsidR="00F3570B">
        <w:rPr>
          <w:rFonts w:eastAsia="Times New Roman"/>
          <w:lang w:eastAsia="pl-PL"/>
        </w:rPr>
        <w:br/>
      </w:r>
      <w:r>
        <w:rPr>
          <w:rFonts w:eastAsia="Times New Roman"/>
          <w:lang w:eastAsia="pl-PL"/>
        </w:rPr>
        <w:lastRenderedPageBreak/>
        <w:t>którą otacza staw, przy ul. Wyzwolenia</w:t>
      </w:r>
      <w:r>
        <w:rPr>
          <w:rFonts w:eastAsia="Times New Roman"/>
          <w:vertAlign w:val="superscript"/>
          <w:lang w:eastAsia="pl-PL"/>
        </w:rPr>
        <w:footnoteReference w:id="7"/>
      </w:r>
      <w:r>
        <w:rPr>
          <w:rFonts w:eastAsia="Times New Roman"/>
          <w:lang w:eastAsia="pl-PL"/>
        </w:rPr>
        <w:t xml:space="preserve">. Kapliczka z figurą św. Jana Nepomucena </w:t>
      </w:r>
      <w:r w:rsidR="00F3570B">
        <w:rPr>
          <w:rFonts w:eastAsia="Times New Roman"/>
          <w:lang w:eastAsia="pl-PL"/>
        </w:rPr>
        <w:br/>
      </w:r>
      <w:r>
        <w:rPr>
          <w:rFonts w:eastAsia="Times New Roman"/>
          <w:lang w:eastAsia="pl-PL"/>
        </w:rPr>
        <w:t xml:space="preserve">prawdopodobnie ufundowali Hipolit i Karolina Stojowscy w połowie XIX w. </w:t>
      </w:r>
    </w:p>
    <w:p w:rsidR="0052397F" w:rsidRPr="0052397F" w:rsidRDefault="003C4F0D" w:rsidP="0052397F">
      <w:pPr>
        <w:suppressAutoHyphens w:val="0"/>
        <w:spacing w:after="0"/>
        <w:jc w:val="both"/>
        <w:textAlignment w:val="auto"/>
      </w:pPr>
      <w:r>
        <w:rPr>
          <w:rFonts w:eastAsia="Times New Roman"/>
          <w:lang w:eastAsia="pl-PL"/>
        </w:rPr>
        <w:tab/>
        <w:t xml:space="preserve">Figury św. Jana Nepomucena wznoszono przeważnie nad brzegami rzek i stawów. Wierzono, że ten święty chroni od powodzi. Ponadto w wierzeniach ludu ten święty uchodził za opiekuna życia rodzinnego oraz chronił skutecznie przed plotkami. Upowszechnienie kultu i wizerunku tego świętego, nastąpiło po jego beatyfikacji. Jego atrybutami są: krzyż, </w:t>
      </w:r>
      <w:r w:rsidR="00F3570B">
        <w:rPr>
          <w:rFonts w:eastAsia="Times New Roman"/>
          <w:lang w:eastAsia="pl-PL"/>
        </w:rPr>
        <w:br/>
      </w:r>
      <w:r>
        <w:rPr>
          <w:rFonts w:eastAsia="Times New Roman"/>
          <w:lang w:eastAsia="pl-PL"/>
        </w:rPr>
        <w:t xml:space="preserve">zapieczętowany list i zamknięta kłódka. Figury św. Jana Nepomucena wykonane z drewna, polichromowane, ludowe w ekspresji i formie, noszą ślady swych barokowych </w:t>
      </w:r>
      <w:r w:rsidR="00F3570B">
        <w:rPr>
          <w:rFonts w:eastAsia="Times New Roman"/>
          <w:lang w:eastAsia="pl-PL"/>
        </w:rPr>
        <w:br/>
      </w:r>
      <w:r>
        <w:rPr>
          <w:rFonts w:eastAsia="Times New Roman"/>
          <w:lang w:eastAsia="pl-PL"/>
        </w:rPr>
        <w:t xml:space="preserve">pierwowzorów. </w:t>
      </w:r>
      <w:r>
        <w:rPr>
          <w:rFonts w:eastAsia="Times New Roman"/>
          <w:vertAlign w:val="superscript"/>
          <w:lang w:eastAsia="pl-PL"/>
        </w:rPr>
        <w:footnoteReference w:id="8"/>
      </w:r>
    </w:p>
    <w:p w:rsidR="00486070" w:rsidRPr="0052397F" w:rsidRDefault="003C4F0D" w:rsidP="0052397F">
      <w:pPr>
        <w:suppressAutoHyphens w:val="0"/>
        <w:spacing w:before="100" w:after="100"/>
        <w:jc w:val="center"/>
        <w:textAlignment w:val="auto"/>
        <w:rPr>
          <w:rFonts w:eastAsia="Times New Roman"/>
          <w:b/>
          <w:bCs/>
          <w:i/>
          <w:u w:val="single"/>
          <w:lang w:eastAsia="pl-PL"/>
        </w:rPr>
      </w:pPr>
      <w:r w:rsidRPr="0052397F">
        <w:rPr>
          <w:rFonts w:eastAsia="Times New Roman"/>
          <w:b/>
          <w:bCs/>
          <w:i/>
          <w:u w:val="single"/>
          <w:lang w:eastAsia="pl-PL"/>
        </w:rPr>
        <w:t>ORGANIZACJE POZARZĄDOWE</w:t>
      </w:r>
    </w:p>
    <w:p w:rsidR="00486070" w:rsidRDefault="003C4F0D" w:rsidP="0052397F">
      <w:pPr>
        <w:suppressAutoHyphens w:val="0"/>
        <w:spacing w:before="100" w:after="240"/>
        <w:jc w:val="both"/>
        <w:textAlignment w:val="auto"/>
        <w:rPr>
          <w:u w:val="single"/>
        </w:rPr>
      </w:pPr>
      <w:r>
        <w:rPr>
          <w:u w:val="single"/>
        </w:rPr>
        <w:t>Wykaz organizacji pozarządowych z terenu gminy Krasocin:</w:t>
      </w:r>
    </w:p>
    <w:p w:rsidR="00486070" w:rsidRDefault="003C4F0D" w:rsidP="0052397F">
      <w:pPr>
        <w:suppressAutoHyphens w:val="0"/>
        <w:spacing w:before="100" w:after="240"/>
        <w:jc w:val="both"/>
        <w:textAlignment w:val="auto"/>
      </w:pPr>
      <w:r>
        <w:t>1) OGNISKO TOWARZYSTWA KRZEWIENIA KULTURY FIZYCZNEJ PRZY LHOIST BUKOWA SP. Z O.O., Bukowa, Osiedlowa 10, gm. Krasocin, forma prawna: stowarzyszenie kultury fizycznej, Numer KRS: 0000080410;</w:t>
      </w:r>
    </w:p>
    <w:p w:rsidR="00486070" w:rsidRDefault="003C4F0D" w:rsidP="0052397F">
      <w:pPr>
        <w:suppressAutoHyphens w:val="0"/>
        <w:spacing w:before="100" w:after="240"/>
        <w:jc w:val="both"/>
        <w:textAlignment w:val="auto"/>
      </w:pPr>
      <w:r>
        <w:t>2) OCHOTNICZA STRAŻ POŻARNA W OLESZNIE, Oleszno, ul. Partyzantów 2, forma prawna: stowarzyszenie, Numer KRS: 0000083770;</w:t>
      </w:r>
    </w:p>
    <w:p w:rsidR="00486070" w:rsidRDefault="003C4F0D" w:rsidP="0052397F">
      <w:pPr>
        <w:suppressAutoHyphens w:val="0"/>
        <w:spacing w:before="100" w:after="240"/>
        <w:jc w:val="both"/>
        <w:textAlignment w:val="auto"/>
      </w:pPr>
      <w:r>
        <w:t xml:space="preserve">3) OCHOTNICZA STRAŻ POŻARNA W OSTROWIE, Ostrów 25A, forma prawna: </w:t>
      </w:r>
      <w:r w:rsidR="008A70F5">
        <w:br/>
      </w:r>
      <w:r>
        <w:t xml:space="preserve">stowarzyszenie, </w:t>
      </w:r>
      <w:r>
        <w:br/>
        <w:t>Numer KRS: 0000085147;</w:t>
      </w:r>
    </w:p>
    <w:p w:rsidR="00486070" w:rsidRDefault="003C4F0D" w:rsidP="0052397F">
      <w:pPr>
        <w:suppressAutoHyphens w:val="0"/>
        <w:spacing w:before="100" w:after="240"/>
        <w:jc w:val="both"/>
        <w:textAlignment w:val="auto"/>
      </w:pPr>
      <w:r>
        <w:t xml:space="preserve">4) OCHOTNICZA STRAŻ POŻARNA W MIECZYNIE, Mieczyn 57, forma prawna: </w:t>
      </w:r>
      <w:r w:rsidR="008A70F5">
        <w:br/>
      </w:r>
      <w:r>
        <w:t xml:space="preserve">stowarzyszenie, </w:t>
      </w:r>
    </w:p>
    <w:p w:rsidR="00486070" w:rsidRDefault="003C4F0D" w:rsidP="0052397F">
      <w:pPr>
        <w:suppressAutoHyphens w:val="0"/>
        <w:spacing w:before="100" w:after="240"/>
        <w:jc w:val="both"/>
        <w:textAlignment w:val="auto"/>
      </w:pPr>
      <w:r>
        <w:t>Numer KRS:0000088417;</w:t>
      </w:r>
    </w:p>
    <w:p w:rsidR="00486070" w:rsidRDefault="003C4F0D" w:rsidP="0052397F">
      <w:pPr>
        <w:suppressAutoHyphens w:val="0"/>
        <w:spacing w:before="100" w:after="240"/>
        <w:jc w:val="both"/>
        <w:textAlignment w:val="auto"/>
      </w:pPr>
      <w:r>
        <w:t>5) OCHOTNICZA STRAŻ POŻARNA W KRASOCINIE, Krasocin, ul. Macierzy Szkolnej 2, forma prawna: stowarzyszenie, Numer KRS: 0000101080;</w:t>
      </w:r>
    </w:p>
    <w:p w:rsidR="00486070" w:rsidRDefault="003C4F0D" w:rsidP="0052397F">
      <w:pPr>
        <w:suppressAutoHyphens w:val="0"/>
        <w:spacing w:before="100" w:after="240"/>
        <w:jc w:val="both"/>
        <w:textAlignment w:val="auto"/>
      </w:pPr>
      <w:r>
        <w:t xml:space="preserve">6) OCHOTNICZA STRAŻ POŻARNA W SUŁKOWIE, Sułków 53, forma prawna: </w:t>
      </w:r>
      <w:r w:rsidR="008A70F5">
        <w:br/>
      </w:r>
      <w:r>
        <w:t>stowarzyszenie, Numer KRS:  0000112865;</w:t>
      </w:r>
    </w:p>
    <w:p w:rsidR="00486070" w:rsidRDefault="003C4F0D" w:rsidP="0052397F">
      <w:pPr>
        <w:suppressAutoHyphens w:val="0"/>
        <w:spacing w:before="100" w:after="240"/>
        <w:jc w:val="both"/>
        <w:textAlignment w:val="auto"/>
      </w:pPr>
      <w:r>
        <w:t xml:space="preserve">7) OCHOTNICZA STRAŻ POŻARNA W LUDYNI, Ludynia, forma prawna: </w:t>
      </w:r>
      <w:r w:rsidR="008A70F5">
        <w:br/>
      </w:r>
      <w:r>
        <w:t>stowarzyszenie, Numer KRS: 0000113029;</w:t>
      </w:r>
    </w:p>
    <w:p w:rsidR="00486070" w:rsidRDefault="003C4F0D" w:rsidP="0052397F">
      <w:pPr>
        <w:suppressAutoHyphens w:val="0"/>
        <w:spacing w:before="100" w:after="240"/>
        <w:jc w:val="both"/>
        <w:textAlignment w:val="auto"/>
      </w:pPr>
      <w:r>
        <w:t xml:space="preserve">8) OCHOTNICZA STRAŻ POŻARNA W SKORKOWIE, Skorków 133, forma prawna: </w:t>
      </w:r>
      <w:r w:rsidR="008A70F5">
        <w:br/>
      </w:r>
      <w:r>
        <w:t>stowarzyszenie, Numer KRS: 0000131390;</w:t>
      </w:r>
    </w:p>
    <w:p w:rsidR="00486070" w:rsidRDefault="003C4F0D" w:rsidP="0052397F">
      <w:pPr>
        <w:suppressAutoHyphens w:val="0"/>
        <w:spacing w:before="100" w:after="240"/>
        <w:jc w:val="both"/>
        <w:textAlignment w:val="auto"/>
      </w:pPr>
      <w:r>
        <w:lastRenderedPageBreak/>
        <w:t>9) OCHOTNICZA STRAŻ POŻARNA W BRYGIDOWIE, Brygidów 19A, forma prawna: stowarzyszenie, Numer KRS: 0000161985;</w:t>
      </w:r>
    </w:p>
    <w:p w:rsidR="00486070" w:rsidRDefault="003C4F0D" w:rsidP="0052397F">
      <w:pPr>
        <w:suppressAutoHyphens w:val="0"/>
        <w:spacing w:before="100" w:after="240"/>
        <w:jc w:val="both"/>
        <w:textAlignment w:val="auto"/>
      </w:pPr>
      <w:r>
        <w:t xml:space="preserve">10) OCHOTNICZA STRAŻ POŻARNA W CIEŚLACH, Cieśle 63, forma prawna: </w:t>
      </w:r>
      <w:r w:rsidR="008A70F5">
        <w:br/>
      </w:r>
      <w:r>
        <w:t>stowarzyszenie, Numer KRS: 0000171743;</w:t>
      </w:r>
    </w:p>
    <w:p w:rsidR="00486070" w:rsidRDefault="003C4F0D" w:rsidP="0052397F">
      <w:pPr>
        <w:suppressAutoHyphens w:val="0"/>
        <w:spacing w:before="100" w:after="240"/>
        <w:jc w:val="both"/>
        <w:textAlignment w:val="auto"/>
      </w:pPr>
      <w:r>
        <w:t xml:space="preserve">11) GMINNY KLUB SPORTOWY "BUCOVIA" BUKOWA, Bukowa, ul. Sportowa 1, </w:t>
      </w:r>
      <w:r w:rsidR="008A70F5">
        <w:br/>
      </w:r>
      <w:r>
        <w:t>forma prawna: stowarzyszenie kultury fizycznej, Numer KRS: 0000177129;</w:t>
      </w:r>
    </w:p>
    <w:p w:rsidR="00486070" w:rsidRDefault="003C4F0D" w:rsidP="0052397F">
      <w:pPr>
        <w:suppressAutoHyphens w:val="0"/>
        <w:spacing w:before="100" w:after="240"/>
        <w:jc w:val="both"/>
        <w:textAlignment w:val="auto"/>
      </w:pPr>
      <w:r>
        <w:t xml:space="preserve">12) OCHOTNICZA STRAŻ POŻARNA W CHOTOWIE, Chotów 86, forma prawna: </w:t>
      </w:r>
      <w:r w:rsidR="008A70F5">
        <w:br/>
      </w:r>
      <w:r>
        <w:t>stowarzyszenie, Numer KRS: 0000178457;</w:t>
      </w:r>
    </w:p>
    <w:p w:rsidR="00486070" w:rsidRDefault="003C4F0D" w:rsidP="0052397F">
      <w:pPr>
        <w:suppressAutoHyphens w:val="0"/>
        <w:spacing w:before="100" w:after="240"/>
        <w:jc w:val="both"/>
        <w:textAlignment w:val="auto"/>
      </w:pPr>
      <w:r>
        <w:t xml:space="preserve">13) OCHOTNICZA STRAŻ POŻARNA W ŚWIDNIE, Świdno 93A, forma prawna: </w:t>
      </w:r>
      <w:r w:rsidR="008A70F5">
        <w:br/>
      </w:r>
      <w:r>
        <w:t>stowarzyszenie, Numer KRS: 0000189840;</w:t>
      </w:r>
    </w:p>
    <w:p w:rsidR="00486070" w:rsidRDefault="003C4F0D" w:rsidP="0052397F">
      <w:pPr>
        <w:suppressAutoHyphens w:val="0"/>
        <w:spacing w:before="100" w:after="240"/>
        <w:jc w:val="both"/>
        <w:textAlignment w:val="auto"/>
      </w:pPr>
      <w:r>
        <w:t>14) STOWARZYSZENIE SPOŁECZNO - KULTURALNE "RAZEM", Skorków 137, forma prawna: stowarzyszenie, Numer KRS: 0000226560;</w:t>
      </w:r>
    </w:p>
    <w:p w:rsidR="00486070" w:rsidRDefault="003C4F0D" w:rsidP="0052397F">
      <w:pPr>
        <w:suppressAutoHyphens w:val="0"/>
        <w:spacing w:before="100" w:after="240"/>
        <w:jc w:val="both"/>
        <w:textAlignment w:val="auto"/>
      </w:pPr>
      <w:r>
        <w:t>15) GMINNY LUDOWY KLUB SPORTOWY "KRASOCIN", Świdno 1, 29-105 Krasocin, forma prawna: stowarzyszenie kultury fizycznej, Numer KRS: 0000306247;</w:t>
      </w:r>
    </w:p>
    <w:p w:rsidR="00486070" w:rsidRDefault="003C4F0D" w:rsidP="0052397F">
      <w:pPr>
        <w:suppressAutoHyphens w:val="0"/>
        <w:spacing w:before="100" w:after="240"/>
        <w:jc w:val="both"/>
        <w:textAlignment w:val="auto"/>
      </w:pPr>
      <w:r>
        <w:t xml:space="preserve">16) STOWARZYSZENIE EMERYTÓW, RENCISTÓW I INWALIDÓW, Bukowa, </w:t>
      </w:r>
      <w:r w:rsidR="008A70F5">
        <w:br/>
      </w:r>
      <w:r>
        <w:t>ul. Kielecka 1, forma prawna: stowarzyszenie, Numer KRS: 0000315248;</w:t>
      </w:r>
    </w:p>
    <w:p w:rsidR="00486070" w:rsidRDefault="003C4F0D" w:rsidP="0052397F">
      <w:pPr>
        <w:suppressAutoHyphens w:val="0"/>
        <w:spacing w:before="100" w:after="240"/>
        <w:jc w:val="both"/>
        <w:textAlignment w:val="auto"/>
      </w:pPr>
      <w:r>
        <w:t>17) STOWARZYSZENIE REKONSTRUKCJI HISTORYCZNYCH "JODŁA", Występy 20, forma prawna: stowarzyszenie, Numer KRS: 0323258;</w:t>
      </w:r>
    </w:p>
    <w:p w:rsidR="00486070" w:rsidRDefault="003C4F0D" w:rsidP="0052397F">
      <w:pPr>
        <w:suppressAutoHyphens w:val="0"/>
        <w:spacing w:before="100" w:after="240"/>
        <w:jc w:val="both"/>
        <w:textAlignment w:val="auto"/>
      </w:pPr>
      <w:r>
        <w:t xml:space="preserve">18) STOWARZYSZENIE NA RZECZ ROZWOJU SPOŁECZNOŚCI LOKALNEJ </w:t>
      </w:r>
      <w:r w:rsidR="008A70F5">
        <w:br/>
      </w:r>
      <w:r>
        <w:t>"OLCHA", Oleszno, ul. Szkolna 34, forma prawna: stowarzyszenie, Numer KRS: 0000413509;</w:t>
      </w:r>
    </w:p>
    <w:p w:rsidR="00486070" w:rsidRDefault="003C4F0D" w:rsidP="0052397F">
      <w:pPr>
        <w:suppressAutoHyphens w:val="0"/>
        <w:spacing w:before="100" w:after="240"/>
        <w:jc w:val="both"/>
        <w:textAlignment w:val="auto"/>
      </w:pPr>
      <w:r>
        <w:t>19) KLUB SENIORÓW W KRASOCINIE POW. WŁOSZCZOWA WOJ. ŚWIĘTOKRZY</w:t>
      </w:r>
      <w:r w:rsidR="008A70F5">
        <w:t xml:space="preserve">SKIE, Krasocin, </w:t>
      </w:r>
      <w:r>
        <w:t>ul. Macierzy Szkolnej 1, forma prawna: stowarzyszenie, Numer KRS: 0000478571;</w:t>
      </w:r>
    </w:p>
    <w:p w:rsidR="00486070" w:rsidRDefault="003C4F0D" w:rsidP="0052397F">
      <w:pPr>
        <w:suppressAutoHyphens w:val="0"/>
        <w:spacing w:before="100" w:after="240"/>
        <w:jc w:val="both"/>
        <w:textAlignment w:val="auto"/>
      </w:pPr>
      <w:r>
        <w:t xml:space="preserve">20) „WSPÓLNIE DLA GMINY”, Krasocin, ul. Wyzwolenia 4,  forma prawna: </w:t>
      </w:r>
      <w:r w:rsidR="008A70F5">
        <w:br/>
      </w:r>
      <w:r>
        <w:t>stowarzyszenie, Numer KRS: 0000658505;</w:t>
      </w:r>
    </w:p>
    <w:p w:rsidR="00486070" w:rsidRDefault="003C4F0D" w:rsidP="0052397F">
      <w:pPr>
        <w:suppressAutoHyphens w:val="0"/>
        <w:spacing w:before="100" w:after="240"/>
        <w:jc w:val="both"/>
        <w:textAlignment w:val="auto"/>
      </w:pPr>
      <w:r>
        <w:t>21) KLUB STRZELECKI KRASOCIN, Krasocin, ul. Emila Godlewskiego 20A, forma prawna: stowarzyszenie,  Numer KRS: 0000662401;</w:t>
      </w:r>
    </w:p>
    <w:p w:rsidR="00486070" w:rsidRDefault="003C4F0D" w:rsidP="0052397F">
      <w:pPr>
        <w:suppressAutoHyphens w:val="0"/>
        <w:spacing w:before="100" w:after="240"/>
        <w:jc w:val="both"/>
        <w:textAlignment w:val="auto"/>
      </w:pPr>
      <w:r>
        <w:t>22) STOWARZYSZENIE "KULTURA DLA WSZYSTKICH", Krasocin, ul. Floriańska 1, forma prawna: stowarzyszenie, Numer KRS: 0000721257;</w:t>
      </w:r>
    </w:p>
    <w:p w:rsidR="00486070" w:rsidRDefault="003C4F0D" w:rsidP="0052397F">
      <w:pPr>
        <w:suppressAutoHyphens w:val="0"/>
        <w:spacing w:before="100" w:after="240"/>
        <w:jc w:val="both"/>
        <w:textAlignment w:val="auto"/>
      </w:pPr>
      <w:r>
        <w:t>23) KOŁO GOSPODYŃ WIEJSKICH "CZOSTKOWIANKI", Czostków 101 , forma prawna: stowarzyszenie,  Numer KRS: 0000736478.</w:t>
      </w:r>
    </w:p>
    <w:p w:rsidR="004E5E49" w:rsidRDefault="004E5E49" w:rsidP="0052397F">
      <w:pPr>
        <w:suppressAutoHyphens w:val="0"/>
        <w:spacing w:before="100" w:after="240"/>
        <w:jc w:val="both"/>
        <w:textAlignment w:val="auto"/>
        <w:rPr>
          <w:b/>
          <w:u w:val="single"/>
        </w:rPr>
      </w:pPr>
    </w:p>
    <w:p w:rsidR="00486070" w:rsidRDefault="003C4F0D" w:rsidP="004E5E49">
      <w:pPr>
        <w:suppressAutoHyphens w:val="0"/>
        <w:spacing w:before="100" w:after="240"/>
        <w:jc w:val="center"/>
        <w:textAlignment w:val="auto"/>
        <w:rPr>
          <w:b/>
          <w:u w:val="single"/>
        </w:rPr>
      </w:pPr>
      <w:r>
        <w:rPr>
          <w:b/>
          <w:u w:val="single"/>
        </w:rPr>
        <w:lastRenderedPageBreak/>
        <w:t>Koła Gospodyń Wiejskich:</w:t>
      </w:r>
    </w:p>
    <w:p w:rsidR="00486070" w:rsidRDefault="003C4F0D" w:rsidP="0052397F">
      <w:pPr>
        <w:numPr>
          <w:ilvl w:val="0"/>
          <w:numId w:val="5"/>
        </w:numPr>
        <w:suppressAutoHyphens w:val="0"/>
        <w:spacing w:after="0"/>
        <w:jc w:val="both"/>
        <w:textAlignment w:val="auto"/>
        <w:rPr>
          <w:b/>
        </w:rPr>
      </w:pPr>
      <w:r>
        <w:rPr>
          <w:b/>
        </w:rPr>
        <w:t>Koło Gospodyń Wiejskich w Brygidowie.</w:t>
      </w:r>
    </w:p>
    <w:p w:rsidR="00486070" w:rsidRDefault="003C4F0D" w:rsidP="0052397F">
      <w:pPr>
        <w:suppressAutoHyphens w:val="0"/>
        <w:jc w:val="both"/>
        <w:textAlignment w:val="auto"/>
      </w:pPr>
      <w:r>
        <w:t xml:space="preserve">            KGW w Brygidowie działa od 2011 roku.  Panie biorą udział w Dożynkach Gminnych </w:t>
      </w:r>
      <w:r>
        <w:br/>
        <w:t xml:space="preserve">z własnoręcznie witymi wieńcami. Kultywują dawne rękodzieło - haftują serwety, obrusy; </w:t>
      </w:r>
      <w:r w:rsidR="008A70F5">
        <w:br/>
      </w:r>
      <w:r>
        <w:t xml:space="preserve">na krosnach robią chodniki w starym stylu; wyplatają również koszyczki z papierowej wikliny, bukiety z krepiny i </w:t>
      </w:r>
      <w:proofErr w:type="spellStart"/>
      <w:r>
        <w:t>quiling</w:t>
      </w:r>
      <w:proofErr w:type="spellEnd"/>
      <w:r>
        <w:t>. Z pozyskanych finansów własnoręcznie uszyły swoje stroje. Współpracują z Ochotniczą Strażą Pożarną w Brygidowie przy organizowaniu festynów</w:t>
      </w:r>
      <w:r>
        <w:br/>
        <w:t>i innych imprez.</w:t>
      </w:r>
    </w:p>
    <w:p w:rsidR="00486070" w:rsidRDefault="003C4F0D" w:rsidP="0052397F">
      <w:pPr>
        <w:numPr>
          <w:ilvl w:val="0"/>
          <w:numId w:val="5"/>
        </w:numPr>
        <w:suppressAutoHyphens w:val="0"/>
        <w:spacing w:after="0"/>
        <w:jc w:val="both"/>
        <w:textAlignment w:val="auto"/>
        <w:rPr>
          <w:b/>
        </w:rPr>
      </w:pPr>
      <w:r>
        <w:rPr>
          <w:b/>
        </w:rPr>
        <w:t>Koło Gospodyń Wiejskich w Cieślach.</w:t>
      </w:r>
    </w:p>
    <w:p w:rsidR="00486070" w:rsidRDefault="003C4F0D" w:rsidP="0052397F">
      <w:pPr>
        <w:suppressAutoHyphens w:val="0"/>
        <w:jc w:val="both"/>
        <w:textAlignment w:val="auto"/>
      </w:pPr>
      <w:r>
        <w:t xml:space="preserve">Koło Gospodyń Wiejskich w Cieślach istnieje od 1983 </w:t>
      </w:r>
      <w:r w:rsidR="007F7985">
        <w:t>roku. Obecnie liczy 9 członkiń</w:t>
      </w:r>
      <w:r>
        <w:t>. Koło działa</w:t>
      </w:r>
      <w:r w:rsidR="007F7985">
        <w:t xml:space="preserve"> aktywnie, biorąc udział </w:t>
      </w:r>
      <w:r>
        <w:t>w wydarzeniach kulturalnych na terenie gminy oraz powiatu; uczestniczy</w:t>
      </w:r>
      <w:r w:rsidR="007F7985">
        <w:t xml:space="preserve"> </w:t>
      </w:r>
      <w:r>
        <w:t xml:space="preserve">w wielu przeglądach muzycznych, imprezach folkowych, podczas których promuje lokalną twórczość oraz kuchnię. Największe osiągnięcia Koła to czołowe  miejsca w konkursach na najładniejszy wieniec dożynkowy  (w roku 2015 Panie odniosły sukces na Dożynkach </w:t>
      </w:r>
      <w:r w:rsidR="008A70F5">
        <w:br/>
      </w:r>
      <w:r>
        <w:t xml:space="preserve">Powiatowych w Radkowie a mianowicie drugie miejsce w  konkursie na najładniejszy </w:t>
      </w:r>
      <w:r w:rsidR="008A70F5">
        <w:br/>
      </w:r>
      <w:r>
        <w:t xml:space="preserve">wieniec dożynkowy). Członkinie koła pomagają ludziom w trudnych sytuacjach i jak </w:t>
      </w:r>
      <w:r w:rsidR="008A70F5">
        <w:br/>
      </w:r>
      <w:r>
        <w:t xml:space="preserve">twierdzą kontakt z innymi oraz praca społeczna daje im dużo satysfakcji oraz radości.  </w:t>
      </w:r>
    </w:p>
    <w:p w:rsidR="00486070" w:rsidRDefault="003C4F0D" w:rsidP="0052397F">
      <w:pPr>
        <w:numPr>
          <w:ilvl w:val="0"/>
          <w:numId w:val="5"/>
        </w:numPr>
        <w:suppressAutoHyphens w:val="0"/>
        <w:spacing w:after="0"/>
        <w:jc w:val="both"/>
        <w:textAlignment w:val="auto"/>
      </w:pPr>
      <w:r>
        <w:rPr>
          <w:b/>
        </w:rPr>
        <w:t>Koło Gospodyń Wiejskich w Ludyni</w:t>
      </w:r>
      <w:r>
        <w:t xml:space="preserve">           </w:t>
      </w:r>
    </w:p>
    <w:p w:rsidR="00486070" w:rsidRDefault="003C4F0D" w:rsidP="007F7985">
      <w:pPr>
        <w:tabs>
          <w:tab w:val="left" w:pos="5107"/>
        </w:tabs>
        <w:suppressAutoHyphens w:val="0"/>
        <w:spacing w:before="100" w:after="0"/>
        <w:jc w:val="both"/>
        <w:textAlignment w:val="auto"/>
        <w:rPr>
          <w:lang w:eastAsia="pl-PL"/>
        </w:rPr>
      </w:pPr>
      <w:r>
        <w:rPr>
          <w:lang w:eastAsia="pl-PL"/>
        </w:rPr>
        <w:t xml:space="preserve">KGW w Ludyni istniało już w latach 60-tych, lecz po wielu latach zawiesiło swoją </w:t>
      </w:r>
      <w:r w:rsidR="008A70F5">
        <w:rPr>
          <w:lang w:eastAsia="pl-PL"/>
        </w:rPr>
        <w:br/>
      </w:r>
      <w:r>
        <w:rPr>
          <w:lang w:eastAsia="pl-PL"/>
        </w:rPr>
        <w:t xml:space="preserve">działalność. W roku 2012 zostało reaktywowane i istnieje do dziś. Czynnie działa w nim </w:t>
      </w:r>
      <w:r w:rsidR="008A70F5">
        <w:rPr>
          <w:lang w:eastAsia="pl-PL"/>
        </w:rPr>
        <w:br/>
      </w:r>
      <w:r>
        <w:rPr>
          <w:lang w:eastAsia="pl-PL"/>
        </w:rPr>
        <w:t xml:space="preserve">ok. 10 Pań. Organizujemy  coroczne imprezy dla społeczności lokalnej takie jak :kolacje </w:t>
      </w:r>
      <w:r w:rsidR="008A70F5">
        <w:rPr>
          <w:lang w:eastAsia="pl-PL"/>
        </w:rPr>
        <w:br/>
      </w:r>
      <w:r>
        <w:rPr>
          <w:lang w:eastAsia="pl-PL"/>
        </w:rPr>
        <w:t>wigilijne dla osób starszych i samotnych, wy</w:t>
      </w:r>
      <w:r w:rsidR="008A70F5">
        <w:rPr>
          <w:lang w:eastAsia="pl-PL"/>
        </w:rPr>
        <w:t>konujemy palmy wielkanocne, wień</w:t>
      </w:r>
      <w:r>
        <w:rPr>
          <w:lang w:eastAsia="pl-PL"/>
        </w:rPr>
        <w:t xml:space="preserve">ce </w:t>
      </w:r>
      <w:r w:rsidR="008A70F5">
        <w:rPr>
          <w:lang w:eastAsia="pl-PL"/>
        </w:rPr>
        <w:br/>
      </w:r>
      <w:r>
        <w:rPr>
          <w:lang w:eastAsia="pl-PL"/>
        </w:rPr>
        <w:t>dożynko</w:t>
      </w:r>
      <w:r w:rsidR="008A70F5">
        <w:rPr>
          <w:lang w:eastAsia="pl-PL"/>
        </w:rPr>
        <w:t xml:space="preserve">we </w:t>
      </w:r>
      <w:r>
        <w:rPr>
          <w:lang w:eastAsia="pl-PL"/>
        </w:rPr>
        <w:t>i ołtarze na Boże Ciało, a dla najmłodszych Dzień Dziecka.</w:t>
      </w:r>
    </w:p>
    <w:p w:rsidR="00486070" w:rsidRDefault="003C4F0D" w:rsidP="0052397F">
      <w:pPr>
        <w:numPr>
          <w:ilvl w:val="0"/>
          <w:numId w:val="5"/>
        </w:numPr>
        <w:suppressAutoHyphens w:val="0"/>
        <w:spacing w:after="0"/>
        <w:jc w:val="both"/>
        <w:textAlignment w:val="auto"/>
      </w:pPr>
      <w:r>
        <w:rPr>
          <w:b/>
        </w:rPr>
        <w:t>KGW w Karolinowie</w:t>
      </w:r>
    </w:p>
    <w:p w:rsidR="00486070" w:rsidRDefault="00486070" w:rsidP="0052397F">
      <w:pPr>
        <w:suppressAutoHyphens w:val="0"/>
        <w:spacing w:after="0"/>
        <w:jc w:val="both"/>
        <w:textAlignment w:val="auto"/>
        <w:rPr>
          <w:b/>
        </w:rPr>
      </w:pPr>
    </w:p>
    <w:p w:rsidR="00486070" w:rsidRDefault="003C4F0D" w:rsidP="0052397F">
      <w:pPr>
        <w:numPr>
          <w:ilvl w:val="0"/>
          <w:numId w:val="5"/>
        </w:numPr>
        <w:suppressAutoHyphens w:val="0"/>
        <w:spacing w:after="0"/>
        <w:jc w:val="both"/>
        <w:textAlignment w:val="auto"/>
        <w:rPr>
          <w:b/>
        </w:rPr>
      </w:pPr>
      <w:r>
        <w:rPr>
          <w:b/>
        </w:rPr>
        <w:t>Koło Gospodyń Wiejskich w Krasocinie.</w:t>
      </w:r>
    </w:p>
    <w:p w:rsidR="00486070" w:rsidRDefault="00486070" w:rsidP="0052397F">
      <w:pPr>
        <w:suppressAutoHyphens w:val="0"/>
        <w:spacing w:after="0"/>
        <w:ind w:left="720"/>
        <w:jc w:val="both"/>
        <w:textAlignment w:val="auto"/>
        <w:rPr>
          <w:b/>
        </w:rPr>
      </w:pPr>
    </w:p>
    <w:p w:rsidR="00486070" w:rsidRDefault="003C4F0D" w:rsidP="007F7985">
      <w:pPr>
        <w:suppressAutoHyphens w:val="0"/>
        <w:spacing w:after="0"/>
        <w:textAlignment w:val="auto"/>
      </w:pPr>
      <w:r>
        <w:t xml:space="preserve">           </w:t>
      </w:r>
      <w:r w:rsidR="007F7985">
        <w:t>D</w:t>
      </w:r>
      <w:r>
        <w:t>ziała od ponad 100 lat. Jedna</w:t>
      </w:r>
      <w:r w:rsidR="007F7985">
        <w:t xml:space="preserve">k  swoją działalność  wznowiło </w:t>
      </w:r>
      <w:r>
        <w:t xml:space="preserve"> i zarejestrowane zostało  w Rejestrze Związku Rolników, Kółek i Organizacji Rolniczych w 2006 roku.  Głównym celem naszej działalności jest:</w:t>
      </w:r>
    </w:p>
    <w:p w:rsidR="00486070" w:rsidRDefault="003C4F0D" w:rsidP="0052397F">
      <w:pPr>
        <w:suppressAutoHyphens w:val="0"/>
        <w:spacing w:after="0"/>
        <w:jc w:val="both"/>
        <w:textAlignment w:val="auto"/>
      </w:pPr>
      <w:r>
        <w:t xml:space="preserve">- prowadzenie wśród  kobiet wiejskich działalności </w:t>
      </w:r>
      <w:proofErr w:type="spellStart"/>
      <w:r>
        <w:t>społeczno</w:t>
      </w:r>
      <w:proofErr w:type="spellEnd"/>
      <w:r>
        <w:t xml:space="preserve"> – wychowawczej, oświatowo – kulturalnej,</w:t>
      </w:r>
    </w:p>
    <w:p w:rsidR="00486070" w:rsidRDefault="003C4F0D" w:rsidP="0052397F">
      <w:pPr>
        <w:suppressAutoHyphens w:val="0"/>
        <w:spacing w:after="0"/>
        <w:jc w:val="both"/>
        <w:textAlignment w:val="auto"/>
      </w:pPr>
      <w:r>
        <w:t>- upowszechnianie postępu w rolnictwie i gospodarstwie domowym,</w:t>
      </w:r>
    </w:p>
    <w:p w:rsidR="00486070" w:rsidRDefault="003C4F0D" w:rsidP="0052397F">
      <w:pPr>
        <w:suppressAutoHyphens w:val="0"/>
        <w:spacing w:after="0"/>
        <w:jc w:val="both"/>
        <w:textAlignment w:val="auto"/>
      </w:pPr>
      <w:r>
        <w:t xml:space="preserve">- inicjowanie i podejmowanie różnorodnych działań na rzecz poprawy warunków życia </w:t>
      </w:r>
      <w:r>
        <w:br/>
        <w:t xml:space="preserve"> i pracy kobiet wiejskich,</w:t>
      </w:r>
    </w:p>
    <w:p w:rsidR="00486070" w:rsidRDefault="003C4F0D" w:rsidP="0052397F">
      <w:pPr>
        <w:suppressAutoHyphens w:val="0"/>
        <w:spacing w:after="0"/>
        <w:jc w:val="both"/>
        <w:textAlignment w:val="auto"/>
      </w:pPr>
      <w:r>
        <w:t>- promowanie gminy Krasocin poprzez udział w różnych uroczystościach na terenie gminy, powiatu, województwa.</w:t>
      </w:r>
    </w:p>
    <w:p w:rsidR="00486070" w:rsidRDefault="003C4F0D" w:rsidP="0052397F">
      <w:pPr>
        <w:suppressAutoHyphens w:val="0"/>
        <w:spacing w:after="0"/>
        <w:jc w:val="both"/>
        <w:textAlignment w:val="auto"/>
      </w:pPr>
      <w:r>
        <w:rPr>
          <w:b/>
          <w:u w:val="single"/>
        </w:rPr>
        <w:t xml:space="preserve"> W ostatnich latach KGW Krasocin wzięło aktywny udział w następujących przedsięwzięciach: </w:t>
      </w:r>
    </w:p>
    <w:p w:rsidR="00486070" w:rsidRDefault="003C4F0D" w:rsidP="0052397F">
      <w:pPr>
        <w:suppressAutoHyphens w:val="0"/>
        <w:spacing w:after="0"/>
        <w:jc w:val="both"/>
        <w:textAlignment w:val="auto"/>
      </w:pPr>
      <w:r>
        <w:t>- wyjazd na Targi „Dom i Ogród”,</w:t>
      </w:r>
    </w:p>
    <w:p w:rsidR="00486070" w:rsidRDefault="003C4F0D" w:rsidP="0052397F">
      <w:pPr>
        <w:suppressAutoHyphens w:val="0"/>
        <w:spacing w:after="0"/>
        <w:jc w:val="both"/>
        <w:textAlignment w:val="auto"/>
      </w:pPr>
      <w:r>
        <w:t>-  prezentacja utworów ludowych w  Łopusznie na imprezie lokalnej „Na Majówkę już czas”,</w:t>
      </w:r>
    </w:p>
    <w:p w:rsidR="00486070" w:rsidRDefault="003C4F0D" w:rsidP="0052397F">
      <w:pPr>
        <w:suppressAutoHyphens w:val="0"/>
        <w:spacing w:after="0"/>
        <w:jc w:val="both"/>
        <w:textAlignment w:val="auto"/>
      </w:pPr>
      <w:r>
        <w:lastRenderedPageBreak/>
        <w:t xml:space="preserve">-  coroczny udział w Nocy Świętojańskiej w Krasocinie -  wykonanie  utworów    </w:t>
      </w:r>
      <w:r>
        <w:br/>
        <w:t>o tematyce ludowej,</w:t>
      </w:r>
    </w:p>
    <w:p w:rsidR="00486070" w:rsidRDefault="003C4F0D" w:rsidP="0052397F">
      <w:pPr>
        <w:suppressAutoHyphens w:val="0"/>
        <w:spacing w:after="0"/>
        <w:jc w:val="both"/>
        <w:textAlignment w:val="auto"/>
      </w:pPr>
      <w:r>
        <w:t xml:space="preserve">- udział członkiń  w komisji jury  oraz występ przed społecznością szkolną  </w:t>
      </w:r>
      <w:r>
        <w:br/>
        <w:t xml:space="preserve">w Zajączkowie podczas I </w:t>
      </w:r>
      <w:proofErr w:type="spellStart"/>
      <w:r>
        <w:t>i</w:t>
      </w:r>
      <w:proofErr w:type="spellEnd"/>
      <w:r>
        <w:t xml:space="preserve"> II Szkolnego Konkursu Piosenki Ludowej,</w:t>
      </w:r>
    </w:p>
    <w:p w:rsidR="00486070" w:rsidRDefault="003C4F0D" w:rsidP="0052397F">
      <w:pPr>
        <w:suppressAutoHyphens w:val="0"/>
        <w:spacing w:after="0"/>
        <w:jc w:val="both"/>
        <w:textAlignment w:val="auto"/>
      </w:pPr>
      <w:r>
        <w:t xml:space="preserve">-udział w  II  Międzynarodowym Projekcie </w:t>
      </w:r>
      <w:proofErr w:type="spellStart"/>
      <w:r>
        <w:t>Workcamp</w:t>
      </w:r>
      <w:proofErr w:type="spellEnd"/>
      <w:r>
        <w:t xml:space="preserve"> w Krasocinie – przygotowanie tradycyjnych pierogów oraz zaprezentowanie piosenek ludowych dla wolontariuszy</w:t>
      </w:r>
      <w:r>
        <w:br/>
        <w:t xml:space="preserve"> z wielu krajów, degustacja, wspólne lepienie pierogów,</w:t>
      </w:r>
    </w:p>
    <w:p w:rsidR="00486070" w:rsidRDefault="003C4F0D" w:rsidP="0052397F">
      <w:pPr>
        <w:suppressAutoHyphens w:val="0"/>
        <w:spacing w:after="0"/>
        <w:jc w:val="both"/>
        <w:textAlignment w:val="auto"/>
      </w:pPr>
      <w:r>
        <w:t>- udział w Międzygminnym Konkursie Kolęd i Pastorałek w Łopusznie,</w:t>
      </w:r>
    </w:p>
    <w:p w:rsidR="00486070" w:rsidRDefault="003C4F0D" w:rsidP="0052397F">
      <w:pPr>
        <w:suppressAutoHyphens w:val="0"/>
        <w:spacing w:after="0"/>
        <w:jc w:val="both"/>
        <w:textAlignment w:val="auto"/>
      </w:pPr>
      <w:r>
        <w:t>- coroczny udział w Gminnych i Powiatowych Dożynkach,</w:t>
      </w:r>
    </w:p>
    <w:p w:rsidR="00486070" w:rsidRDefault="003C4F0D" w:rsidP="0052397F">
      <w:pPr>
        <w:suppressAutoHyphens w:val="0"/>
        <w:spacing w:after="0"/>
        <w:jc w:val="both"/>
        <w:textAlignment w:val="auto"/>
      </w:pPr>
      <w:r>
        <w:t>- przygotowanie potraw i prezentacja w Skansenie w Tokarni,</w:t>
      </w:r>
    </w:p>
    <w:p w:rsidR="00486070" w:rsidRDefault="003C4F0D" w:rsidP="0052397F">
      <w:pPr>
        <w:suppressAutoHyphens w:val="0"/>
        <w:spacing w:after="0"/>
        <w:jc w:val="both"/>
        <w:textAlignment w:val="auto"/>
      </w:pPr>
      <w:r>
        <w:t>- organizowanie integracyjnych wyjazdów do: Szczawnicy, Kazimierza Dolnego, Ciechocinka,</w:t>
      </w:r>
    </w:p>
    <w:p w:rsidR="007F7985" w:rsidRDefault="003C4F0D" w:rsidP="007F7985">
      <w:pPr>
        <w:suppressAutoHyphens w:val="0"/>
        <w:spacing w:after="0"/>
        <w:jc w:val="both"/>
        <w:textAlignment w:val="auto"/>
      </w:pPr>
      <w:r>
        <w:t>- zorganizowanie poczęstunku oraz występ dla Seniorów parafii Krasocin z okazji Dnia</w:t>
      </w:r>
      <w:r w:rsidR="007F7985">
        <w:t xml:space="preserve"> Babci i Dziadka.</w:t>
      </w:r>
    </w:p>
    <w:p w:rsidR="00847346" w:rsidRDefault="00847346" w:rsidP="007F7985">
      <w:pPr>
        <w:suppressAutoHyphens w:val="0"/>
        <w:spacing w:after="0"/>
        <w:jc w:val="both"/>
        <w:textAlignment w:val="auto"/>
      </w:pPr>
    </w:p>
    <w:p w:rsidR="00486070" w:rsidRDefault="003C4F0D" w:rsidP="0052397F">
      <w:pPr>
        <w:numPr>
          <w:ilvl w:val="0"/>
          <w:numId w:val="5"/>
        </w:numPr>
        <w:suppressAutoHyphens w:val="0"/>
        <w:spacing w:after="0"/>
        <w:jc w:val="both"/>
        <w:textAlignment w:val="auto"/>
      </w:pPr>
      <w:r>
        <w:rPr>
          <w:b/>
        </w:rPr>
        <w:t>Koło Gospodyń Wiejskich w Ostrowie</w:t>
      </w:r>
    </w:p>
    <w:p w:rsidR="00486070" w:rsidRDefault="00486070" w:rsidP="0052397F">
      <w:pPr>
        <w:suppressAutoHyphens w:val="0"/>
        <w:spacing w:after="0"/>
        <w:jc w:val="both"/>
        <w:textAlignment w:val="auto"/>
        <w:rPr>
          <w:b/>
        </w:rPr>
      </w:pPr>
    </w:p>
    <w:p w:rsidR="00486070" w:rsidRDefault="003C4F0D" w:rsidP="0052397F">
      <w:pPr>
        <w:numPr>
          <w:ilvl w:val="0"/>
          <w:numId w:val="5"/>
        </w:numPr>
        <w:suppressAutoHyphens w:val="0"/>
        <w:spacing w:after="0"/>
        <w:jc w:val="both"/>
        <w:textAlignment w:val="auto"/>
        <w:rPr>
          <w:b/>
        </w:rPr>
      </w:pPr>
      <w:r>
        <w:rPr>
          <w:b/>
        </w:rPr>
        <w:t>Koło Gospodyń Wiejskich w Gruszczynie</w:t>
      </w:r>
    </w:p>
    <w:p w:rsidR="00486070" w:rsidRDefault="003C4F0D" w:rsidP="0052397F">
      <w:pPr>
        <w:suppressAutoHyphens w:val="0"/>
        <w:spacing w:after="0"/>
        <w:ind w:left="720"/>
        <w:jc w:val="both"/>
        <w:textAlignment w:val="auto"/>
      </w:pPr>
      <w:r>
        <w:t xml:space="preserve">Koło Gospodyń Wiejskich w Gruszczynie powstało w 2012 roku i liczy 11 członkiń. </w:t>
      </w:r>
    </w:p>
    <w:p w:rsidR="00486070" w:rsidRDefault="003C4F0D" w:rsidP="0052397F">
      <w:pPr>
        <w:suppressAutoHyphens w:val="0"/>
        <w:spacing w:after="0"/>
        <w:ind w:left="720"/>
        <w:jc w:val="both"/>
        <w:textAlignment w:val="auto"/>
      </w:pPr>
      <w:r>
        <w:t xml:space="preserve">Od początku powstania Panie działają na rzecz lokalnej społeczności. Organizują </w:t>
      </w:r>
      <w:r w:rsidR="008A70F5">
        <w:br/>
      </w:r>
      <w:r>
        <w:t xml:space="preserve">festyny, choinki dla dzieci, Dzień Babci i Dziadka oraz inne tego typu imprezy; robią wieńce dożynkowe oraz palmy.  Koło zajęło 3 miejsce w województwie </w:t>
      </w:r>
      <w:r w:rsidR="008A70F5">
        <w:br/>
      </w:r>
      <w:r>
        <w:t>Świętokrzyskim na Najlepsze Koło Gospodyń 2015 roku oraz 2 miejsce w powiecie włoszczowskim.</w:t>
      </w:r>
    </w:p>
    <w:p w:rsidR="00486070" w:rsidRDefault="00486070" w:rsidP="0052397F">
      <w:pPr>
        <w:suppressAutoHyphens w:val="0"/>
        <w:spacing w:after="0"/>
        <w:ind w:left="720"/>
        <w:jc w:val="both"/>
        <w:textAlignment w:val="auto"/>
        <w:rPr>
          <w:b/>
        </w:rPr>
      </w:pPr>
    </w:p>
    <w:p w:rsidR="00486070" w:rsidRDefault="003C4F0D" w:rsidP="00C17488">
      <w:pPr>
        <w:numPr>
          <w:ilvl w:val="0"/>
          <w:numId w:val="5"/>
        </w:numPr>
        <w:suppressAutoHyphens w:val="0"/>
        <w:spacing w:after="0"/>
        <w:jc w:val="both"/>
        <w:textAlignment w:val="auto"/>
      </w:pPr>
      <w:r w:rsidRPr="00A46CEC">
        <w:rPr>
          <w:b/>
        </w:rPr>
        <w:t xml:space="preserve">Koło Gospodyń Wiejskich w </w:t>
      </w:r>
      <w:proofErr w:type="spellStart"/>
      <w:r w:rsidRPr="00A46CEC">
        <w:rPr>
          <w:b/>
        </w:rPr>
        <w:t>Skorkowie</w:t>
      </w:r>
      <w:proofErr w:type="spellEnd"/>
      <w:r w:rsidRPr="00A46CEC">
        <w:rPr>
          <w:b/>
        </w:rPr>
        <w:t xml:space="preserve">. </w:t>
      </w:r>
    </w:p>
    <w:p w:rsidR="00486070" w:rsidRDefault="003C4F0D" w:rsidP="0052397F">
      <w:pPr>
        <w:suppressAutoHyphens w:val="0"/>
        <w:spacing w:after="0"/>
        <w:ind w:left="720"/>
        <w:jc w:val="both"/>
        <w:textAlignment w:val="auto"/>
      </w:pPr>
      <w:r>
        <w:t xml:space="preserve">Koło Gospodyń Wiejskich Skorków rozpoczęło swoją działalność w 2014 roku. </w:t>
      </w:r>
      <w:r w:rsidR="008A70F5">
        <w:br/>
      </w:r>
      <w:r>
        <w:t xml:space="preserve">Tworzy go 18 pań, którym sprawia przyjemność praca na rzecz całej społeczności wiejskiej. W ramach Koła działa amatorski zespół śpiewaczy </w:t>
      </w:r>
      <w:proofErr w:type="spellStart"/>
      <w:r>
        <w:t>Skorkowianki</w:t>
      </w:r>
      <w:proofErr w:type="spellEnd"/>
      <w:r>
        <w:t xml:space="preserve">, </w:t>
      </w:r>
      <w:r w:rsidR="008A70F5">
        <w:br/>
        <w:t xml:space="preserve">który </w:t>
      </w:r>
      <w:r>
        <w:t xml:space="preserve">z powodzeniem występuje na różnych imprezach okolicznościowych. </w:t>
      </w:r>
      <w:r w:rsidR="008A70F5">
        <w:br/>
      </w:r>
      <w:r>
        <w:t xml:space="preserve">Członkinie  Koła co roku wyplatają wieniec dożynkowy, biorą  udział w różnych </w:t>
      </w:r>
      <w:r w:rsidR="008A70F5">
        <w:br/>
      </w:r>
      <w:r>
        <w:t>imprezach kulinarnych, ale też chętnie udzielają się w akcjach charytatywnych. Panie mogą się pochwalić zwycięstwem w konkursie Echa Dnia na najlepsze Koło Gospodyń Wiejskich 2015-go roku.</w:t>
      </w:r>
    </w:p>
    <w:p w:rsidR="00486070" w:rsidRDefault="00486070" w:rsidP="0052397F">
      <w:pPr>
        <w:suppressAutoHyphens w:val="0"/>
        <w:spacing w:after="0"/>
        <w:ind w:left="720"/>
        <w:jc w:val="both"/>
        <w:textAlignment w:val="auto"/>
      </w:pPr>
    </w:p>
    <w:p w:rsidR="00486070" w:rsidRDefault="00847346" w:rsidP="0052397F">
      <w:pPr>
        <w:suppressAutoHyphens w:val="0"/>
        <w:jc w:val="both"/>
        <w:textAlignment w:val="auto"/>
      </w:pPr>
      <w:r>
        <w:rPr>
          <w:b/>
        </w:rPr>
        <w:t xml:space="preserve">       </w:t>
      </w:r>
      <w:r w:rsidR="003C4F0D">
        <w:rPr>
          <w:b/>
        </w:rPr>
        <w:t>9. Koło Gospodyń Wiejskich w Występach.</w:t>
      </w:r>
    </w:p>
    <w:p w:rsidR="00486070" w:rsidRDefault="003C4F0D" w:rsidP="0052397F">
      <w:pPr>
        <w:suppressAutoHyphens w:val="0"/>
        <w:jc w:val="both"/>
        <w:textAlignment w:val="auto"/>
      </w:pPr>
      <w:r>
        <w:rPr>
          <w:rFonts w:eastAsia="Times New Roman"/>
          <w:lang w:eastAsia="pl-PL"/>
        </w:rPr>
        <w:t xml:space="preserve">Koło Gospody Wiejskich z Występ powstało w kwietniu 2015 r. Panie zajmują się </w:t>
      </w:r>
      <w:r w:rsidR="008A70F5">
        <w:rPr>
          <w:rFonts w:eastAsia="Times New Roman"/>
          <w:lang w:eastAsia="pl-PL"/>
        </w:rPr>
        <w:br/>
      </w:r>
      <w:r>
        <w:rPr>
          <w:rFonts w:eastAsia="Times New Roman"/>
          <w:lang w:eastAsia="pl-PL"/>
        </w:rPr>
        <w:t>kultywowaniem lokalnej tradycji kulturalnej i kulinarnej.  Do koła należy 17 pań. Uczestniczą one na wielu imprezach w gminie i w powiecie a także w województwie a nawet i w Polsce.</w:t>
      </w:r>
    </w:p>
    <w:p w:rsidR="00486070" w:rsidRDefault="003C4F0D" w:rsidP="0052397F">
      <w:pPr>
        <w:numPr>
          <w:ilvl w:val="0"/>
          <w:numId w:val="6"/>
        </w:numPr>
        <w:suppressAutoHyphens w:val="0"/>
        <w:spacing w:after="160"/>
        <w:jc w:val="both"/>
        <w:textAlignment w:val="auto"/>
      </w:pPr>
      <w:r>
        <w:rPr>
          <w:rFonts w:eastAsia="Times New Roman"/>
          <w:lang w:eastAsia="pl-PL"/>
        </w:rPr>
        <w:t>06.01.2018 koncert kolęd w kościele parafialnym w Bukowej, KGW dało koncert kolęd</w:t>
      </w:r>
      <w:r w:rsidR="00A46CEC">
        <w:rPr>
          <w:rFonts w:eastAsia="Times New Roman"/>
          <w:lang w:eastAsia="pl-PL"/>
        </w:rPr>
        <w:t xml:space="preserve">                           </w:t>
      </w:r>
    </w:p>
    <w:p w:rsidR="00486070" w:rsidRDefault="003C4F0D" w:rsidP="0052397F">
      <w:pPr>
        <w:numPr>
          <w:ilvl w:val="0"/>
          <w:numId w:val="6"/>
        </w:numPr>
        <w:suppressAutoHyphens w:val="0"/>
        <w:spacing w:after="160"/>
        <w:jc w:val="both"/>
        <w:textAlignment w:val="auto"/>
        <w:rPr>
          <w:rFonts w:eastAsia="Times New Roman"/>
          <w:lang w:eastAsia="pl-PL"/>
        </w:rPr>
      </w:pPr>
      <w:r>
        <w:rPr>
          <w:rFonts w:eastAsia="Times New Roman"/>
          <w:lang w:eastAsia="pl-PL"/>
        </w:rPr>
        <w:t xml:space="preserve">Styczeń 2018 Wielka Orkiestra Świątecznej Pomocy w Zespole Szkół Oświatowych </w:t>
      </w:r>
      <w:proofErr w:type="spellStart"/>
      <w:r>
        <w:rPr>
          <w:rFonts w:eastAsia="Times New Roman"/>
          <w:lang w:eastAsia="pl-PL"/>
        </w:rPr>
        <w:t>Występianki</w:t>
      </w:r>
      <w:proofErr w:type="spellEnd"/>
      <w:r>
        <w:rPr>
          <w:rFonts w:eastAsia="Times New Roman"/>
          <w:lang w:eastAsia="pl-PL"/>
        </w:rPr>
        <w:t xml:space="preserve"> prezentowały się wokalnie.</w:t>
      </w:r>
    </w:p>
    <w:p w:rsidR="00486070" w:rsidRDefault="003C4F0D" w:rsidP="0052397F">
      <w:pPr>
        <w:numPr>
          <w:ilvl w:val="0"/>
          <w:numId w:val="6"/>
        </w:numPr>
        <w:suppressAutoHyphens w:val="0"/>
        <w:spacing w:after="160"/>
        <w:jc w:val="both"/>
        <w:textAlignment w:val="auto"/>
        <w:rPr>
          <w:rFonts w:eastAsia="Times New Roman"/>
          <w:lang w:eastAsia="pl-PL"/>
        </w:rPr>
      </w:pPr>
      <w:r>
        <w:rPr>
          <w:rFonts w:eastAsia="Times New Roman"/>
          <w:lang w:eastAsia="pl-PL"/>
        </w:rPr>
        <w:lastRenderedPageBreak/>
        <w:t>21.03.2018 w ramach nagrody za najlepsze koło w województwie jadą na wycieczkę do Sejmu Rzeczypospolitej Polskiej gdzie oprowadza je posłanka Marzena Okła-</w:t>
      </w:r>
      <w:proofErr w:type="spellStart"/>
      <w:r>
        <w:rPr>
          <w:rFonts w:eastAsia="Times New Roman"/>
          <w:lang w:eastAsia="pl-PL"/>
        </w:rPr>
        <w:t>Drewnowicz</w:t>
      </w:r>
      <w:proofErr w:type="spellEnd"/>
      <w:r>
        <w:rPr>
          <w:rFonts w:eastAsia="Times New Roman"/>
          <w:lang w:eastAsia="pl-PL"/>
        </w:rPr>
        <w:t>.</w:t>
      </w:r>
    </w:p>
    <w:p w:rsidR="00486070" w:rsidRDefault="003C4F0D" w:rsidP="0052397F">
      <w:pPr>
        <w:numPr>
          <w:ilvl w:val="0"/>
          <w:numId w:val="6"/>
        </w:numPr>
        <w:suppressAutoHyphens w:val="0"/>
        <w:spacing w:after="160"/>
        <w:jc w:val="both"/>
        <w:textAlignment w:val="auto"/>
        <w:rPr>
          <w:rFonts w:eastAsia="Times New Roman"/>
          <w:lang w:eastAsia="pl-PL"/>
        </w:rPr>
      </w:pPr>
      <w:r>
        <w:rPr>
          <w:rFonts w:eastAsia="Times New Roman"/>
          <w:lang w:eastAsia="pl-PL"/>
        </w:rPr>
        <w:t xml:space="preserve">Od 20-22.04.2018 ruszają Targi </w:t>
      </w:r>
      <w:proofErr w:type="spellStart"/>
      <w:r>
        <w:rPr>
          <w:rFonts w:eastAsia="Times New Roman"/>
          <w:lang w:eastAsia="pl-PL"/>
        </w:rPr>
        <w:t>AgroTravel</w:t>
      </w:r>
      <w:proofErr w:type="spellEnd"/>
      <w:r>
        <w:rPr>
          <w:rFonts w:eastAsia="Times New Roman"/>
          <w:lang w:eastAsia="pl-PL"/>
        </w:rPr>
        <w:t xml:space="preserve"> w Kielcach jest to kolejna nagroda za udział w plebiscycie Echa Dnia. Koło z Występ będzie reprezentować społeczność powiatową i gminną.</w:t>
      </w:r>
    </w:p>
    <w:p w:rsidR="00486070" w:rsidRDefault="003C4F0D" w:rsidP="0052397F">
      <w:pPr>
        <w:numPr>
          <w:ilvl w:val="0"/>
          <w:numId w:val="6"/>
        </w:numPr>
        <w:suppressAutoHyphens w:val="0"/>
        <w:spacing w:after="160"/>
        <w:jc w:val="both"/>
        <w:textAlignment w:val="auto"/>
        <w:rPr>
          <w:rFonts w:eastAsia="Times New Roman"/>
          <w:lang w:eastAsia="pl-PL"/>
        </w:rPr>
      </w:pPr>
      <w:r>
        <w:rPr>
          <w:rFonts w:eastAsia="Times New Roman"/>
          <w:lang w:eastAsia="pl-PL"/>
        </w:rPr>
        <w:t xml:space="preserve"> 1-3.05.2018 Festiwal Smaków Tokarnia i po raz kolejny Występy będą promować gminę Krasocin i powiat Włoszczowa.</w:t>
      </w:r>
    </w:p>
    <w:p w:rsidR="00486070" w:rsidRDefault="003C4F0D" w:rsidP="00C17488">
      <w:pPr>
        <w:numPr>
          <w:ilvl w:val="0"/>
          <w:numId w:val="6"/>
        </w:numPr>
        <w:suppressAutoHyphens w:val="0"/>
        <w:spacing w:after="160"/>
        <w:jc w:val="both"/>
        <w:textAlignment w:val="auto"/>
      </w:pPr>
      <w:r w:rsidRPr="00A46CEC">
        <w:rPr>
          <w:rFonts w:eastAsia="Times New Roman"/>
          <w:lang w:eastAsia="pl-PL"/>
        </w:rPr>
        <w:t xml:space="preserve"> 24.06.2018 Piknik Świętojański – Wiejskie Wędzenie w Tokarni dziewczyny prezentują na scenie pieśni miłosne a po śpiewach prowadzą warsztaty wicia wianków. W konkursie na „20 najpiękniejszych wianków na 20 – lecie Województwa Świętokrzyskiego” KGW zajęło II miejsce a  inne wianki zostały wyróżnione.</w:t>
      </w:r>
    </w:p>
    <w:p w:rsidR="00486070" w:rsidRDefault="003C4F0D" w:rsidP="0052397F">
      <w:pPr>
        <w:numPr>
          <w:ilvl w:val="0"/>
          <w:numId w:val="6"/>
        </w:numPr>
        <w:suppressAutoHyphens w:val="0"/>
        <w:spacing w:after="160"/>
        <w:jc w:val="both"/>
        <w:textAlignment w:val="auto"/>
        <w:rPr>
          <w:rFonts w:eastAsia="Times New Roman"/>
          <w:lang w:eastAsia="pl-PL"/>
        </w:rPr>
      </w:pPr>
      <w:r>
        <w:rPr>
          <w:rFonts w:eastAsia="Times New Roman"/>
          <w:lang w:eastAsia="pl-PL"/>
        </w:rPr>
        <w:t xml:space="preserve"> Początek lipca dziewczyny grają w filmie: Kielecka Brygada Piechoty AK.</w:t>
      </w:r>
    </w:p>
    <w:p w:rsidR="00486070" w:rsidRDefault="003C4F0D" w:rsidP="0052397F">
      <w:pPr>
        <w:numPr>
          <w:ilvl w:val="0"/>
          <w:numId w:val="6"/>
        </w:numPr>
        <w:suppressAutoHyphens w:val="0"/>
        <w:spacing w:after="160"/>
        <w:jc w:val="both"/>
        <w:textAlignment w:val="auto"/>
        <w:rPr>
          <w:rFonts w:eastAsia="Times New Roman"/>
          <w:lang w:eastAsia="pl-PL"/>
        </w:rPr>
      </w:pPr>
      <w:r>
        <w:rPr>
          <w:rFonts w:eastAsia="Times New Roman"/>
          <w:lang w:eastAsia="pl-PL"/>
        </w:rPr>
        <w:t xml:space="preserve"> 05.08.2018 Rym Cym </w:t>
      </w:r>
      <w:proofErr w:type="spellStart"/>
      <w:r>
        <w:rPr>
          <w:rFonts w:eastAsia="Times New Roman"/>
          <w:lang w:eastAsia="pl-PL"/>
        </w:rPr>
        <w:t>Cym</w:t>
      </w:r>
      <w:proofErr w:type="spellEnd"/>
      <w:r>
        <w:rPr>
          <w:rFonts w:eastAsia="Times New Roman"/>
          <w:lang w:eastAsia="pl-PL"/>
        </w:rPr>
        <w:t xml:space="preserve"> na Ludowo w Małogoszczu</w:t>
      </w:r>
    </w:p>
    <w:p w:rsidR="00486070" w:rsidRDefault="00847346" w:rsidP="00A46CEC">
      <w:pPr>
        <w:suppressAutoHyphens w:val="0"/>
        <w:ind w:left="720"/>
        <w:textAlignment w:val="auto"/>
        <w:rPr>
          <w:rFonts w:eastAsia="Times New Roman"/>
          <w:lang w:eastAsia="pl-PL"/>
        </w:rPr>
      </w:pPr>
      <w:r>
        <w:rPr>
          <w:rFonts w:eastAsia="Times New Roman"/>
          <w:lang w:eastAsia="pl-PL"/>
        </w:rPr>
        <w:t>Panie</w:t>
      </w:r>
      <w:r w:rsidR="003C4F0D">
        <w:rPr>
          <w:rFonts w:eastAsia="Times New Roman"/>
          <w:lang w:eastAsia="pl-PL"/>
        </w:rPr>
        <w:t xml:space="preserve"> prowadzą warsztaty „Wiła Wianki” i warsztaty wikliniarskie.</w:t>
      </w:r>
      <w:r w:rsidR="00A46CEC">
        <w:rPr>
          <w:rFonts w:eastAsia="Times New Roman"/>
          <w:lang w:eastAsia="pl-PL"/>
        </w:rPr>
        <w:t xml:space="preserve">                              </w:t>
      </w:r>
      <w:r w:rsidR="003C4F0D">
        <w:rPr>
          <w:rFonts w:eastAsia="Times New Roman"/>
          <w:lang w:eastAsia="pl-PL"/>
        </w:rPr>
        <w:t xml:space="preserve">Można stwierdzić, że </w:t>
      </w:r>
      <w:proofErr w:type="spellStart"/>
      <w:r w:rsidR="003C4F0D">
        <w:rPr>
          <w:rFonts w:eastAsia="Times New Roman"/>
          <w:lang w:eastAsia="pl-PL"/>
        </w:rPr>
        <w:t>Występianki</w:t>
      </w:r>
      <w:proofErr w:type="spellEnd"/>
      <w:r w:rsidR="003C4F0D">
        <w:rPr>
          <w:rFonts w:eastAsia="Times New Roman"/>
          <w:lang w:eastAsia="pl-PL"/>
        </w:rPr>
        <w:t xml:space="preserve"> są wszechstronnie uzdolnione i godnie prezentują gminę</w:t>
      </w:r>
      <w:r w:rsidR="00A46CEC">
        <w:rPr>
          <w:rFonts w:eastAsia="Times New Roman"/>
          <w:lang w:eastAsia="pl-PL"/>
        </w:rPr>
        <w:t xml:space="preserve"> </w:t>
      </w:r>
      <w:r w:rsidR="003C4F0D">
        <w:rPr>
          <w:rFonts w:eastAsia="Times New Roman"/>
          <w:lang w:eastAsia="pl-PL"/>
        </w:rPr>
        <w:t>i powiat nie tylko lokalnie ale i ogólnokrajowo.</w:t>
      </w:r>
    </w:p>
    <w:p w:rsidR="00486070" w:rsidRDefault="003C4F0D" w:rsidP="0052397F">
      <w:pPr>
        <w:numPr>
          <w:ilvl w:val="0"/>
          <w:numId w:val="5"/>
        </w:numPr>
        <w:suppressAutoHyphens w:val="0"/>
        <w:spacing w:after="0"/>
        <w:jc w:val="both"/>
        <w:textAlignment w:val="auto"/>
        <w:rPr>
          <w:b/>
        </w:rPr>
      </w:pPr>
      <w:r>
        <w:rPr>
          <w:b/>
        </w:rPr>
        <w:t>KGW w Mieczynie</w:t>
      </w:r>
    </w:p>
    <w:p w:rsidR="00486070" w:rsidRDefault="003C4F0D" w:rsidP="0052397F">
      <w:pPr>
        <w:suppressAutoHyphens w:val="0"/>
        <w:spacing w:before="100" w:after="240"/>
        <w:jc w:val="both"/>
        <w:textAlignment w:val="auto"/>
      </w:pPr>
      <w:r>
        <w:t>Koło zostało reaktywowane i zarej</w:t>
      </w:r>
      <w:r w:rsidR="00A46CEC">
        <w:t>e</w:t>
      </w:r>
      <w:r>
        <w:t xml:space="preserve">strowane w grudniu 2015 roku. Obecnie liczy 20 kobiet </w:t>
      </w:r>
      <w:r>
        <w:br/>
        <w:t>i 5 mężczyzn. Ich celem jest być z ludźmi i dla ludzi. Kultywują dawne zwyczaje i tradycje, aby przekazywać je młodym pokoleniom. Współpracują na tej płaszczyźnie z miejscową Szkołą Podstawową. Organizują okazjonalne spotkania z mieszkańcami wsi, gdzie serwują różne potrawy.</w:t>
      </w:r>
    </w:p>
    <w:p w:rsidR="00486070" w:rsidRPr="0052397F" w:rsidRDefault="003C4F0D" w:rsidP="0052397F">
      <w:pPr>
        <w:suppressAutoHyphens w:val="0"/>
        <w:jc w:val="center"/>
        <w:textAlignment w:val="auto"/>
        <w:rPr>
          <w:rFonts w:eastAsia="Times New Roman"/>
          <w:b/>
          <w:i/>
          <w:u w:val="single"/>
          <w:lang w:eastAsia="pl-PL"/>
        </w:rPr>
      </w:pPr>
      <w:r w:rsidRPr="0052397F">
        <w:rPr>
          <w:rFonts w:eastAsia="Times New Roman"/>
          <w:b/>
          <w:i/>
          <w:u w:val="single"/>
          <w:lang w:eastAsia="pl-PL"/>
        </w:rPr>
        <w:t>PROGRAM WSPÓŁPRACY GMINY Z ORGANIZACJAMI POZARZĄDOWYMI</w:t>
      </w:r>
    </w:p>
    <w:p w:rsidR="00486070" w:rsidRDefault="003C4F0D" w:rsidP="0052397F">
      <w:pPr>
        <w:suppressAutoHyphens w:val="0"/>
        <w:autoSpaceDE w:val="0"/>
        <w:spacing w:after="0"/>
        <w:jc w:val="both"/>
        <w:textAlignment w:val="auto"/>
      </w:pPr>
      <w:r>
        <w:rPr>
          <w:rFonts w:eastAsia="Times New Roman"/>
          <w:lang w:eastAsia="pl-PL"/>
        </w:rPr>
        <w:tab/>
        <w:t xml:space="preserve">Roczny Program Współpracy Gminy Krasocin z Organizacjami Pozarządowymi oraz innymi Podmiotami na 2018 rok  został przyjęty przez Radę Gminy Krasocin  Uchwałą Nr XXXII/314/17 z dnia 16 listopada 2017 r. Program umożliwiał uzupełnienie działań Gminy w sferze zadań publicznych w zakresie nieobjętym przez struktury samorządowe, </w:t>
      </w:r>
      <w:r w:rsidR="008A70F5">
        <w:rPr>
          <w:rFonts w:eastAsia="Times New Roman"/>
          <w:lang w:eastAsia="pl-PL"/>
        </w:rPr>
        <w:br/>
      </w:r>
      <w:r>
        <w:rPr>
          <w:rFonts w:eastAsia="Times New Roman"/>
          <w:lang w:eastAsia="pl-PL"/>
        </w:rPr>
        <w:t xml:space="preserve">poprzez współpracę z organizacjami pozarządowymi oraz innymi podmiotami. Jedną z form tej współpracy przewidzianą w Programie na 2018 rok było zlecanie realizacji zadań </w:t>
      </w:r>
      <w:r w:rsidR="008A70F5">
        <w:rPr>
          <w:rFonts w:eastAsia="Times New Roman"/>
          <w:lang w:eastAsia="pl-PL"/>
        </w:rPr>
        <w:br/>
      </w:r>
      <w:r>
        <w:rPr>
          <w:rFonts w:eastAsia="Times New Roman"/>
          <w:lang w:eastAsia="pl-PL"/>
        </w:rPr>
        <w:t>publicznych, po przeprowadzeniu otwartego konkursu ofert. Jako priorytetową uznano współpracę w następujących dziedzinach:</w:t>
      </w:r>
    </w:p>
    <w:p w:rsidR="00486070" w:rsidRDefault="003C4F0D" w:rsidP="0052397F">
      <w:pPr>
        <w:numPr>
          <w:ilvl w:val="0"/>
          <w:numId w:val="7"/>
        </w:numPr>
        <w:suppressAutoHyphens w:val="0"/>
        <w:autoSpaceDE w:val="0"/>
        <w:spacing w:after="0"/>
        <w:jc w:val="both"/>
        <w:textAlignment w:val="auto"/>
      </w:pPr>
      <w:r>
        <w:rPr>
          <w:rFonts w:eastAsia="Times New Roman"/>
          <w:lang w:eastAsia="pl-PL"/>
        </w:rPr>
        <w:t xml:space="preserve">Kultura fizyczna i sport (m.in. upowszechnianie kultury fizycznej w różnych </w:t>
      </w:r>
      <w:r w:rsidR="008A70F5">
        <w:rPr>
          <w:rFonts w:eastAsia="Times New Roman"/>
          <w:lang w:eastAsia="pl-PL"/>
        </w:rPr>
        <w:br/>
      </w:r>
      <w:r>
        <w:rPr>
          <w:rFonts w:eastAsia="Times New Roman"/>
          <w:lang w:eastAsia="pl-PL"/>
        </w:rPr>
        <w:t xml:space="preserve">dyscyplinach  sportu: piłka nożna, siatkowa, koszykowa, tenis stołowy, lekkoatletyka, aerobik, łucznictwo; integracja osób niepełnosprawnych poprzez zajęcia sportowe; </w:t>
      </w:r>
      <w:r w:rsidR="008A70F5">
        <w:rPr>
          <w:rFonts w:eastAsia="Times New Roman"/>
          <w:lang w:eastAsia="pl-PL"/>
        </w:rPr>
        <w:br/>
      </w:r>
      <w:r>
        <w:rPr>
          <w:rFonts w:eastAsia="Times New Roman"/>
          <w:lang w:eastAsia="pl-PL"/>
        </w:rPr>
        <w:t>organizacja zawodów i turniejów sportowych oraz imprez rekreacyjnych).</w:t>
      </w:r>
    </w:p>
    <w:p w:rsidR="00486070" w:rsidRDefault="003C4F0D" w:rsidP="0052397F">
      <w:pPr>
        <w:numPr>
          <w:ilvl w:val="0"/>
          <w:numId w:val="7"/>
        </w:numPr>
        <w:suppressAutoHyphens w:val="0"/>
        <w:autoSpaceDE w:val="0"/>
        <w:spacing w:after="0"/>
        <w:jc w:val="both"/>
        <w:textAlignment w:val="auto"/>
        <w:rPr>
          <w:rFonts w:eastAsia="Times New Roman"/>
          <w:lang w:eastAsia="pl-PL"/>
        </w:rPr>
      </w:pPr>
      <w:r>
        <w:rPr>
          <w:rFonts w:eastAsia="Times New Roman"/>
          <w:lang w:eastAsia="pl-PL"/>
        </w:rPr>
        <w:t>Pomoc społeczna (pomoc samotnym rodzicom i osobom niepełnosprawnym).</w:t>
      </w:r>
    </w:p>
    <w:p w:rsidR="00486070" w:rsidRDefault="003C4F0D" w:rsidP="0052397F">
      <w:pPr>
        <w:numPr>
          <w:ilvl w:val="0"/>
          <w:numId w:val="7"/>
        </w:numPr>
        <w:suppressAutoHyphens w:val="0"/>
        <w:autoSpaceDE w:val="0"/>
        <w:spacing w:after="0"/>
        <w:jc w:val="both"/>
        <w:textAlignment w:val="auto"/>
        <w:rPr>
          <w:rFonts w:eastAsia="Times New Roman"/>
          <w:lang w:eastAsia="pl-PL"/>
        </w:rPr>
      </w:pPr>
      <w:r>
        <w:rPr>
          <w:rFonts w:eastAsia="Times New Roman"/>
          <w:lang w:eastAsia="pl-PL"/>
        </w:rPr>
        <w:lastRenderedPageBreak/>
        <w:t>Przeciwdziałanie patologiom społecznym (prowadzenie świetlicy opiekuńczo-wychowawczej z uwzględnieniem profilaktyki uzależnień).</w:t>
      </w:r>
    </w:p>
    <w:p w:rsidR="00486070" w:rsidRDefault="003C4F0D" w:rsidP="0052397F">
      <w:pPr>
        <w:numPr>
          <w:ilvl w:val="0"/>
          <w:numId w:val="7"/>
        </w:numPr>
        <w:suppressAutoHyphens w:val="0"/>
        <w:autoSpaceDE w:val="0"/>
        <w:spacing w:after="0"/>
        <w:jc w:val="both"/>
        <w:textAlignment w:val="auto"/>
      </w:pPr>
      <w:r>
        <w:rPr>
          <w:rFonts w:eastAsia="Times New Roman"/>
          <w:lang w:eastAsia="pl-PL"/>
        </w:rPr>
        <w:t xml:space="preserve">Kultura (organizowanie imprez kulturalnych; działalność zespołów ludowych, </w:t>
      </w:r>
      <w:r w:rsidR="008A70F5">
        <w:rPr>
          <w:rFonts w:eastAsia="Times New Roman"/>
          <w:lang w:eastAsia="pl-PL"/>
        </w:rPr>
        <w:br/>
      </w:r>
      <w:r>
        <w:rPr>
          <w:rFonts w:eastAsia="Times New Roman"/>
          <w:lang w:eastAsia="pl-PL"/>
        </w:rPr>
        <w:t>kół gospodyń wiejskich, orkiestr dętych i zespołów muzycznych oraz zespołów tanecznych, działalność na rzecz ochrony dóbr kultury i dziedzictwa narodowego).</w:t>
      </w:r>
    </w:p>
    <w:p w:rsidR="00486070" w:rsidRDefault="003C4F0D" w:rsidP="0052397F">
      <w:pPr>
        <w:numPr>
          <w:ilvl w:val="0"/>
          <w:numId w:val="7"/>
        </w:numPr>
        <w:suppressAutoHyphens w:val="0"/>
        <w:autoSpaceDE w:val="0"/>
        <w:spacing w:after="0"/>
        <w:jc w:val="both"/>
        <w:textAlignment w:val="auto"/>
        <w:rPr>
          <w:rFonts w:eastAsia="Times New Roman"/>
          <w:lang w:eastAsia="pl-PL"/>
        </w:rPr>
      </w:pPr>
      <w:r>
        <w:rPr>
          <w:rFonts w:eastAsia="Times New Roman"/>
          <w:lang w:eastAsia="pl-PL"/>
        </w:rPr>
        <w:t>Ochrona i promocja zdrowia (działania profilaktyczne).</w:t>
      </w:r>
    </w:p>
    <w:p w:rsidR="00486070" w:rsidRDefault="003C4F0D" w:rsidP="0052397F">
      <w:pPr>
        <w:suppressAutoHyphens w:val="0"/>
        <w:autoSpaceDE w:val="0"/>
        <w:spacing w:after="0"/>
        <w:ind w:left="720"/>
        <w:jc w:val="both"/>
        <w:textAlignment w:val="auto"/>
        <w:rPr>
          <w:rFonts w:eastAsia="Times New Roman"/>
          <w:lang w:eastAsia="pl-PL"/>
        </w:rPr>
      </w:pPr>
      <w:r>
        <w:rPr>
          <w:rFonts w:eastAsia="Times New Roman"/>
          <w:lang w:eastAsia="pl-PL"/>
        </w:rPr>
        <w:t xml:space="preserve">  </w:t>
      </w:r>
    </w:p>
    <w:p w:rsidR="00486070" w:rsidRPr="00847346" w:rsidRDefault="003C4F0D" w:rsidP="0052397F">
      <w:pPr>
        <w:suppressAutoHyphens w:val="0"/>
        <w:spacing w:after="0"/>
        <w:jc w:val="both"/>
        <w:textAlignment w:val="auto"/>
        <w:rPr>
          <w:rFonts w:eastAsia="Times New Roman"/>
          <w:b/>
          <w:bCs/>
          <w:u w:val="single"/>
          <w:lang w:eastAsia="pl-PL"/>
        </w:rPr>
      </w:pPr>
      <w:r w:rsidRPr="00847346">
        <w:rPr>
          <w:rFonts w:eastAsia="Times New Roman"/>
          <w:b/>
          <w:bCs/>
          <w:u w:val="single"/>
          <w:lang w:eastAsia="pl-PL"/>
        </w:rPr>
        <w:t>Realizacja celów i zadań określonych w programie.</w:t>
      </w:r>
    </w:p>
    <w:p w:rsidR="00486070" w:rsidRDefault="00486070" w:rsidP="0052397F">
      <w:pPr>
        <w:suppressAutoHyphens w:val="0"/>
        <w:spacing w:after="0"/>
        <w:jc w:val="both"/>
        <w:textAlignment w:val="auto"/>
        <w:rPr>
          <w:rFonts w:eastAsia="Times New Roman"/>
          <w:b/>
          <w:bCs/>
          <w:lang w:eastAsia="pl-PL"/>
        </w:rPr>
      </w:pPr>
    </w:p>
    <w:p w:rsidR="00486070" w:rsidRPr="0072649C" w:rsidRDefault="003C4F0D" w:rsidP="00627335">
      <w:pPr>
        <w:numPr>
          <w:ilvl w:val="0"/>
          <w:numId w:val="9"/>
        </w:numPr>
        <w:suppressAutoHyphens w:val="0"/>
        <w:autoSpaceDE w:val="0"/>
        <w:spacing w:after="120"/>
        <w:ind w:left="425" w:hanging="357"/>
        <w:jc w:val="both"/>
        <w:textAlignment w:val="auto"/>
        <w:rPr>
          <w:rFonts w:eastAsia="Times New Roman"/>
          <w:b/>
          <w:bCs/>
          <w:lang w:eastAsia="pl-PL"/>
        </w:rPr>
      </w:pPr>
      <w:r w:rsidRPr="0072649C">
        <w:rPr>
          <w:rFonts w:eastAsia="Times New Roman"/>
          <w:bCs/>
          <w:lang w:eastAsia="pl-PL"/>
        </w:rPr>
        <w:t>Współpraca finansowa</w:t>
      </w:r>
      <w:r w:rsidR="0072649C" w:rsidRPr="0072649C">
        <w:rPr>
          <w:rFonts w:eastAsia="Times New Roman"/>
          <w:bCs/>
          <w:lang w:eastAsia="pl-PL"/>
        </w:rPr>
        <w:t xml:space="preserve"> </w:t>
      </w:r>
    </w:p>
    <w:p w:rsidR="00486070" w:rsidRDefault="003C4F0D" w:rsidP="0052397F">
      <w:pPr>
        <w:suppressAutoHyphens w:val="0"/>
        <w:autoSpaceDE w:val="0"/>
        <w:spacing w:after="0"/>
        <w:jc w:val="both"/>
        <w:textAlignment w:val="auto"/>
      </w:pPr>
      <w:r>
        <w:rPr>
          <w:rFonts w:eastAsia="Times New Roman"/>
          <w:lang w:eastAsia="pl-PL"/>
        </w:rPr>
        <w:tab/>
        <w:t>Współpraca finansowa opierała się głównie na konkursowej formie zlecania zadań wraz z udzieleniem dofinansowania w formie dotacji na ich realizację. W roku 2018 przeprowadzono  postępowania konkursowe na następujące zadania:</w:t>
      </w:r>
    </w:p>
    <w:p w:rsidR="00486070" w:rsidRDefault="003C4F0D" w:rsidP="0052397F">
      <w:pPr>
        <w:numPr>
          <w:ilvl w:val="0"/>
          <w:numId w:val="11"/>
        </w:numPr>
        <w:suppressAutoHyphens w:val="0"/>
        <w:autoSpaceDE w:val="0"/>
        <w:spacing w:after="0"/>
        <w:jc w:val="both"/>
        <w:textAlignment w:val="auto"/>
      </w:pPr>
      <w:r>
        <w:rPr>
          <w:rFonts w:eastAsia="Times New Roman"/>
          <w:lang w:eastAsia="pl-PL"/>
        </w:rPr>
        <w:t>Popularyzowanie piłki nożnej wśród dzieci i młodzieży, szkolenie,/ współzawodnictwo, udział w rozgrywkach piłkarskich na szcze</w:t>
      </w:r>
      <w:r w:rsidR="008A70F5">
        <w:rPr>
          <w:rFonts w:eastAsia="Times New Roman"/>
          <w:lang w:eastAsia="pl-PL"/>
        </w:rPr>
        <w:t xml:space="preserve">blu lokalnym </w:t>
      </w:r>
      <w:r>
        <w:rPr>
          <w:rFonts w:eastAsia="Times New Roman"/>
          <w:lang w:eastAsia="pl-PL"/>
        </w:rPr>
        <w:t>i regiona</w:t>
      </w:r>
      <w:r w:rsidR="008A70F5">
        <w:rPr>
          <w:rFonts w:eastAsia="Times New Roman"/>
          <w:lang w:eastAsia="pl-PL"/>
        </w:rPr>
        <w:t>l</w:t>
      </w:r>
      <w:r>
        <w:rPr>
          <w:rFonts w:eastAsia="Times New Roman"/>
          <w:lang w:eastAsia="pl-PL"/>
        </w:rPr>
        <w:t>nym, zakup odzieży, obuwia i sprzętu sportowego oraz bieżące utrzymanie stadionu w Bukowie. Na zadanie  to zaplanowano kwotę 90.000 zł. Na konkurs wpłynęła jedna oferta – Gminnego Klubu Sportowego „</w:t>
      </w:r>
      <w:proofErr w:type="spellStart"/>
      <w:r>
        <w:rPr>
          <w:rFonts w:eastAsia="Times New Roman"/>
          <w:lang w:eastAsia="pl-PL"/>
        </w:rPr>
        <w:t>Bucovia</w:t>
      </w:r>
      <w:proofErr w:type="spellEnd"/>
      <w:r>
        <w:rPr>
          <w:rFonts w:eastAsia="Times New Roman"/>
          <w:lang w:eastAsia="pl-PL"/>
        </w:rPr>
        <w:t xml:space="preserve">” Bukowa, z którym podpisano umowę na realizację tego zadania i przekazano dotację w w/w wysokości. Klub złożył sprawozdanie i rozliczył się z dotacji w ustawowym terminie.   </w:t>
      </w:r>
    </w:p>
    <w:p w:rsidR="00486070" w:rsidRDefault="003C4F0D" w:rsidP="0052397F">
      <w:pPr>
        <w:numPr>
          <w:ilvl w:val="0"/>
          <w:numId w:val="10"/>
        </w:numPr>
        <w:suppressAutoHyphens w:val="0"/>
        <w:autoSpaceDE w:val="0"/>
        <w:spacing w:after="0"/>
        <w:jc w:val="both"/>
        <w:textAlignment w:val="auto"/>
      </w:pPr>
      <w:r>
        <w:rPr>
          <w:rFonts w:eastAsia="Times New Roman"/>
          <w:lang w:eastAsia="pl-PL"/>
        </w:rPr>
        <w:t>Popularyzowanie piłki nożnej wśród dzieci i młodzieży, szkolenie, współzawodnictwo, udział w rozgrywkach piłk</w:t>
      </w:r>
      <w:r w:rsidR="008A70F5">
        <w:rPr>
          <w:rFonts w:eastAsia="Times New Roman"/>
          <w:lang w:eastAsia="pl-PL"/>
        </w:rPr>
        <w:t>arskich na szczeblu lokalnym</w:t>
      </w:r>
      <w:r>
        <w:rPr>
          <w:rFonts w:eastAsia="Times New Roman"/>
          <w:lang w:eastAsia="pl-PL"/>
        </w:rPr>
        <w:t xml:space="preserve"> i regionalnym, zakup odzieży, obuwia i sprzętu sportowego oraz bieżące utrzymanie stadionu w Krasocinie. </w:t>
      </w:r>
      <w:r w:rsidR="008A70F5">
        <w:rPr>
          <w:rFonts w:eastAsia="Times New Roman"/>
          <w:lang w:eastAsia="pl-PL"/>
        </w:rPr>
        <w:br/>
      </w:r>
      <w:r>
        <w:rPr>
          <w:rFonts w:eastAsia="Times New Roman"/>
          <w:lang w:eastAsia="pl-PL"/>
        </w:rPr>
        <w:t>Na konkurs wpłynęła jedna oferta – Gminnego Ludowego Klubu Sportowego „KRASOCIN”. Na zadanie to zapla</w:t>
      </w:r>
      <w:r w:rsidR="008A70F5">
        <w:rPr>
          <w:rFonts w:eastAsia="Times New Roman"/>
          <w:lang w:eastAsia="pl-PL"/>
        </w:rPr>
        <w:t xml:space="preserve">nowano kwotę 30.000 zł.  </w:t>
      </w:r>
      <w:r>
        <w:rPr>
          <w:rFonts w:eastAsia="Times New Roman"/>
          <w:lang w:eastAsia="pl-PL"/>
        </w:rPr>
        <w:t>Z oferentem podpisano umowę na realizację zadania i przekazano dotację w w/w wysokości. Klub złożył sprawozdanie z realizacji zadania w ustawowym terminie.</w:t>
      </w:r>
    </w:p>
    <w:p w:rsidR="00486070" w:rsidRDefault="003C4F0D" w:rsidP="0052397F">
      <w:pPr>
        <w:numPr>
          <w:ilvl w:val="0"/>
          <w:numId w:val="10"/>
        </w:numPr>
        <w:suppressAutoHyphens w:val="0"/>
        <w:autoSpaceDE w:val="0"/>
        <w:spacing w:after="0"/>
        <w:jc w:val="both"/>
        <w:textAlignment w:val="auto"/>
      </w:pPr>
      <w:r>
        <w:t xml:space="preserve">Popularyzowanie łucznictwa, szkolenie dzieci i młodzieży, udział w rozgrywkach , zakup odzieży, obuwia i sprzętu sportowego oraz bieżące utrzymanie obiektu </w:t>
      </w:r>
      <w:r>
        <w:br/>
        <w:t xml:space="preserve">w </w:t>
      </w:r>
      <w:proofErr w:type="spellStart"/>
      <w:r>
        <w:t>Skorkowie</w:t>
      </w:r>
      <w:proofErr w:type="spellEnd"/>
      <w:r>
        <w:t xml:space="preserve">. </w:t>
      </w:r>
      <w:r>
        <w:rPr>
          <w:rFonts w:eastAsia="Times New Roman"/>
          <w:lang w:eastAsia="pl-PL"/>
        </w:rPr>
        <w:t>Na zadanie to zaplanowano kwotę 3</w:t>
      </w:r>
      <w:r w:rsidR="00FB45FD">
        <w:rPr>
          <w:rFonts w:eastAsia="Times New Roman"/>
          <w:lang w:eastAsia="pl-PL"/>
        </w:rPr>
        <w:t xml:space="preserve">0.000 zł. Z oferentem podpisano </w:t>
      </w:r>
      <w:r>
        <w:rPr>
          <w:rFonts w:eastAsia="Times New Roman"/>
          <w:lang w:eastAsia="pl-PL"/>
        </w:rPr>
        <w:t xml:space="preserve">umowę na realizację zadania i przekazano dotację w w/w wysokości. Stowarzyszenie  złożyło sprawozdanie z realizacji zadania w ustawowym terminie.  </w:t>
      </w:r>
    </w:p>
    <w:p w:rsidR="00486070" w:rsidRDefault="003C4F0D" w:rsidP="0052397F">
      <w:pPr>
        <w:suppressAutoHyphens w:val="0"/>
        <w:autoSpaceDE w:val="0"/>
        <w:spacing w:after="0"/>
        <w:jc w:val="both"/>
        <w:textAlignment w:val="auto"/>
      </w:pPr>
      <w:r>
        <w:rPr>
          <w:rFonts w:eastAsia="Times New Roman"/>
          <w:lang w:eastAsia="pl-PL"/>
        </w:rPr>
        <w:t xml:space="preserve">Z lokalną społecznością (stowarzyszeniami i grupami inicjatywnymi mieszkańców) Gmina współpracowała w ramach inicjatywy lokalnej. Udział własny inicjatorów (min. 50 %) </w:t>
      </w:r>
      <w:r w:rsidR="008A70F5">
        <w:rPr>
          <w:rFonts w:eastAsia="Times New Roman"/>
          <w:lang w:eastAsia="pl-PL"/>
        </w:rPr>
        <w:br/>
      </w:r>
      <w:r>
        <w:rPr>
          <w:rFonts w:eastAsia="Times New Roman"/>
          <w:lang w:eastAsia="pl-PL"/>
        </w:rPr>
        <w:t xml:space="preserve">polegał najczęściej na świadczeniu pracy lub zakupie części materiałów. Gmina Krasocin </w:t>
      </w:r>
      <w:r w:rsidR="008A70F5">
        <w:rPr>
          <w:rFonts w:eastAsia="Times New Roman"/>
          <w:lang w:eastAsia="pl-PL"/>
        </w:rPr>
        <w:br/>
      </w:r>
      <w:r>
        <w:rPr>
          <w:rFonts w:eastAsia="Times New Roman"/>
          <w:lang w:eastAsia="pl-PL"/>
        </w:rPr>
        <w:t>ze swojej strony finansowała zakup materiałów w kwocie 21 678,90zł.</w:t>
      </w:r>
    </w:p>
    <w:p w:rsidR="00486070" w:rsidRDefault="003C4F0D" w:rsidP="0052397F">
      <w:pPr>
        <w:jc w:val="both"/>
      </w:pPr>
      <w:r>
        <w:t>Gmina Krasocin dofinansowała wkłady własne do zadań, które realizowały lokalne stowarzyszenia na rzecz lokalnych społeczności:</w:t>
      </w:r>
    </w:p>
    <w:p w:rsidR="00486070" w:rsidRDefault="003C4F0D" w:rsidP="0052397F">
      <w:pPr>
        <w:pStyle w:val="NormalnyWeb"/>
        <w:shd w:val="clear" w:color="auto" w:fill="FFFFFF"/>
        <w:spacing w:before="115" w:after="0" w:line="276" w:lineRule="auto"/>
        <w:jc w:val="both"/>
      </w:pPr>
      <w:r>
        <w:t xml:space="preserve">- Zadanie </w:t>
      </w:r>
      <w:r>
        <w:rPr>
          <w:shd w:val="clear" w:color="auto" w:fill="FFFFFF"/>
        </w:rPr>
        <w:t>„</w:t>
      </w:r>
      <w:r>
        <w:rPr>
          <w:b/>
          <w:shd w:val="clear" w:color="auto" w:fill="FFFFFF"/>
        </w:rPr>
        <w:t>Rozwój Orkiestry OSP Oleszno poprzez doposażenie w brakujące instrumenty muzyczne</w:t>
      </w:r>
      <w:r>
        <w:rPr>
          <w:shd w:val="clear" w:color="auto" w:fill="FFFFFF"/>
        </w:rPr>
        <w:t xml:space="preserve">” – Ochotnicza Straż Pożarna w Olesznie. </w:t>
      </w:r>
      <w:r>
        <w:t xml:space="preserve">Koszt całkowity zadania - 43285,00zł. Dofinansowanie z </w:t>
      </w:r>
      <w:proofErr w:type="spellStart"/>
      <w:r>
        <w:t>MKiDN</w:t>
      </w:r>
      <w:proofErr w:type="spellEnd"/>
      <w:r>
        <w:t xml:space="preserve"> 30000 zł, a wkład własny zapewniła Gmina Krasocin w kwocie 12000,00zł. W ramach zadania Orkiestra zakupiła 2 klarnety, 3 saksofony altowe, </w:t>
      </w:r>
      <w:r w:rsidR="008A70F5">
        <w:br/>
      </w:r>
      <w:r>
        <w:t>2 saksofony tenorowe, 2 kornety, tubę, puzon.</w:t>
      </w:r>
    </w:p>
    <w:p w:rsidR="00486070" w:rsidRDefault="003C4F0D" w:rsidP="0052397F">
      <w:pPr>
        <w:jc w:val="both"/>
      </w:pPr>
      <w:r>
        <w:lastRenderedPageBreak/>
        <w:t>- Zadanie pn. „</w:t>
      </w:r>
      <w:r>
        <w:rPr>
          <w:b/>
        </w:rPr>
        <w:t>Budowa boiska wielofunkcyjnego w Czostkowie</w:t>
      </w:r>
      <w:r>
        <w:t xml:space="preserve">” zostało zrealizowane przez Ochotniczą Straż Pożarną w Krasocinie dzięki dofinansowaniu  Unii Europejskiej, </w:t>
      </w:r>
      <w:r w:rsidR="008A70F5">
        <w:br/>
      </w:r>
      <w:r>
        <w:t>w ramach poddziałania „Wsparcie na wdrażanie operacji w ramach strategii rozwoju lokalnego kierowanego przez społeczność” objętego Programem Rozwoju Obszarów Wiejskich na lata 2014-2020 z udziałem środków Europejskiego Funduszu Rolnego na rzecz Rozwoju Obszarów Wiejskich”</w:t>
      </w:r>
    </w:p>
    <w:p w:rsidR="00486070" w:rsidRDefault="003C4F0D" w:rsidP="0052397F">
      <w:pPr>
        <w:jc w:val="both"/>
      </w:pPr>
      <w:r>
        <w:t xml:space="preserve">Wymiary płyty boiska wynoszą 25,0m x 34,0m W ramach zadania wykonano również ogrodzenie odwodnienie płyty boiska, zamontowano </w:t>
      </w:r>
      <w:proofErr w:type="spellStart"/>
      <w:r>
        <w:t>piłkochwyty</w:t>
      </w:r>
      <w:proofErr w:type="spellEnd"/>
      <w:r>
        <w:t xml:space="preserve"> i siedziska, wykonano chodniki z kostki betonowej, zamontowano dwa kosze na śmieci. Boisko zostało wyposażone w bramki do piłki ręcznej, 2 </w:t>
      </w:r>
      <w:proofErr w:type="spellStart"/>
      <w:r>
        <w:t>kpl</w:t>
      </w:r>
      <w:proofErr w:type="spellEnd"/>
      <w:r>
        <w:t xml:space="preserve">. sprzętu do koszykówki, po jednym komplecie do siatkówki </w:t>
      </w:r>
      <w:r w:rsidR="008A70F5">
        <w:br/>
      </w:r>
      <w:r>
        <w:t>i tenisa ziemnego. Całkowita wartość wykonanych robót wyniosła 357 930,00 zł brutto. Inwestycja w Czostkowie wykonana była w ramach wniosku złożonego przez Ochotniczą Straż Pożarną w Krasocinie i dofinansowana była środkami UE w kwocie 180 tys. zł. Inwestorem zastępczym była Gmina Krasocin, która zapewniła ró</w:t>
      </w:r>
      <w:r w:rsidR="008A70F5">
        <w:t>wnież brakujący wkład własny. </w:t>
      </w:r>
    </w:p>
    <w:p w:rsidR="00486070" w:rsidRDefault="003C4F0D" w:rsidP="0052397F">
      <w:pPr>
        <w:pStyle w:val="NormalnyWeb"/>
        <w:shd w:val="clear" w:color="auto" w:fill="FFFFFF"/>
        <w:spacing w:before="115" w:after="0" w:line="276" w:lineRule="auto"/>
        <w:jc w:val="both"/>
      </w:pPr>
      <w:r>
        <w:t>- Zadanie pn. „</w:t>
      </w:r>
      <w:r>
        <w:rPr>
          <w:b/>
        </w:rPr>
        <w:t xml:space="preserve">Budowa boiska wielofunkcyjnego w </w:t>
      </w:r>
      <w:proofErr w:type="spellStart"/>
      <w:r>
        <w:rPr>
          <w:b/>
        </w:rPr>
        <w:t>msc</w:t>
      </w:r>
      <w:proofErr w:type="spellEnd"/>
      <w:r>
        <w:rPr>
          <w:b/>
        </w:rPr>
        <w:t>. Cieśle</w:t>
      </w:r>
      <w:r>
        <w:t xml:space="preserve">” zostało zrealizowane przez stowarzyszenie „Wspólnie dla gminy” dzięki dofinansowaniu  Unii Europejskiej, w ramach poddziałania „Wsparcie na wdrażanie operacji w ramach strategii rozwoju lokalnego </w:t>
      </w:r>
      <w:r w:rsidR="008A70F5">
        <w:br/>
      </w:r>
      <w:r>
        <w:t xml:space="preserve">kierowanego przez społeczność” objętego Programem Rozwoju Obszarów Wiejskich na lata 2014-2020 z udziałem środków Europejskiego Funduszu Rolnego na rzecz Rozwoju </w:t>
      </w:r>
      <w:r w:rsidR="008A70F5">
        <w:br/>
      </w:r>
      <w:r>
        <w:t>Obszarów Wiejskich”.</w:t>
      </w:r>
    </w:p>
    <w:p w:rsidR="00486070" w:rsidRDefault="003C4F0D" w:rsidP="0052397F">
      <w:pPr>
        <w:pStyle w:val="NormalnyWeb"/>
        <w:shd w:val="clear" w:color="auto" w:fill="FFFFFF"/>
        <w:spacing w:before="115" w:after="0" w:line="276" w:lineRule="auto"/>
        <w:jc w:val="both"/>
      </w:pPr>
      <w:r>
        <w:t xml:space="preserve">Wymiary płyty boiska wynoszą 35,0m x 20,60m. W ramach zadnia wykonano również </w:t>
      </w:r>
      <w:r w:rsidR="008A70F5">
        <w:br/>
      </w:r>
      <w:r>
        <w:t>odwodnienie, ogrodzenie, piłko chwyty, nawierzchnie z kostki, małą architekturę, siedziska. Boisko umożliwia grę w piłkę, koszykówkę, siatkówkę.</w:t>
      </w:r>
    </w:p>
    <w:p w:rsidR="00486070" w:rsidRDefault="003C4F0D" w:rsidP="0052397F">
      <w:pPr>
        <w:jc w:val="both"/>
      </w:pPr>
      <w:r>
        <w:t>Całkowity koszt inwestycji to: 484 881,99 zł. Inwestycja w Cieślach wykonana była w ramach wniosku złożonego przez stowarzyszenie „Wspólnie dla gminy”  i dofinansowana była środkami UE w kwocie 180 tys. zł. Inwestorem zastępczym była Gmina Krasocin, która zapewniła również brakujący wkład własny. </w:t>
      </w:r>
    </w:p>
    <w:p w:rsidR="00486070" w:rsidRDefault="003C4F0D" w:rsidP="0052397F">
      <w:pPr>
        <w:jc w:val="both"/>
      </w:pPr>
      <w:r>
        <w:t>- Zadanie pn. „</w:t>
      </w:r>
      <w:r>
        <w:rPr>
          <w:b/>
        </w:rPr>
        <w:t>Aktywacja edukacji Orkiestrowej”</w:t>
      </w:r>
      <w:r>
        <w:t xml:space="preserve"> – projekt OSP Krasocin. Zadanie polegało na przeprowadzeniu warsztatów muzycznych integrujących różne pokolenia </w:t>
      </w:r>
      <w:r w:rsidR="008A70F5">
        <w:br/>
      </w:r>
      <w:r>
        <w:t>w Młodzieżowej Orkiestrze Dętej OSP Krasocin. Chcemy wykorzystać potencjał doświadczonych członków Orkiestry, którzy kontynuują edukację muzyczną formalną (studium kapelmistrzowskie, akademie muzyczne). Ich umiejętności, wiedza, znajomość specyfiki edukacji w Orkiestrze, znajomość ludzi w Orkiestrze, środowiska lokalnego jest niebywałym atutem do prowadzenia zajęć zarówno z uczniami Orkiestry, adeptami wchodzącymi do składu oraz wieloletnimi członkami.</w:t>
      </w:r>
    </w:p>
    <w:p w:rsidR="00486070" w:rsidRDefault="003C4F0D" w:rsidP="0052397F">
      <w:pPr>
        <w:jc w:val="both"/>
      </w:pPr>
      <w:r>
        <w:t xml:space="preserve">Działaniami dodatkowymi będą warsztaty eksperckie z wybitnymi dyrygentami </w:t>
      </w:r>
      <w:r w:rsidR="008A70F5">
        <w:br/>
      </w:r>
      <w:r>
        <w:t>i nauczycielami akademickimi, organizacja popis/koncertu projektu, dokumentacja zadania, ewaluacja projektu.</w:t>
      </w:r>
    </w:p>
    <w:p w:rsidR="00486070" w:rsidRDefault="003C4F0D" w:rsidP="0052397F">
      <w:pPr>
        <w:jc w:val="both"/>
      </w:pPr>
      <w:r>
        <w:lastRenderedPageBreak/>
        <w:t>Zadanie Dofinansowano ze środków Ministra Kultury i Dziedzictwa Narodowego pochodzących z Funduszu Promocji Kultury w kwocie 41tys. zł, Gminy Krasocin w kwocie 9,8tys. zł i OSP Krasocin 4,2tys. zł.</w:t>
      </w:r>
    </w:p>
    <w:p w:rsidR="00486070" w:rsidRDefault="003C4F0D" w:rsidP="0052397F">
      <w:pPr>
        <w:jc w:val="both"/>
      </w:pPr>
      <w:r>
        <w:t>- Zadanie pn. „</w:t>
      </w:r>
      <w:r>
        <w:rPr>
          <w:b/>
        </w:rPr>
        <w:t>Doposażenie Młodzieżowej Orkiestry Dętej OSP Krasocin 2018</w:t>
      </w:r>
      <w:r>
        <w:t>” – projekt OSP Krasocin; dofinansowano ze środków Ministra Kultury i Dziedzictwa Narodowego pochodzących z Funduszu Promocji Kultury.</w:t>
      </w:r>
    </w:p>
    <w:p w:rsidR="00486070" w:rsidRDefault="003C4F0D" w:rsidP="0052397F">
      <w:pPr>
        <w:jc w:val="both"/>
      </w:pPr>
      <w:r>
        <w:t xml:space="preserve">Dotacja Ministerstwa wyniosła niespełna 50tys. zł. Część wkładu własnego zadania, </w:t>
      </w:r>
      <w:r w:rsidR="008A70F5">
        <w:br/>
      </w:r>
      <w:r>
        <w:t>w kwocie 16,5tys. zapewniła Gmina Krasocin. Całość zadania wyniosła 66 900,00zł.</w:t>
      </w:r>
    </w:p>
    <w:p w:rsidR="00486070" w:rsidRDefault="003C4F0D" w:rsidP="0052397F">
      <w:pPr>
        <w:jc w:val="both"/>
      </w:pPr>
      <w:r>
        <w:t xml:space="preserve">W ramach zadania nasza Orkiestra zakupiła dwa </w:t>
      </w:r>
      <w:proofErr w:type="spellStart"/>
      <w:r>
        <w:t>suzafony</w:t>
      </w:r>
      <w:proofErr w:type="spellEnd"/>
      <w:r>
        <w:t>, zestaw puzonów (nowy wentylowy i używany suwakowy) oraz sakshorn.</w:t>
      </w:r>
    </w:p>
    <w:p w:rsidR="00486070" w:rsidRDefault="003C4F0D" w:rsidP="0052397F">
      <w:pPr>
        <w:suppressAutoHyphens w:val="0"/>
        <w:autoSpaceDE w:val="0"/>
        <w:spacing w:after="0"/>
        <w:jc w:val="both"/>
        <w:textAlignment w:val="auto"/>
      </w:pPr>
      <w:r>
        <w:rPr>
          <w:rFonts w:eastAsia="Times New Roman"/>
          <w:bCs/>
          <w:lang w:eastAsia="pl-PL"/>
        </w:rPr>
        <w:t>b) Współpraca pozafinansowa</w:t>
      </w:r>
    </w:p>
    <w:p w:rsidR="00486070" w:rsidRDefault="003C4F0D" w:rsidP="0052397F">
      <w:pPr>
        <w:tabs>
          <w:tab w:val="left" w:pos="360"/>
        </w:tabs>
        <w:suppressAutoHyphens w:val="0"/>
        <w:spacing w:after="0"/>
        <w:jc w:val="both"/>
        <w:textAlignment w:val="auto"/>
        <w:rPr>
          <w:rFonts w:eastAsia="Times New Roman"/>
          <w:lang w:eastAsia="pl-PL"/>
        </w:rPr>
      </w:pPr>
      <w:r>
        <w:rPr>
          <w:rFonts w:eastAsia="Times New Roman"/>
          <w:lang w:eastAsia="pl-PL"/>
        </w:rPr>
        <w:t xml:space="preserve">     W roku 2018 w zakresie współpracy pozafinansowej kontynuowano działania mające na celu wspieranie rozwoju i promocji sektora pozarządowego.  </w:t>
      </w:r>
    </w:p>
    <w:p w:rsidR="00486070" w:rsidRDefault="003C4F0D" w:rsidP="0052397F">
      <w:pPr>
        <w:tabs>
          <w:tab w:val="left" w:pos="360"/>
        </w:tabs>
        <w:suppressAutoHyphens w:val="0"/>
        <w:spacing w:after="0"/>
        <w:jc w:val="both"/>
        <w:textAlignment w:val="auto"/>
      </w:pPr>
      <w:r>
        <w:rPr>
          <w:rFonts w:eastAsia="Times New Roman"/>
          <w:lang w:eastAsia="pl-PL"/>
        </w:rPr>
        <w:tab/>
        <w:t xml:space="preserve">Na stronie internetowej Gminy Krasocin zamieszczano  informacje o realizowanych przez poszczególne organizacje pozarządowe przedsięwzięciach i projektach, spotkaniach czy </w:t>
      </w:r>
      <w:r w:rsidR="008A70F5">
        <w:rPr>
          <w:rFonts w:eastAsia="Times New Roman"/>
          <w:lang w:eastAsia="pl-PL"/>
        </w:rPr>
        <w:br/>
      </w:r>
      <w:r>
        <w:rPr>
          <w:rFonts w:eastAsia="Times New Roman"/>
          <w:lang w:eastAsia="pl-PL"/>
        </w:rPr>
        <w:t>akcjach. Patronatem obejmowano organizowane przez organizacje pozarządowe imprezy                   i konkursy np. konkurs wiedzy pożarniczej organizowany przez OSP. Współdziałano także podczas organizacji świąt i uroczystości państwowych.</w:t>
      </w:r>
    </w:p>
    <w:p w:rsidR="00486070" w:rsidRDefault="003C4F0D" w:rsidP="0052397F">
      <w:pPr>
        <w:tabs>
          <w:tab w:val="left" w:pos="360"/>
        </w:tabs>
        <w:suppressAutoHyphens w:val="0"/>
        <w:spacing w:after="0"/>
        <w:jc w:val="both"/>
        <w:textAlignment w:val="auto"/>
      </w:pPr>
      <w:r>
        <w:rPr>
          <w:rFonts w:eastAsia="Times New Roman"/>
          <w:lang w:eastAsia="pl-PL"/>
        </w:rPr>
        <w:t xml:space="preserve">Wspomnieć należy szeroką współpracę z jednostkami Ochotniczych Straży Pożarnych, </w:t>
      </w:r>
      <w:r w:rsidR="008A70F5">
        <w:rPr>
          <w:rFonts w:eastAsia="Times New Roman"/>
          <w:lang w:eastAsia="pl-PL"/>
        </w:rPr>
        <w:br/>
      </w:r>
      <w:r>
        <w:rPr>
          <w:rFonts w:eastAsia="Times New Roman"/>
          <w:lang w:eastAsia="pl-PL"/>
        </w:rPr>
        <w:t xml:space="preserve">działających na terenie Gminy m.in. poprzez bezpłatne użyczanie nieruchomości </w:t>
      </w:r>
      <w:r w:rsidR="008A70F5">
        <w:rPr>
          <w:rFonts w:eastAsia="Times New Roman"/>
          <w:lang w:eastAsia="pl-PL"/>
        </w:rPr>
        <w:br/>
      </w:r>
      <w:r>
        <w:rPr>
          <w:rFonts w:eastAsia="Times New Roman"/>
          <w:lang w:eastAsia="pl-PL"/>
        </w:rPr>
        <w:t>na działalność statutową, pomoc w organizacji świąt i rocznic strażackich.</w:t>
      </w:r>
    </w:p>
    <w:p w:rsidR="00486070" w:rsidRDefault="003C4F0D" w:rsidP="0052397F">
      <w:pPr>
        <w:tabs>
          <w:tab w:val="left" w:pos="360"/>
        </w:tabs>
        <w:suppressAutoHyphens w:val="0"/>
        <w:spacing w:after="0"/>
        <w:jc w:val="both"/>
        <w:textAlignment w:val="auto"/>
        <w:rPr>
          <w:rFonts w:eastAsia="Times New Roman"/>
          <w:lang w:eastAsia="pl-PL"/>
        </w:rPr>
      </w:pPr>
      <w:r>
        <w:rPr>
          <w:rFonts w:eastAsia="Times New Roman"/>
          <w:lang w:eastAsia="pl-PL"/>
        </w:rPr>
        <w:t xml:space="preserve">Organizacjom pozarządowym udostępniano także salę konferencyjną Urzędu Gminy  </w:t>
      </w:r>
      <w:r w:rsidR="008A70F5">
        <w:rPr>
          <w:rFonts w:eastAsia="Times New Roman"/>
          <w:lang w:eastAsia="pl-PL"/>
        </w:rPr>
        <w:br/>
      </w:r>
      <w:r>
        <w:rPr>
          <w:rFonts w:eastAsia="Times New Roman"/>
          <w:lang w:eastAsia="pl-PL"/>
        </w:rPr>
        <w:t xml:space="preserve">oraz gminne obiekty sportowe. </w:t>
      </w:r>
    </w:p>
    <w:p w:rsidR="00486070" w:rsidRDefault="003C4F0D" w:rsidP="0052397F">
      <w:pPr>
        <w:tabs>
          <w:tab w:val="left" w:pos="360"/>
        </w:tabs>
        <w:suppressAutoHyphens w:val="0"/>
        <w:spacing w:after="0"/>
        <w:jc w:val="both"/>
        <w:textAlignment w:val="auto"/>
      </w:pPr>
      <w:r>
        <w:rPr>
          <w:rFonts w:eastAsia="Times New Roman"/>
          <w:lang w:eastAsia="pl-PL"/>
        </w:rPr>
        <w:t xml:space="preserve">       W 2018 roku  - na wniosek organizacji pozarządowych - rozpoczęto działania mające </w:t>
      </w:r>
      <w:r w:rsidR="008A70F5">
        <w:rPr>
          <w:rFonts w:eastAsia="Times New Roman"/>
          <w:lang w:eastAsia="pl-PL"/>
        </w:rPr>
        <w:br/>
      </w:r>
      <w:r>
        <w:rPr>
          <w:rFonts w:eastAsia="Times New Roman"/>
          <w:lang w:eastAsia="pl-PL"/>
        </w:rPr>
        <w:t>na celu utworzenie Rady Gminnej Działalności Pożytku Publicznego. Rada Gminy Krasocin             w dniu 30 listopada 2015 roku podjęła uchwałę Nr XI/104/15 w sprawie trybu powoływania członków Gminnej Rady Działalności Pożytku Publicznego w Krasocinie oraz organizacji             i trybu jej działania. Po przeprowadzonej procedurze naboru kandydatów, GRDPP została utworzona w dniu 18 lutego 2016 roku. W jej skład wchodzą przedstawiciele Rady Gminy Krasocin, Wójta Gminy oraz organizacji pozarządowych. Powstanie Gminnej Rady Działalności Pożytku Publicznego niewątpliwie poprawia współpracę i komunikację samorządu i organizacji pozarządowych z terenu Gminy Krasocin.</w:t>
      </w:r>
    </w:p>
    <w:p w:rsidR="00486070" w:rsidRDefault="003C4F0D" w:rsidP="0052397F">
      <w:pPr>
        <w:tabs>
          <w:tab w:val="left" w:pos="360"/>
        </w:tabs>
        <w:suppressAutoHyphens w:val="0"/>
        <w:spacing w:after="0"/>
        <w:jc w:val="both"/>
        <w:textAlignment w:val="auto"/>
        <w:rPr>
          <w:rFonts w:eastAsia="Times New Roman"/>
          <w:lang w:eastAsia="pl-PL"/>
        </w:rPr>
      </w:pPr>
      <w:r>
        <w:rPr>
          <w:rFonts w:eastAsia="Times New Roman"/>
          <w:lang w:eastAsia="pl-PL"/>
        </w:rPr>
        <w:tab/>
        <w:t xml:space="preserve">Działania Gminy Krasocin w 2018 r. nakierowane były w szczególności na tworzenie warunków zwiększenia aktywności społecznej, prowadzenia ciekawych inicjatyw na rzecz mieszkańców oraz współdziałanie z sektorem pozarządowym w zakresie nie objętym przez samorządowe struktury.  </w:t>
      </w:r>
    </w:p>
    <w:p w:rsidR="00486070" w:rsidRDefault="003C4F0D" w:rsidP="0052397F">
      <w:pPr>
        <w:jc w:val="both"/>
      </w:pPr>
      <w:r>
        <w:t xml:space="preserve">Ponadto należy dodać, że Gmina Krasocin jest członkiem kilku stowarzyszeń jednostek samorządu terytorialnego oraz innych podmiotów działających na rzecz rozwoju lokalnego, </w:t>
      </w:r>
      <w:r w:rsidR="008A70F5">
        <w:br/>
      </w:r>
      <w:r>
        <w:t>w tym podmiotów:</w:t>
      </w:r>
    </w:p>
    <w:p w:rsidR="00486070" w:rsidRDefault="003C4F0D" w:rsidP="0052397F">
      <w:pPr>
        <w:pStyle w:val="NormalnyWeb"/>
        <w:shd w:val="clear" w:color="auto" w:fill="FFFFFF"/>
        <w:spacing w:before="115" w:after="0" w:line="276" w:lineRule="auto"/>
        <w:jc w:val="both"/>
      </w:pPr>
      <w:r>
        <w:t xml:space="preserve">- Świętokrzyska Rybacka Lokalna Grupa Działania. </w:t>
      </w:r>
    </w:p>
    <w:p w:rsidR="00486070" w:rsidRDefault="003C4F0D" w:rsidP="0052397F">
      <w:pPr>
        <w:pStyle w:val="NormalnyWeb"/>
        <w:shd w:val="clear" w:color="auto" w:fill="FFFFFF"/>
        <w:spacing w:before="115" w:after="0" w:line="276" w:lineRule="auto"/>
        <w:jc w:val="both"/>
      </w:pPr>
      <w:r>
        <w:lastRenderedPageBreak/>
        <w:t>- Lokalną Grupę Działania „Nad Czarną i Pilicą”</w:t>
      </w:r>
    </w:p>
    <w:p w:rsidR="00486070" w:rsidRDefault="003C4F0D" w:rsidP="0052397F">
      <w:pPr>
        <w:pStyle w:val="NormalnyWeb"/>
        <w:shd w:val="clear" w:color="auto" w:fill="FFFFFF"/>
        <w:spacing w:before="115" w:after="0" w:line="276" w:lineRule="auto"/>
        <w:jc w:val="both"/>
      </w:pPr>
      <w:r>
        <w:t>- Lokalną Grupę Rybacka „Między Nidą a Pilicą”</w:t>
      </w:r>
    </w:p>
    <w:p w:rsidR="00486070" w:rsidRDefault="003C4F0D" w:rsidP="0052397F">
      <w:pPr>
        <w:pStyle w:val="NormalnyWeb"/>
        <w:shd w:val="clear" w:color="auto" w:fill="FFFFFF"/>
        <w:spacing w:before="115" w:after="0" w:line="276" w:lineRule="auto"/>
        <w:jc w:val="both"/>
      </w:pPr>
      <w:r>
        <w:t>- Związek Gmin Ziemi Włoszczowskiej</w:t>
      </w:r>
    </w:p>
    <w:p w:rsidR="00486070" w:rsidRDefault="00486070" w:rsidP="0052397F">
      <w:pPr>
        <w:pStyle w:val="Bezodstpw"/>
        <w:spacing w:line="276" w:lineRule="auto"/>
        <w:jc w:val="both"/>
        <w:rPr>
          <w:b/>
        </w:rPr>
      </w:pPr>
    </w:p>
    <w:p w:rsidR="00486070" w:rsidRPr="0052397F" w:rsidRDefault="003C4F0D" w:rsidP="0052397F">
      <w:pPr>
        <w:pStyle w:val="Bezodstpw"/>
        <w:spacing w:line="276" w:lineRule="auto"/>
        <w:jc w:val="center"/>
        <w:rPr>
          <w:b/>
          <w:i/>
          <w:u w:val="single"/>
        </w:rPr>
      </w:pPr>
      <w:r w:rsidRPr="0052397F">
        <w:rPr>
          <w:b/>
          <w:i/>
          <w:u w:val="single"/>
        </w:rPr>
        <w:t>OFERTA KULTURALNA DLA MIESZKAŃCÓW</w:t>
      </w:r>
    </w:p>
    <w:p w:rsidR="00486070" w:rsidRDefault="00486070" w:rsidP="0052397F">
      <w:pPr>
        <w:pStyle w:val="Bezodstpw"/>
        <w:spacing w:line="276" w:lineRule="auto"/>
        <w:jc w:val="both"/>
        <w:rPr>
          <w:b/>
          <w:i/>
        </w:rPr>
      </w:pPr>
    </w:p>
    <w:p w:rsidR="00486070" w:rsidRDefault="003C4F0D" w:rsidP="0052397F">
      <w:pPr>
        <w:pStyle w:val="Bezodstpw"/>
        <w:spacing w:line="276" w:lineRule="auto"/>
        <w:jc w:val="both"/>
      </w:pPr>
      <w:r>
        <w:rPr>
          <w:b/>
          <w:i/>
        </w:rPr>
        <w:t>Gminna Biblioteka Publiczna oferowała w 2018 r. mieszkańcom Gminy Krasocin</w:t>
      </w:r>
      <w:r>
        <w:rPr>
          <w:b/>
        </w:rPr>
        <w:t>:</w:t>
      </w:r>
    </w:p>
    <w:p w:rsidR="00486070" w:rsidRDefault="00486070" w:rsidP="0052397F">
      <w:pPr>
        <w:pStyle w:val="Bezodstpw"/>
        <w:spacing w:line="276" w:lineRule="auto"/>
        <w:jc w:val="both"/>
        <w:rPr>
          <w:b/>
        </w:rPr>
      </w:pPr>
    </w:p>
    <w:p w:rsidR="00486070" w:rsidRDefault="003C4F0D" w:rsidP="0052397F">
      <w:pPr>
        <w:pStyle w:val="Bezodstpw"/>
        <w:spacing w:line="276" w:lineRule="auto"/>
        <w:jc w:val="both"/>
      </w:pPr>
      <w:r>
        <w:t>1. Wypożyczanie i udostępnianie na miejscu zbiorów:</w:t>
      </w:r>
    </w:p>
    <w:p w:rsidR="00486070" w:rsidRDefault="003C4F0D" w:rsidP="0052397F">
      <w:pPr>
        <w:pStyle w:val="Bezodstpw"/>
        <w:spacing w:line="276" w:lineRule="auto"/>
        <w:jc w:val="both"/>
      </w:pPr>
      <w:r>
        <w:t>- książek,</w:t>
      </w:r>
    </w:p>
    <w:p w:rsidR="00486070" w:rsidRDefault="003C4F0D" w:rsidP="0052397F">
      <w:pPr>
        <w:pStyle w:val="Bezodstpw"/>
        <w:spacing w:line="276" w:lineRule="auto"/>
        <w:jc w:val="both"/>
      </w:pPr>
      <w:r>
        <w:t xml:space="preserve">- płyt </w:t>
      </w:r>
      <w:proofErr w:type="spellStart"/>
      <w:r>
        <w:t>dvd</w:t>
      </w:r>
      <w:proofErr w:type="spellEnd"/>
      <w:r>
        <w:t xml:space="preserve"> (filmy, gry edukacyjne)</w:t>
      </w:r>
    </w:p>
    <w:p w:rsidR="00486070" w:rsidRDefault="003C4F0D" w:rsidP="0052397F">
      <w:pPr>
        <w:pStyle w:val="Bezodstpw"/>
        <w:spacing w:line="276" w:lineRule="auto"/>
        <w:jc w:val="both"/>
      </w:pPr>
      <w:r>
        <w:t>- audiobooków,</w:t>
      </w:r>
    </w:p>
    <w:p w:rsidR="00486070" w:rsidRDefault="003C4F0D" w:rsidP="0052397F">
      <w:pPr>
        <w:pStyle w:val="Bezodstpw"/>
        <w:spacing w:line="276" w:lineRule="auto"/>
        <w:jc w:val="both"/>
      </w:pPr>
      <w:r>
        <w:t xml:space="preserve">- </w:t>
      </w:r>
      <w:proofErr w:type="spellStart"/>
      <w:r>
        <w:t>ibuków</w:t>
      </w:r>
      <w:proofErr w:type="spellEnd"/>
      <w:r>
        <w:t>,</w:t>
      </w:r>
    </w:p>
    <w:p w:rsidR="00486070" w:rsidRDefault="003C4F0D" w:rsidP="0052397F">
      <w:pPr>
        <w:pStyle w:val="Bezodstpw"/>
        <w:spacing w:line="276" w:lineRule="auto"/>
        <w:jc w:val="both"/>
      </w:pPr>
      <w:r>
        <w:t>- czasopism nieoprawnych (34 tytuły).</w:t>
      </w:r>
    </w:p>
    <w:p w:rsidR="00486070" w:rsidRDefault="00486070" w:rsidP="0052397F">
      <w:pPr>
        <w:pStyle w:val="Bezodstpw"/>
        <w:spacing w:line="276" w:lineRule="auto"/>
        <w:jc w:val="both"/>
      </w:pPr>
    </w:p>
    <w:p w:rsidR="00486070" w:rsidRDefault="003C4F0D" w:rsidP="0052397F">
      <w:pPr>
        <w:pStyle w:val="Bezodstpw"/>
        <w:spacing w:line="276" w:lineRule="auto"/>
        <w:jc w:val="both"/>
      </w:pPr>
      <w:r>
        <w:t>2. Wypożyczanie i udostępnianie sprzętu:</w:t>
      </w:r>
    </w:p>
    <w:p w:rsidR="00486070" w:rsidRDefault="003C4F0D" w:rsidP="0052397F">
      <w:pPr>
        <w:pStyle w:val="Bezodstpw"/>
        <w:spacing w:line="276" w:lineRule="auto"/>
        <w:jc w:val="both"/>
      </w:pPr>
      <w:r>
        <w:t>- czytników ebooków,</w:t>
      </w:r>
    </w:p>
    <w:p w:rsidR="00486070" w:rsidRDefault="003C4F0D" w:rsidP="0052397F">
      <w:pPr>
        <w:pStyle w:val="Bezodstpw"/>
        <w:spacing w:line="276" w:lineRule="auto"/>
        <w:jc w:val="both"/>
      </w:pPr>
      <w:r>
        <w:t>- odtwarzaczy audiobooków,</w:t>
      </w:r>
    </w:p>
    <w:p w:rsidR="00486070" w:rsidRDefault="003C4F0D" w:rsidP="0052397F">
      <w:pPr>
        <w:pStyle w:val="Bezodstpw"/>
        <w:spacing w:line="276" w:lineRule="auto"/>
        <w:jc w:val="both"/>
      </w:pPr>
      <w:r>
        <w:t xml:space="preserve">- </w:t>
      </w:r>
      <w:proofErr w:type="spellStart"/>
      <w:r>
        <w:t>czytaka</w:t>
      </w:r>
      <w:proofErr w:type="spellEnd"/>
      <w:r>
        <w:t xml:space="preserve"> plus dla niewidomych.</w:t>
      </w:r>
    </w:p>
    <w:p w:rsidR="00486070" w:rsidRDefault="00486070" w:rsidP="0052397F">
      <w:pPr>
        <w:pStyle w:val="Bezodstpw"/>
        <w:spacing w:line="276" w:lineRule="auto"/>
        <w:jc w:val="both"/>
      </w:pPr>
    </w:p>
    <w:p w:rsidR="00486070" w:rsidRDefault="003C4F0D" w:rsidP="0052397F">
      <w:pPr>
        <w:pStyle w:val="Bezodstpw"/>
        <w:spacing w:line="276" w:lineRule="auto"/>
        <w:jc w:val="both"/>
      </w:pPr>
      <w:r>
        <w:t>3. Imprezy kulturalne o zasięgu ogólnopolskim:</w:t>
      </w:r>
    </w:p>
    <w:p w:rsidR="00486070" w:rsidRDefault="003C4F0D" w:rsidP="0052397F">
      <w:pPr>
        <w:pStyle w:val="Bezodstpw"/>
        <w:spacing w:line="276" w:lineRule="auto"/>
        <w:jc w:val="both"/>
      </w:pPr>
      <w:r>
        <w:t>- Noc Bibliotek,</w:t>
      </w:r>
    </w:p>
    <w:p w:rsidR="00486070" w:rsidRDefault="003C4F0D" w:rsidP="0052397F">
      <w:pPr>
        <w:pStyle w:val="Bezodstpw"/>
        <w:spacing w:line="276" w:lineRule="auto"/>
        <w:jc w:val="both"/>
      </w:pPr>
      <w:r>
        <w:t>- Narodowe Czytanie,</w:t>
      </w:r>
    </w:p>
    <w:p w:rsidR="00486070" w:rsidRDefault="003C4F0D" w:rsidP="0052397F">
      <w:pPr>
        <w:pStyle w:val="Bezodstpw"/>
        <w:spacing w:line="276" w:lineRule="auto"/>
        <w:jc w:val="both"/>
      </w:pPr>
      <w:r>
        <w:t>- XII Ogólnopolski Konkurs Poetycki im. Feliksa Raka,</w:t>
      </w:r>
    </w:p>
    <w:p w:rsidR="00486070" w:rsidRDefault="003C4F0D" w:rsidP="0052397F">
      <w:pPr>
        <w:pStyle w:val="Bezodstpw"/>
        <w:spacing w:line="276" w:lineRule="auto"/>
        <w:jc w:val="both"/>
      </w:pPr>
      <w:r>
        <w:t xml:space="preserve">- </w:t>
      </w:r>
      <w:proofErr w:type="spellStart"/>
      <w:r>
        <w:t>Akcia</w:t>
      </w:r>
      <w:proofErr w:type="spellEnd"/>
      <w:r>
        <w:t xml:space="preserve"> Mirabelka – kiełkująca historia 100-licy,</w:t>
      </w:r>
    </w:p>
    <w:p w:rsidR="00486070" w:rsidRDefault="003C4F0D" w:rsidP="0052397F">
      <w:pPr>
        <w:pStyle w:val="Bezodstpw"/>
        <w:spacing w:line="276" w:lineRule="auto"/>
        <w:jc w:val="both"/>
      </w:pPr>
      <w:r>
        <w:t>- Akcja Cała Polska Czyta Dzieciom</w:t>
      </w:r>
    </w:p>
    <w:p w:rsidR="00486070" w:rsidRDefault="003C4F0D" w:rsidP="0052397F">
      <w:pPr>
        <w:pStyle w:val="Bezodstpw"/>
        <w:spacing w:line="276" w:lineRule="auto"/>
        <w:jc w:val="both"/>
      </w:pPr>
      <w:r>
        <w:t>- Międzynarodowy Dzień Języka Ojczystego,</w:t>
      </w:r>
    </w:p>
    <w:p w:rsidR="00486070" w:rsidRDefault="003C4F0D" w:rsidP="0052397F">
      <w:pPr>
        <w:pStyle w:val="Bezodstpw"/>
        <w:spacing w:line="276" w:lineRule="auto"/>
        <w:jc w:val="both"/>
      </w:pPr>
      <w:r>
        <w:t>- Dzień Bezpiecznego Internetu.</w:t>
      </w:r>
    </w:p>
    <w:p w:rsidR="00486070" w:rsidRDefault="00486070" w:rsidP="0052397F">
      <w:pPr>
        <w:pStyle w:val="Bezodstpw"/>
        <w:spacing w:line="276" w:lineRule="auto"/>
        <w:jc w:val="both"/>
      </w:pPr>
    </w:p>
    <w:p w:rsidR="00486070" w:rsidRDefault="003C4F0D" w:rsidP="0052397F">
      <w:pPr>
        <w:pStyle w:val="Bezodstpw"/>
        <w:spacing w:line="276" w:lineRule="auto"/>
        <w:jc w:val="both"/>
      </w:pPr>
      <w:r>
        <w:t>4. Imprezy kulturalne o zasięgu lokalnym:</w:t>
      </w:r>
    </w:p>
    <w:p w:rsidR="00486070" w:rsidRDefault="003C4F0D" w:rsidP="0052397F">
      <w:pPr>
        <w:pStyle w:val="Bezodstpw"/>
        <w:spacing w:line="276" w:lineRule="auto"/>
        <w:jc w:val="both"/>
      </w:pPr>
      <w:r>
        <w:t>- Gminne Dyktando o Pióro Wójta Gminy Krasocin,</w:t>
      </w:r>
    </w:p>
    <w:p w:rsidR="00486070" w:rsidRDefault="003C4F0D" w:rsidP="0052397F">
      <w:pPr>
        <w:pStyle w:val="Bezodstpw"/>
        <w:spacing w:line="276" w:lineRule="auto"/>
        <w:jc w:val="both"/>
      </w:pPr>
      <w:r>
        <w:t xml:space="preserve">- Przedstawienia teatralne dla dzieci: </w:t>
      </w:r>
      <w:r>
        <w:rPr>
          <w:i/>
        </w:rPr>
        <w:t>Z muzyką wśród zwierząt,</w:t>
      </w:r>
      <w:r>
        <w:t xml:space="preserve"> </w:t>
      </w:r>
      <w:r>
        <w:rPr>
          <w:i/>
        </w:rPr>
        <w:t>To największe jest szaleństwo nie znać słowa bezpieczeństwo</w:t>
      </w:r>
      <w:r>
        <w:t xml:space="preserve">, </w:t>
      </w:r>
      <w:r>
        <w:rPr>
          <w:i/>
        </w:rPr>
        <w:t>Pod starym Wawelem przygód bez liku.</w:t>
      </w:r>
    </w:p>
    <w:p w:rsidR="00486070" w:rsidRDefault="003C4F0D" w:rsidP="0052397F">
      <w:pPr>
        <w:pStyle w:val="Bezodstpw"/>
        <w:spacing w:line="276" w:lineRule="auto"/>
        <w:jc w:val="both"/>
      </w:pPr>
      <w:r>
        <w:t xml:space="preserve">- Akcja </w:t>
      </w:r>
      <w:r>
        <w:rPr>
          <w:i/>
        </w:rPr>
        <w:t>Od czwartego roku bez książeczki ani kroku</w:t>
      </w:r>
    </w:p>
    <w:p w:rsidR="00486070" w:rsidRDefault="003C4F0D" w:rsidP="0052397F">
      <w:pPr>
        <w:pStyle w:val="Bezodstpw"/>
        <w:spacing w:line="276" w:lineRule="auto"/>
        <w:jc w:val="both"/>
      </w:pPr>
      <w:r>
        <w:t xml:space="preserve">- Spotkania okolicznościowe: Dzień Kobiet – spotkania z </w:t>
      </w:r>
      <w:proofErr w:type="spellStart"/>
      <w:r>
        <w:t>braffiterką</w:t>
      </w:r>
      <w:proofErr w:type="spellEnd"/>
      <w:r>
        <w:t xml:space="preserve"> i fryzjerką.</w:t>
      </w:r>
    </w:p>
    <w:p w:rsidR="00486070" w:rsidRDefault="003C4F0D" w:rsidP="0052397F">
      <w:pPr>
        <w:pStyle w:val="Bezodstpw"/>
        <w:spacing w:line="276" w:lineRule="auto"/>
        <w:jc w:val="both"/>
      </w:pPr>
      <w:r>
        <w:t xml:space="preserve">- Konkursy:  Czytelnik Roku, </w:t>
      </w:r>
      <w:r>
        <w:rPr>
          <w:i/>
        </w:rPr>
        <w:t>Selfie z książką w bibliotece</w:t>
      </w:r>
      <w:r>
        <w:t xml:space="preserve"> – konkurs fotograficzny, </w:t>
      </w:r>
      <w:r>
        <w:rPr>
          <w:i/>
        </w:rPr>
        <w:t xml:space="preserve">Bibliotekarz przyszłości </w:t>
      </w:r>
      <w:r>
        <w:t>– konkurs plastyczny,</w:t>
      </w:r>
    </w:p>
    <w:p w:rsidR="00486070" w:rsidRDefault="003C4F0D" w:rsidP="0052397F">
      <w:pPr>
        <w:pStyle w:val="Bezodstpw"/>
        <w:spacing w:line="276" w:lineRule="auto"/>
        <w:jc w:val="both"/>
      </w:pPr>
      <w:r>
        <w:t>- Pasowanie na czytelnika – współpraca w wszystkimi szkołami gminy Krasocin.</w:t>
      </w:r>
    </w:p>
    <w:p w:rsidR="008A70F5" w:rsidRDefault="008A70F5" w:rsidP="0052397F">
      <w:pPr>
        <w:pStyle w:val="Bezodstpw"/>
        <w:spacing w:line="276" w:lineRule="auto"/>
        <w:jc w:val="both"/>
      </w:pPr>
    </w:p>
    <w:p w:rsidR="00486070" w:rsidRDefault="003C4F0D" w:rsidP="0052397F">
      <w:pPr>
        <w:pStyle w:val="Bezodstpw"/>
        <w:spacing w:line="276" w:lineRule="auto"/>
        <w:jc w:val="both"/>
      </w:pPr>
      <w:r>
        <w:t>5. Cykliczne imprezy kulturalne</w:t>
      </w:r>
    </w:p>
    <w:p w:rsidR="00486070" w:rsidRDefault="003C4F0D" w:rsidP="0052397F">
      <w:pPr>
        <w:pStyle w:val="Bezodstpw"/>
        <w:spacing w:line="276" w:lineRule="auto"/>
        <w:jc w:val="both"/>
      </w:pPr>
      <w:r>
        <w:t>- Przedszkolne opowieści – cotygodniowe wizyty z książką w Samorządowym Przedszkolu w Krasocinie oraz w Olesznie i Bukowie.</w:t>
      </w:r>
    </w:p>
    <w:p w:rsidR="00486070" w:rsidRDefault="003C4F0D" w:rsidP="0052397F">
      <w:pPr>
        <w:pStyle w:val="Bezodstpw"/>
        <w:spacing w:line="276" w:lineRule="auto"/>
        <w:jc w:val="both"/>
      </w:pPr>
      <w:r>
        <w:lastRenderedPageBreak/>
        <w:t>- comiesięczne spotkania Dyskusyjnych Klubów Książki dla dorosłych (Krasocin, Bukowa, Oleszno) i dla młodzieży (Krasocin)</w:t>
      </w:r>
    </w:p>
    <w:p w:rsidR="00486070" w:rsidRDefault="003C4F0D" w:rsidP="0052397F">
      <w:pPr>
        <w:pStyle w:val="Bezodstpw"/>
        <w:spacing w:line="276" w:lineRule="auto"/>
        <w:jc w:val="both"/>
      </w:pPr>
      <w:r>
        <w:t xml:space="preserve">- </w:t>
      </w:r>
      <w:proofErr w:type="spellStart"/>
      <w:r>
        <w:t>Świerszczykowe</w:t>
      </w:r>
      <w:proofErr w:type="spellEnd"/>
      <w:r>
        <w:t xml:space="preserve"> lekcje – cykl zajęć dla dzieci ze szkół gminy Krasocin,</w:t>
      </w:r>
    </w:p>
    <w:p w:rsidR="00486070" w:rsidRDefault="003C4F0D" w:rsidP="0052397F">
      <w:pPr>
        <w:pStyle w:val="Bezodstpw"/>
        <w:spacing w:line="276" w:lineRule="auto"/>
        <w:jc w:val="both"/>
      </w:pPr>
      <w:r>
        <w:t>- Mądre bajki z całego świata -  cykl zajęć dla dzieci ze szkół gminy Krasocin,</w:t>
      </w:r>
    </w:p>
    <w:p w:rsidR="00486070" w:rsidRDefault="003C4F0D" w:rsidP="0052397F">
      <w:pPr>
        <w:pStyle w:val="Bezodstpw"/>
        <w:spacing w:line="276" w:lineRule="auto"/>
        <w:jc w:val="both"/>
      </w:pPr>
      <w:r>
        <w:t>- Lekcje biblioteczne dla wszystkich szkół gminy Krasocin.</w:t>
      </w:r>
    </w:p>
    <w:p w:rsidR="00486070" w:rsidRDefault="003C4F0D" w:rsidP="0052397F">
      <w:pPr>
        <w:pStyle w:val="Bezodstpw"/>
        <w:spacing w:line="276" w:lineRule="auto"/>
        <w:jc w:val="both"/>
      </w:pPr>
      <w:r>
        <w:t>- Zajęcia plastyczne,</w:t>
      </w:r>
    </w:p>
    <w:p w:rsidR="00486070" w:rsidRDefault="003C4F0D" w:rsidP="0052397F">
      <w:pPr>
        <w:pStyle w:val="Bezodstpw"/>
        <w:spacing w:line="276" w:lineRule="auto"/>
        <w:jc w:val="both"/>
      </w:pPr>
      <w:r>
        <w:t>- Zajęcia muzyczne,</w:t>
      </w:r>
    </w:p>
    <w:p w:rsidR="00486070" w:rsidRDefault="003C4F0D" w:rsidP="0052397F">
      <w:pPr>
        <w:pStyle w:val="Bezodstpw"/>
        <w:spacing w:line="276" w:lineRule="auto"/>
        <w:jc w:val="both"/>
      </w:pPr>
      <w:r>
        <w:t>- Warsztaty literackie,</w:t>
      </w:r>
    </w:p>
    <w:p w:rsidR="00486070" w:rsidRDefault="003C4F0D" w:rsidP="0052397F">
      <w:pPr>
        <w:pStyle w:val="Bezodstpw"/>
        <w:spacing w:line="276" w:lineRule="auto"/>
        <w:jc w:val="both"/>
      </w:pPr>
      <w:r>
        <w:t>- Zajęcia w wakacje i ferie zimowe.</w:t>
      </w:r>
    </w:p>
    <w:p w:rsidR="00486070" w:rsidRDefault="00486070" w:rsidP="0052397F">
      <w:pPr>
        <w:pStyle w:val="Bezodstpw"/>
        <w:spacing w:line="276" w:lineRule="auto"/>
        <w:jc w:val="both"/>
      </w:pPr>
    </w:p>
    <w:p w:rsidR="00486070" w:rsidRDefault="003C4F0D" w:rsidP="0052397F">
      <w:pPr>
        <w:pStyle w:val="Bezodstpw"/>
        <w:spacing w:line="276" w:lineRule="auto"/>
        <w:jc w:val="both"/>
      </w:pPr>
      <w:r>
        <w:t>6. Projekty MKIDN</w:t>
      </w:r>
    </w:p>
    <w:p w:rsidR="00486070" w:rsidRDefault="003C4F0D" w:rsidP="0052397F">
      <w:pPr>
        <w:pStyle w:val="Bezodstpw"/>
        <w:spacing w:line="276" w:lineRule="auto"/>
        <w:jc w:val="both"/>
      </w:pPr>
      <w:r>
        <w:t xml:space="preserve">- </w:t>
      </w:r>
      <w:r>
        <w:rPr>
          <w:i/>
        </w:rPr>
        <w:t>Taneczna gratka dla wnuczka i dziadka,</w:t>
      </w:r>
    </w:p>
    <w:p w:rsidR="00486070" w:rsidRDefault="003C4F0D" w:rsidP="0052397F">
      <w:pPr>
        <w:pStyle w:val="Bezodstpw"/>
        <w:spacing w:line="276" w:lineRule="auto"/>
        <w:jc w:val="both"/>
      </w:pPr>
      <w:r>
        <w:t xml:space="preserve">- </w:t>
      </w:r>
      <w:r>
        <w:rPr>
          <w:i/>
        </w:rPr>
        <w:t>Szlak literacki 2018 – spotkania autorskie,</w:t>
      </w:r>
      <w:r>
        <w:t xml:space="preserve"> </w:t>
      </w:r>
    </w:p>
    <w:p w:rsidR="00486070" w:rsidRDefault="003C4F0D" w:rsidP="0052397F">
      <w:pPr>
        <w:pStyle w:val="Bezodstpw"/>
        <w:spacing w:line="276" w:lineRule="auto"/>
        <w:jc w:val="both"/>
      </w:pPr>
      <w:r>
        <w:t xml:space="preserve">- </w:t>
      </w:r>
      <w:r>
        <w:rPr>
          <w:i/>
        </w:rPr>
        <w:t>XII Ogólnopolski Konkurs Poetycki im. Feliksa Raka,</w:t>
      </w:r>
    </w:p>
    <w:p w:rsidR="00486070" w:rsidRDefault="003C4F0D" w:rsidP="0052397F">
      <w:pPr>
        <w:pStyle w:val="Bezodstpw"/>
        <w:spacing w:line="276" w:lineRule="auto"/>
        <w:jc w:val="both"/>
        <w:rPr>
          <w:i/>
        </w:rPr>
      </w:pPr>
      <w:r>
        <w:rPr>
          <w:i/>
        </w:rPr>
        <w:t>- Mała Książka – Wielki Człowiek.</w:t>
      </w:r>
    </w:p>
    <w:p w:rsidR="00486070" w:rsidRDefault="00486070" w:rsidP="0052397F">
      <w:pPr>
        <w:pStyle w:val="Bezodstpw"/>
        <w:spacing w:line="276" w:lineRule="auto"/>
        <w:jc w:val="both"/>
        <w:rPr>
          <w:i/>
        </w:rPr>
      </w:pPr>
    </w:p>
    <w:p w:rsidR="00486070" w:rsidRDefault="003C4F0D" w:rsidP="0052397F">
      <w:pPr>
        <w:pStyle w:val="Bezodstpw"/>
        <w:spacing w:line="276" w:lineRule="auto"/>
        <w:jc w:val="both"/>
      </w:pPr>
      <w:r>
        <w:t>7. Projekt O finansach w bibliotece.</w:t>
      </w:r>
    </w:p>
    <w:p w:rsidR="00486070" w:rsidRDefault="00486070" w:rsidP="0052397F">
      <w:pPr>
        <w:pStyle w:val="Bezodstpw"/>
        <w:spacing w:line="276" w:lineRule="auto"/>
        <w:jc w:val="both"/>
      </w:pPr>
    </w:p>
    <w:p w:rsidR="00486070" w:rsidRDefault="003C4F0D" w:rsidP="0052397F">
      <w:pPr>
        <w:pStyle w:val="Bezodstpw"/>
        <w:spacing w:line="276" w:lineRule="auto"/>
        <w:jc w:val="both"/>
      </w:pPr>
      <w:r>
        <w:t xml:space="preserve">8. Spotkania autorskie: Ewa Nowak, Zdzisław Jerzy Adamczyk, Dariusz </w:t>
      </w:r>
      <w:proofErr w:type="spellStart"/>
      <w:r>
        <w:t>Rekosz</w:t>
      </w:r>
      <w:proofErr w:type="spellEnd"/>
      <w:r>
        <w:t xml:space="preserve">, Artur </w:t>
      </w:r>
      <w:r w:rsidR="008A70F5">
        <w:br/>
      </w:r>
      <w:proofErr w:type="spellStart"/>
      <w:r>
        <w:t>Barciś</w:t>
      </w:r>
      <w:proofErr w:type="spellEnd"/>
      <w:r>
        <w:t xml:space="preserve">, Mariusz </w:t>
      </w:r>
      <w:proofErr w:type="spellStart"/>
      <w:r>
        <w:t>Hantke</w:t>
      </w:r>
      <w:proofErr w:type="spellEnd"/>
      <w:r>
        <w:t>, Agnieszka Frączek.</w:t>
      </w:r>
    </w:p>
    <w:p w:rsidR="00486070" w:rsidRDefault="00486070" w:rsidP="0052397F">
      <w:pPr>
        <w:pStyle w:val="Bezodstpw"/>
        <w:spacing w:line="276" w:lineRule="auto"/>
        <w:jc w:val="both"/>
      </w:pPr>
    </w:p>
    <w:p w:rsidR="00486070" w:rsidRDefault="003C4F0D" w:rsidP="0052397F">
      <w:pPr>
        <w:pStyle w:val="Bezodstpw"/>
        <w:spacing w:line="276" w:lineRule="auto"/>
        <w:jc w:val="both"/>
      </w:pPr>
      <w:r>
        <w:t>9. Wystawy:</w:t>
      </w:r>
    </w:p>
    <w:p w:rsidR="00486070" w:rsidRDefault="003C4F0D" w:rsidP="0052397F">
      <w:pPr>
        <w:pStyle w:val="Bezodstpw"/>
        <w:spacing w:line="276" w:lineRule="auto"/>
        <w:jc w:val="both"/>
      </w:pPr>
      <w:r>
        <w:t xml:space="preserve">- </w:t>
      </w:r>
      <w:r>
        <w:rPr>
          <w:i/>
        </w:rPr>
        <w:t xml:space="preserve">Naród, który traci pamięć przestaje być narodem – </w:t>
      </w:r>
      <w:r>
        <w:t>współpraca ze Stowarzyszeniem Rozwoju Gminy Secemin,</w:t>
      </w:r>
    </w:p>
    <w:p w:rsidR="00486070" w:rsidRDefault="003C4F0D" w:rsidP="0052397F">
      <w:pPr>
        <w:pStyle w:val="Bezodstpw"/>
        <w:spacing w:line="276" w:lineRule="auto"/>
        <w:jc w:val="both"/>
      </w:pPr>
      <w:r>
        <w:t xml:space="preserve">- Ksiądz Jerzy Popiełuszko – współpraca ze Szkołą Podstawową im. Bł. Ks. J. Popiełuszki </w:t>
      </w:r>
      <w:r w:rsidR="008A70F5">
        <w:br/>
      </w:r>
      <w:r>
        <w:t>w Cieślach,</w:t>
      </w:r>
    </w:p>
    <w:p w:rsidR="00486070" w:rsidRDefault="00486070" w:rsidP="0052397F">
      <w:pPr>
        <w:pStyle w:val="Bezodstpw"/>
        <w:spacing w:line="276" w:lineRule="auto"/>
        <w:jc w:val="both"/>
      </w:pPr>
    </w:p>
    <w:p w:rsidR="00486070" w:rsidRDefault="003C4F0D" w:rsidP="0052397F">
      <w:pPr>
        <w:pStyle w:val="Bezodstpw"/>
        <w:spacing w:line="276" w:lineRule="auto"/>
        <w:jc w:val="both"/>
        <w:rPr>
          <w:b/>
        </w:rPr>
      </w:pPr>
      <w:r>
        <w:rPr>
          <w:b/>
        </w:rPr>
        <w:t>Świetlica środowiskowa w Olesznie:</w:t>
      </w:r>
    </w:p>
    <w:p w:rsidR="00486070" w:rsidRDefault="003C4F0D" w:rsidP="0052397F">
      <w:pPr>
        <w:pStyle w:val="Bezodstpw"/>
        <w:numPr>
          <w:ilvl w:val="0"/>
          <w:numId w:val="12"/>
        </w:numPr>
        <w:spacing w:line="276" w:lineRule="auto"/>
        <w:jc w:val="both"/>
      </w:pPr>
      <w:r>
        <w:t>Zajęcia plastyczne,</w:t>
      </w:r>
    </w:p>
    <w:p w:rsidR="00486070" w:rsidRDefault="003C4F0D" w:rsidP="0052397F">
      <w:pPr>
        <w:pStyle w:val="Bezodstpw"/>
        <w:numPr>
          <w:ilvl w:val="0"/>
          <w:numId w:val="12"/>
        </w:numPr>
        <w:spacing w:line="276" w:lineRule="auto"/>
        <w:jc w:val="both"/>
      </w:pPr>
      <w:r>
        <w:t>Animacja czasu wolnego: gry i zabawy z dziećmi i młodzieżą (zabawy ruchowe, gry planszowe, quizy itp.)</w:t>
      </w:r>
    </w:p>
    <w:p w:rsidR="00486070" w:rsidRDefault="003C4F0D" w:rsidP="0052397F">
      <w:pPr>
        <w:pStyle w:val="Bezodstpw"/>
        <w:numPr>
          <w:ilvl w:val="0"/>
          <w:numId w:val="12"/>
        </w:numPr>
        <w:spacing w:line="276" w:lineRule="auto"/>
        <w:jc w:val="both"/>
      </w:pPr>
      <w:r>
        <w:t>Pomoc w odrabianiu lekcji,</w:t>
      </w:r>
    </w:p>
    <w:p w:rsidR="00486070" w:rsidRDefault="003C4F0D" w:rsidP="0052397F">
      <w:pPr>
        <w:pStyle w:val="Bezodstpw"/>
        <w:numPr>
          <w:ilvl w:val="0"/>
          <w:numId w:val="12"/>
        </w:numPr>
        <w:spacing w:line="276" w:lineRule="auto"/>
        <w:jc w:val="both"/>
      </w:pPr>
      <w:r>
        <w:t>Zajęcia manualne,</w:t>
      </w:r>
    </w:p>
    <w:p w:rsidR="00486070" w:rsidRDefault="003C4F0D" w:rsidP="0052397F">
      <w:pPr>
        <w:pStyle w:val="Bezodstpw"/>
        <w:numPr>
          <w:ilvl w:val="0"/>
          <w:numId w:val="12"/>
        </w:numPr>
        <w:spacing w:line="276" w:lineRule="auto"/>
        <w:jc w:val="both"/>
      </w:pPr>
      <w:r>
        <w:t xml:space="preserve">Zajęcia edukacyjne. </w:t>
      </w:r>
    </w:p>
    <w:p w:rsidR="00486070" w:rsidRDefault="00486070" w:rsidP="0052397F">
      <w:pPr>
        <w:suppressAutoHyphens w:val="0"/>
        <w:spacing w:after="0"/>
        <w:jc w:val="both"/>
        <w:textAlignment w:val="auto"/>
        <w:rPr>
          <w:rFonts w:eastAsia="Times New Roman"/>
          <w:b/>
          <w:i/>
          <w:lang w:eastAsia="pl-PL"/>
        </w:rPr>
      </w:pPr>
    </w:p>
    <w:p w:rsidR="00486070" w:rsidRPr="0052397F" w:rsidRDefault="003C4F0D" w:rsidP="0052397F">
      <w:pPr>
        <w:suppressAutoHyphens w:val="0"/>
        <w:spacing w:after="0"/>
        <w:jc w:val="center"/>
        <w:textAlignment w:val="auto"/>
        <w:rPr>
          <w:rFonts w:eastAsia="Times New Roman"/>
          <w:b/>
          <w:i/>
          <w:u w:val="single"/>
          <w:lang w:eastAsia="pl-PL"/>
        </w:rPr>
      </w:pPr>
      <w:r w:rsidRPr="0052397F">
        <w:rPr>
          <w:rFonts w:eastAsia="Times New Roman"/>
          <w:b/>
          <w:i/>
          <w:u w:val="single"/>
          <w:lang w:eastAsia="pl-PL"/>
        </w:rPr>
        <w:t xml:space="preserve">INFORMACJA DOTYCZĄCA SPORTU POZASZKOLNEGOW GMINIE KRASOCIN </w:t>
      </w:r>
      <w:r w:rsidR="0052397F" w:rsidRPr="0052397F">
        <w:rPr>
          <w:rFonts w:eastAsia="Times New Roman"/>
          <w:b/>
          <w:i/>
          <w:u w:val="single"/>
          <w:lang w:eastAsia="pl-PL"/>
        </w:rPr>
        <w:br/>
      </w:r>
      <w:r w:rsidRPr="0052397F">
        <w:rPr>
          <w:rFonts w:eastAsia="Times New Roman"/>
          <w:b/>
          <w:i/>
          <w:u w:val="single"/>
          <w:lang w:eastAsia="pl-PL"/>
        </w:rPr>
        <w:t>W 2018 ROKU</w:t>
      </w:r>
    </w:p>
    <w:p w:rsidR="00486070" w:rsidRDefault="003C4F0D" w:rsidP="0052397F">
      <w:pPr>
        <w:suppressAutoHyphens w:val="0"/>
        <w:spacing w:after="0"/>
        <w:jc w:val="both"/>
        <w:textAlignment w:val="auto"/>
        <w:rPr>
          <w:rFonts w:eastAsia="Times New Roman"/>
          <w:b/>
          <w:lang w:eastAsia="pl-PL"/>
        </w:rPr>
      </w:pPr>
      <w:r>
        <w:rPr>
          <w:rFonts w:eastAsia="Times New Roman"/>
          <w:b/>
          <w:lang w:eastAsia="pl-PL"/>
        </w:rPr>
        <w:t xml:space="preserve">     </w:t>
      </w:r>
    </w:p>
    <w:p w:rsidR="00486070" w:rsidRDefault="003C4F0D" w:rsidP="0052397F">
      <w:pPr>
        <w:suppressAutoHyphens w:val="0"/>
        <w:spacing w:after="0"/>
        <w:ind w:firstLine="708"/>
        <w:jc w:val="both"/>
        <w:textAlignment w:val="auto"/>
      </w:pPr>
      <w:r>
        <w:rPr>
          <w:rFonts w:eastAsia="Times New Roman"/>
          <w:lang w:eastAsia="pl-PL"/>
        </w:rPr>
        <w:t xml:space="preserve">Czynnikiem wspomagającym  rozwój sportu w Gminie Krasocin jest finansowanie                  i zakup sprzętu sportowego oraz organizacja lub współorganizacja imprez sportowych.                </w:t>
      </w:r>
      <w:r>
        <w:rPr>
          <w:rFonts w:eastAsia="Times New Roman"/>
          <w:lang w:eastAsia="pl-PL"/>
        </w:rPr>
        <w:tab/>
        <w:t xml:space="preserve">Na terenie gminy działają dwa ligowe kluby sportowe realizujące zadanie publiczne </w:t>
      </w:r>
      <w:r>
        <w:rPr>
          <w:rFonts w:eastAsia="Times New Roman"/>
          <w:lang w:eastAsia="pl-PL"/>
        </w:rPr>
        <w:br/>
        <w:t xml:space="preserve">w zakresie kultury fizycznej i sportu: Gminny Ludowy Klub Sportowy w Krasocinie (zadanie publiczne pn. popularyzowanie piłki nożnej wśród dzieci i młodzieży, szkolenie, </w:t>
      </w:r>
      <w:r w:rsidR="008A70F5">
        <w:rPr>
          <w:rFonts w:eastAsia="Times New Roman"/>
          <w:lang w:eastAsia="pl-PL"/>
        </w:rPr>
        <w:br/>
      </w:r>
      <w:r>
        <w:rPr>
          <w:rFonts w:eastAsia="Times New Roman"/>
          <w:lang w:eastAsia="pl-PL"/>
        </w:rPr>
        <w:t xml:space="preserve">współzawodnictwo, udział w rozgrywkach piłkarskich na szczeblu lokalnym i regionalnym, </w:t>
      </w:r>
      <w:r>
        <w:rPr>
          <w:rFonts w:eastAsia="Times New Roman"/>
          <w:lang w:eastAsia="pl-PL"/>
        </w:rPr>
        <w:lastRenderedPageBreak/>
        <w:t>zakup odzieży, obuwia sprzętu sportowego oraz bieżące utrzymanie stadionu w Krasocinie oraz Gminny Klub Sportowy „BUCOVIA” w Bukowie (zadanie publiczne pn. popularyzowanie piłki nożnej wśród dzieci i młodzieży, szkolenie, współzawodnictwo, udział w rozgrywkach piłkarskich na szczeblu lokalnym i regionalnym, zakup odzieży, obuwia sprzętu sportowego oraz bieżące utrzymanie stadionu w Bukowie).</w:t>
      </w:r>
    </w:p>
    <w:p w:rsidR="00486070" w:rsidRDefault="003C4F0D" w:rsidP="0052397F">
      <w:pPr>
        <w:suppressAutoHyphens w:val="0"/>
        <w:spacing w:after="0"/>
        <w:ind w:firstLine="708"/>
        <w:jc w:val="both"/>
        <w:textAlignment w:val="auto"/>
      </w:pPr>
      <w:r>
        <w:rPr>
          <w:rFonts w:eastAsia="Times New Roman"/>
          <w:lang w:eastAsia="pl-PL"/>
        </w:rPr>
        <w:t>W ramach w/w zadania Gmina Krasocin dofinansowała również</w:t>
      </w:r>
      <w:r>
        <w:rPr>
          <w:rFonts w:eastAsia="Times New Roman"/>
          <w:color w:val="FF0000"/>
          <w:lang w:eastAsia="pl-PL"/>
        </w:rPr>
        <w:t xml:space="preserve"> </w:t>
      </w:r>
      <w:r>
        <w:rPr>
          <w:rFonts w:eastAsia="Times New Roman"/>
          <w:lang w:eastAsia="pl-PL"/>
        </w:rPr>
        <w:t xml:space="preserve">Stowarzyszenie Społeczno-Kulturalne RAZEM (zadanie publiczne pn. popularyzowanie łucznictwa, szkolenie dzieci i młodzieży, udział w rozgrywkach, zakup odzieży, obuwia i sprzętu sportowego </w:t>
      </w:r>
      <w:r w:rsidR="008A70F5">
        <w:rPr>
          <w:rFonts w:eastAsia="Times New Roman"/>
          <w:lang w:eastAsia="pl-PL"/>
        </w:rPr>
        <w:br/>
      </w:r>
      <w:r>
        <w:rPr>
          <w:rFonts w:eastAsia="Times New Roman"/>
          <w:lang w:eastAsia="pl-PL"/>
        </w:rPr>
        <w:t xml:space="preserve">oraz bieżące utrzymanie obiektu w </w:t>
      </w:r>
      <w:proofErr w:type="spellStart"/>
      <w:r>
        <w:rPr>
          <w:rFonts w:eastAsia="Times New Roman"/>
          <w:lang w:eastAsia="pl-PL"/>
        </w:rPr>
        <w:t>Skorkowie</w:t>
      </w:r>
      <w:proofErr w:type="spellEnd"/>
      <w:r>
        <w:rPr>
          <w:rFonts w:eastAsia="Times New Roman"/>
          <w:lang w:eastAsia="pl-PL"/>
        </w:rPr>
        <w:t>).</w:t>
      </w:r>
    </w:p>
    <w:p w:rsidR="00486070" w:rsidRDefault="003C4F0D" w:rsidP="0052397F">
      <w:pPr>
        <w:suppressAutoHyphens w:val="0"/>
        <w:spacing w:after="0"/>
        <w:ind w:firstLine="708"/>
        <w:jc w:val="both"/>
        <w:textAlignment w:val="auto"/>
        <w:rPr>
          <w:rFonts w:eastAsia="Times New Roman"/>
          <w:lang w:eastAsia="pl-PL"/>
        </w:rPr>
      </w:pPr>
      <w:r>
        <w:rPr>
          <w:rFonts w:eastAsia="Times New Roman"/>
          <w:lang w:eastAsia="pl-PL"/>
        </w:rPr>
        <w:t xml:space="preserve">Wśród imprez sportowych organizowanych bądź współorganizowanych terenie gminy można wymienić: </w:t>
      </w:r>
    </w:p>
    <w:p w:rsidR="00486070" w:rsidRDefault="003C4F0D" w:rsidP="0052397F">
      <w:pPr>
        <w:suppressAutoHyphens w:val="0"/>
        <w:spacing w:after="0"/>
        <w:ind w:left="720"/>
        <w:jc w:val="both"/>
        <w:textAlignment w:val="auto"/>
        <w:rPr>
          <w:rFonts w:eastAsia="Times New Roman"/>
          <w:lang w:eastAsia="pl-PL"/>
        </w:rPr>
      </w:pPr>
      <w:r>
        <w:rPr>
          <w:rFonts w:eastAsia="Times New Roman"/>
          <w:lang w:eastAsia="pl-PL"/>
        </w:rPr>
        <w:t xml:space="preserve">1) Zawody wędkarskie na zbiorniku wodnym w Krasocinie (02.06.2018 r.; </w:t>
      </w:r>
      <w:r>
        <w:rPr>
          <w:rFonts w:eastAsia="Times New Roman"/>
          <w:lang w:eastAsia="pl-PL"/>
        </w:rPr>
        <w:br/>
        <w:t>01.09.2018 r.);</w:t>
      </w:r>
    </w:p>
    <w:p w:rsidR="00486070" w:rsidRDefault="003C4F0D" w:rsidP="0052397F">
      <w:pPr>
        <w:suppressAutoHyphens w:val="0"/>
        <w:spacing w:after="0"/>
        <w:ind w:left="720"/>
        <w:jc w:val="both"/>
        <w:textAlignment w:val="auto"/>
        <w:rPr>
          <w:rFonts w:eastAsia="Times New Roman"/>
          <w:lang w:eastAsia="pl-PL"/>
        </w:rPr>
      </w:pPr>
      <w:r>
        <w:rPr>
          <w:rFonts w:eastAsia="Times New Roman"/>
          <w:lang w:eastAsia="pl-PL"/>
        </w:rPr>
        <w:t>2) XXI. Cross-Rajd Piknik „Piekielnica 2018”  - bieg na dystansie 11 km (29.09.2018 r.);</w:t>
      </w:r>
    </w:p>
    <w:p w:rsidR="00486070" w:rsidRDefault="003C4F0D" w:rsidP="0052397F">
      <w:pPr>
        <w:suppressAutoHyphens w:val="0"/>
        <w:spacing w:after="0"/>
        <w:ind w:left="720"/>
        <w:jc w:val="both"/>
        <w:textAlignment w:val="auto"/>
        <w:rPr>
          <w:rFonts w:eastAsia="Times New Roman"/>
          <w:lang w:eastAsia="pl-PL"/>
        </w:rPr>
      </w:pPr>
      <w:r>
        <w:rPr>
          <w:rFonts w:eastAsia="Times New Roman"/>
          <w:lang w:eastAsia="pl-PL"/>
        </w:rPr>
        <w:t xml:space="preserve">3) II Mini Półmaraton Świętokrzyski im. red. Mieczysława Kalety – spacer, marsz </w:t>
      </w:r>
      <w:r>
        <w:rPr>
          <w:rFonts w:eastAsia="Times New Roman"/>
          <w:lang w:eastAsia="pl-PL"/>
        </w:rPr>
        <w:br/>
        <w:t>z kijkami dla dzieci i młodzieży na dystansie 2,1km (29.09.2018 r.).</w:t>
      </w:r>
    </w:p>
    <w:p w:rsidR="00486070" w:rsidRDefault="003C4F0D" w:rsidP="0052397F">
      <w:pPr>
        <w:suppressAutoHyphens w:val="0"/>
        <w:spacing w:after="0"/>
        <w:ind w:firstLine="360"/>
        <w:jc w:val="both"/>
        <w:textAlignment w:val="auto"/>
      </w:pPr>
      <w:r>
        <w:rPr>
          <w:rFonts w:eastAsia="Times New Roman"/>
          <w:lang w:eastAsia="pl-PL"/>
        </w:rPr>
        <w:t>Gmina stara się wspierać również rozwój sportu w małych miejscowościach poprzez zakup sprzętu sportowego i budowę odpowiedniej infrastruktury.</w:t>
      </w:r>
    </w:p>
    <w:p w:rsidR="00486070" w:rsidRDefault="00486070" w:rsidP="0052397F">
      <w:pPr>
        <w:suppressAutoHyphens w:val="0"/>
        <w:spacing w:after="0"/>
        <w:ind w:firstLine="360"/>
        <w:jc w:val="both"/>
        <w:textAlignment w:val="auto"/>
        <w:rPr>
          <w:rFonts w:eastAsia="Times New Roman"/>
          <w:color w:val="FF0000"/>
          <w:lang w:eastAsia="pl-PL"/>
        </w:rPr>
      </w:pPr>
    </w:p>
    <w:p w:rsidR="00486070" w:rsidRDefault="003C4F0D" w:rsidP="0052397F">
      <w:pPr>
        <w:suppressAutoHyphens w:val="0"/>
        <w:spacing w:after="0"/>
        <w:jc w:val="both"/>
        <w:textAlignment w:val="auto"/>
        <w:rPr>
          <w:rFonts w:eastAsia="Times New Roman"/>
          <w:b/>
          <w:u w:val="single"/>
          <w:lang w:eastAsia="pl-PL"/>
        </w:rPr>
      </w:pPr>
      <w:r>
        <w:rPr>
          <w:rFonts w:eastAsia="Times New Roman"/>
          <w:b/>
          <w:u w:val="single"/>
          <w:lang w:eastAsia="pl-PL"/>
        </w:rPr>
        <w:t xml:space="preserve">Wydatki : </w:t>
      </w:r>
    </w:p>
    <w:p w:rsidR="00486070" w:rsidRDefault="003C4F0D" w:rsidP="0052397F">
      <w:pPr>
        <w:suppressAutoHyphens w:val="0"/>
        <w:spacing w:after="0"/>
        <w:jc w:val="both"/>
        <w:textAlignment w:val="auto"/>
        <w:rPr>
          <w:rFonts w:eastAsia="Times New Roman"/>
          <w:b/>
          <w:u w:val="single"/>
          <w:lang w:eastAsia="pl-PL"/>
        </w:rPr>
      </w:pPr>
      <w:r>
        <w:rPr>
          <w:rFonts w:eastAsia="Times New Roman"/>
          <w:b/>
          <w:u w:val="single"/>
          <w:lang w:eastAsia="pl-PL"/>
        </w:rPr>
        <w:t>Dział 926 – Kultura Fizyczna</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2 088 621,54 zł (plan)  - 182 495,82zł (wykonanie), tj. 8,74 % (stan na dzień 30.09.2018 r.)</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xml:space="preserve">Sport pozaszkolny 111 468,84 zł (plan), 15 545,82 zł (wykonanie) tj. 13,95 %, </w:t>
      </w:r>
      <w:r>
        <w:rPr>
          <w:rFonts w:eastAsia="Times New Roman"/>
          <w:lang w:eastAsia="pl-PL"/>
        </w:rPr>
        <w:br/>
        <w:t>2) Realizacja na terenie gminy zadań publicznych w zakresie „kultura fizyczna</w:t>
      </w:r>
      <w:r>
        <w:rPr>
          <w:rFonts w:eastAsia="Times New Roman"/>
          <w:lang w:eastAsia="pl-PL"/>
        </w:rPr>
        <w:br/>
        <w:t xml:space="preserve"> i sport”, 164 000,00 (plan) 150 000,00 zł (wykonanie) tj. 91,46 %,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3) Inwestycje 1 813 152,70 (plan), 16 950 zł (wykonanie) tj. 0,93 %</w:t>
      </w:r>
    </w:p>
    <w:p w:rsidR="00486070" w:rsidRDefault="00486070" w:rsidP="0052397F">
      <w:pPr>
        <w:suppressAutoHyphens w:val="0"/>
        <w:spacing w:after="0"/>
        <w:jc w:val="both"/>
        <w:textAlignment w:val="auto"/>
        <w:rPr>
          <w:rFonts w:eastAsia="Times New Roman"/>
          <w:lang w:eastAsia="pl-PL"/>
        </w:rPr>
      </w:pPr>
    </w:p>
    <w:p w:rsidR="00486070" w:rsidRDefault="003C4F0D" w:rsidP="0052397F">
      <w:pPr>
        <w:suppressAutoHyphens w:val="0"/>
        <w:spacing w:after="0"/>
        <w:jc w:val="both"/>
        <w:textAlignment w:val="auto"/>
        <w:rPr>
          <w:rFonts w:eastAsia="Times New Roman"/>
          <w:b/>
          <w:i/>
          <w:lang w:eastAsia="pl-PL"/>
        </w:rPr>
      </w:pPr>
      <w:r>
        <w:rPr>
          <w:rFonts w:eastAsia="Times New Roman"/>
          <w:b/>
          <w:i/>
          <w:lang w:eastAsia="pl-PL"/>
        </w:rPr>
        <w:t>OBIEKTY SPORTOWE</w:t>
      </w:r>
    </w:p>
    <w:p w:rsidR="00486070" w:rsidRDefault="00486070" w:rsidP="0052397F">
      <w:pPr>
        <w:suppressAutoHyphens w:val="0"/>
        <w:spacing w:after="0"/>
        <w:jc w:val="both"/>
        <w:textAlignment w:val="auto"/>
        <w:rPr>
          <w:rFonts w:eastAsia="Times New Roman"/>
          <w:b/>
          <w:i/>
          <w:lang w:eastAsia="pl-PL"/>
        </w:rPr>
      </w:pP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Obiekt sportowy w Lipiu</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Stadion GLKS Krasocin w Krasocinie</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xml:space="preserve">- Stadion </w:t>
      </w:r>
      <w:proofErr w:type="spellStart"/>
      <w:r>
        <w:rPr>
          <w:rFonts w:eastAsia="Times New Roman"/>
          <w:lang w:eastAsia="pl-PL"/>
        </w:rPr>
        <w:t>Bucovia</w:t>
      </w:r>
      <w:proofErr w:type="spellEnd"/>
      <w:r>
        <w:rPr>
          <w:rFonts w:eastAsia="Times New Roman"/>
          <w:lang w:eastAsia="pl-PL"/>
        </w:rPr>
        <w:t xml:space="preserve"> Bukowa w Bukowie</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xml:space="preserve">- Boisko w </w:t>
      </w:r>
      <w:proofErr w:type="spellStart"/>
      <w:r>
        <w:rPr>
          <w:rFonts w:eastAsia="Times New Roman"/>
          <w:lang w:eastAsia="pl-PL"/>
        </w:rPr>
        <w:t>Skorkowie</w:t>
      </w:r>
      <w:proofErr w:type="spellEnd"/>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Boisko wielofunkcyjne przy ZPO w Krasocinie</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Boisko wielofunkcyjne przy ZPO w Bukowie</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Boisko wielofunkcyjne przy ZPO w Olesznie</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xml:space="preserve">- Boisko wielofunkcyjne przy SP w Mieczynie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Boisko wielofunkcyjne przy SP w Czostkowie</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Boisko wielofunkcyjne przy SP w Cieślach</w:t>
      </w:r>
    </w:p>
    <w:p w:rsidR="00627335" w:rsidRDefault="00627335" w:rsidP="0052397F">
      <w:pPr>
        <w:suppressAutoHyphens w:val="0"/>
        <w:jc w:val="center"/>
        <w:textAlignment w:val="auto"/>
        <w:rPr>
          <w:b/>
          <w:i/>
          <w:u w:val="single"/>
        </w:rPr>
      </w:pPr>
    </w:p>
    <w:p w:rsidR="00486070" w:rsidRPr="0052397F" w:rsidRDefault="003C4F0D" w:rsidP="0052397F">
      <w:pPr>
        <w:suppressAutoHyphens w:val="0"/>
        <w:jc w:val="center"/>
        <w:textAlignment w:val="auto"/>
        <w:rPr>
          <w:b/>
          <w:i/>
          <w:u w:val="single"/>
        </w:rPr>
      </w:pPr>
      <w:r w:rsidRPr="0052397F">
        <w:rPr>
          <w:b/>
          <w:i/>
          <w:u w:val="single"/>
        </w:rPr>
        <w:t>WALORY TURYSTYCZNE GMINY</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lastRenderedPageBreak/>
        <w:tab/>
        <w:t xml:space="preserve">Funkcja turystyczna danego obszaru uzależniona jest od jego zasobów przyrodniczo-krajobrazowych oraz zabytków kultury materialnej. </w:t>
      </w:r>
    </w:p>
    <w:p w:rsidR="00486070" w:rsidRPr="008A70F5" w:rsidRDefault="003C4F0D" w:rsidP="0052397F">
      <w:pPr>
        <w:suppressAutoHyphens w:val="0"/>
        <w:spacing w:after="0"/>
        <w:jc w:val="both"/>
        <w:textAlignment w:val="auto"/>
        <w:rPr>
          <w:rFonts w:eastAsia="Times New Roman"/>
          <w:lang w:eastAsia="pl-PL"/>
        </w:rPr>
      </w:pPr>
      <w:r>
        <w:rPr>
          <w:rFonts w:eastAsia="Times New Roman"/>
          <w:lang w:eastAsia="pl-PL"/>
        </w:rPr>
        <w:tab/>
        <w:t xml:space="preserve">Gmina Krasocin położona jest w zachodniej części woj. świętokrzyskiego. Granice gminy mają charakter naturalny i sztuczny. W jej zachodniej i północnej części biegną one wzdłuż rzek: Czarnej i Czarnej Strugi, które leży w zlewni Czarnej Włoszczowskiej, a także skrajem lasów. Pozostałe granice są sztuczne. Teren gminy znajduje się w makroregionie Wyżyny Przedborskiej, która dzieli się na 6 mniejszych jednostek fizyczno-geograficznych. Trzy z nich: Niecka Włoszczowska, Pasmo Przedborsko-Małogoskie i Wzgórza Łopuszańskie przechodzą przez teren gminy. Niecka Włoszczowska swą budową i ukształtowaniem </w:t>
      </w:r>
      <w:r w:rsidR="008A70F5">
        <w:rPr>
          <w:rFonts w:eastAsia="Times New Roman"/>
          <w:lang w:eastAsia="pl-PL"/>
        </w:rPr>
        <w:br/>
      </w:r>
      <w:r>
        <w:rPr>
          <w:rFonts w:eastAsia="Times New Roman"/>
          <w:lang w:eastAsia="pl-PL"/>
        </w:rPr>
        <w:t xml:space="preserve">przypomina misę o płaskim dnie i uniesionych ku górze brzegach. W jej podłożu zalegają mezozoiczne margle z górnej kredy. Są one ułożone poziomo i przykryte na dużym obszarze pokrywą zlodowacenia środkowo-polskiego. Ciekawym elementem urozmaicającym tutejszą rzeźbę są liczne wały wydmowe. Powstały one pod koniec zlodowacenia bałtyckiego. </w:t>
      </w:r>
      <w:r w:rsidR="008A70F5">
        <w:rPr>
          <w:rFonts w:eastAsia="Times New Roman"/>
          <w:lang w:eastAsia="pl-PL"/>
        </w:rPr>
        <w:br/>
      </w:r>
      <w:r>
        <w:rPr>
          <w:rFonts w:eastAsia="Times New Roman"/>
          <w:lang w:eastAsia="pl-PL"/>
        </w:rPr>
        <w:t xml:space="preserve">Największe zgrupowanie wydm, występuje w okolicach Chotowa, Ludyni i Czostkowa. Środkowy obszar gminy zajmuje Pasmo Przedborsko-Małogoskie, które przebiega </w:t>
      </w:r>
      <w:r>
        <w:rPr>
          <w:rFonts w:eastAsia="Times New Roman"/>
          <w:lang w:eastAsia="pl-PL"/>
        </w:rPr>
        <w:br/>
        <w:t>z północnego zachodu na południowy wschód. Tworzy ono naturalną granicę Niecki Nidy</w:t>
      </w:r>
      <w:r>
        <w:rPr>
          <w:rFonts w:eastAsia="Times New Roman"/>
          <w:lang w:eastAsia="pl-PL"/>
        </w:rPr>
        <w:br/>
        <w:t xml:space="preserve"> i jest najdalej wysuniętym na zachód pasmem Gór Świętokrzyskich. Wzgórza Łopuszańskie  stanowią  rozległe zagłębienie między Pasmem Przedborsko-Małogoskim, a Pasmem </w:t>
      </w:r>
      <w:r w:rsidR="008A70F5">
        <w:rPr>
          <w:rFonts w:eastAsia="Times New Roman"/>
          <w:lang w:eastAsia="pl-PL"/>
        </w:rPr>
        <w:br/>
      </w:r>
      <w:r>
        <w:rPr>
          <w:rFonts w:eastAsia="Times New Roman"/>
          <w:lang w:eastAsia="pl-PL"/>
        </w:rPr>
        <w:t>Oblęgorskim. Obszar ten budują utwory najwyższego triasu i jury.</w:t>
      </w:r>
    </w:p>
    <w:p w:rsidR="00486070" w:rsidRDefault="003C4F0D" w:rsidP="0052397F">
      <w:pPr>
        <w:suppressAutoHyphens w:val="0"/>
        <w:spacing w:after="0"/>
        <w:jc w:val="both"/>
        <w:textAlignment w:val="auto"/>
      </w:pPr>
      <w:r>
        <w:rPr>
          <w:rFonts w:eastAsia="Times New Roman"/>
          <w:lang w:eastAsia="pl-PL"/>
        </w:rPr>
        <w:tab/>
        <w:t xml:space="preserve">Gmina posiada ciekawe walory przyrodnicze oraz krajobrazowe. Znajdują się tutaj spore obszary leśne, które  porastają przede wszystkim tereny zachodnie i północne gminy. </w:t>
      </w:r>
      <w:r w:rsidR="008A70F5">
        <w:rPr>
          <w:rFonts w:eastAsia="Times New Roman"/>
          <w:lang w:eastAsia="pl-PL"/>
        </w:rPr>
        <w:br/>
      </w:r>
      <w:r>
        <w:rPr>
          <w:rFonts w:eastAsia="Times New Roman"/>
          <w:lang w:eastAsia="pl-PL"/>
        </w:rPr>
        <w:t xml:space="preserve">Są tutaj bory suche, wilgotne, bagienne, mieszane, itd. Prawdziwą leśną perłą w gminie jest Przedborski Park Krajobrazowy, a w szczególności </w:t>
      </w:r>
      <w:r w:rsidR="008A70F5">
        <w:rPr>
          <w:rFonts w:eastAsia="Times New Roman"/>
          <w:lang w:eastAsia="pl-PL"/>
        </w:rPr>
        <w:t>las</w:t>
      </w:r>
      <w:r>
        <w:rPr>
          <w:rFonts w:eastAsia="Times New Roman"/>
          <w:lang w:eastAsia="pl-PL"/>
        </w:rPr>
        <w:t xml:space="preserve"> </w:t>
      </w:r>
      <w:proofErr w:type="spellStart"/>
      <w:r>
        <w:rPr>
          <w:rFonts w:eastAsia="Times New Roman"/>
          <w:lang w:eastAsia="pl-PL"/>
        </w:rPr>
        <w:t>jesionowo-olchowy</w:t>
      </w:r>
      <w:proofErr w:type="spellEnd"/>
      <w:r>
        <w:rPr>
          <w:rFonts w:eastAsia="Times New Roman"/>
          <w:lang w:eastAsia="pl-PL"/>
        </w:rPr>
        <w:t xml:space="preserve"> zlokalizowany na północ i wschód od Oleszna. Jest on największym takim obszarem w Polsce Centralnej. Najcenniejsze obszary olsu są obecnie chronione jako Rezerwat Oleszno. Jest to obszar niedostępny, szczególnie latem, kiedy to roślinność jest tak gęsta i wysoka, że nie sposób jej </w:t>
      </w:r>
      <w:r w:rsidR="008A70F5">
        <w:rPr>
          <w:rFonts w:eastAsia="Times New Roman"/>
          <w:lang w:eastAsia="pl-PL"/>
        </w:rPr>
        <w:br/>
      </w:r>
      <w:r>
        <w:rPr>
          <w:rFonts w:eastAsia="Times New Roman"/>
          <w:lang w:eastAsia="pl-PL"/>
        </w:rPr>
        <w:t xml:space="preserve">przemierzyć.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Najciekawsze miejsca na podglądanie zwierząt a w szczególnie ptaków w gminie Krasocin to:</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xml:space="preserve">1. Kompleks stawów </w:t>
      </w:r>
      <w:proofErr w:type="spellStart"/>
      <w:r>
        <w:rPr>
          <w:rFonts w:eastAsia="Times New Roman"/>
          <w:lang w:eastAsia="pl-PL"/>
        </w:rPr>
        <w:t>Chotowskich</w:t>
      </w:r>
      <w:proofErr w:type="spellEnd"/>
      <w:r>
        <w:rPr>
          <w:rFonts w:eastAsia="Times New Roman"/>
          <w:lang w:eastAsia="pl-PL"/>
        </w:rPr>
        <w:t xml:space="preserve"> i okoliczne podmokłe łąki;</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3. Stawy rybne w okolicy Ludyni;</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5. Czarna Stara w okolicy Ostrej Gorki z podmokłymi łąkami;</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6. Okolice Oleszna i Czarna Włoszczowska;</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7. Pasmo Przedborsko-Małogoskie w okolicy Bukowy, Lipia, Świdna z pięknymi starymi wierzbami i Oleszna;</w:t>
      </w:r>
    </w:p>
    <w:p w:rsidR="00486070" w:rsidRDefault="003C4F0D" w:rsidP="0052397F">
      <w:pPr>
        <w:suppressAutoHyphens w:val="0"/>
        <w:spacing w:after="0"/>
        <w:jc w:val="both"/>
        <w:textAlignment w:val="auto"/>
      </w:pPr>
      <w:r>
        <w:rPr>
          <w:rFonts w:eastAsia="Times New Roman"/>
          <w:lang w:eastAsia="pl-PL"/>
        </w:rPr>
        <w:t>8. Wielkie obszary łąk kośnych i podmokłych w dolinie Nowej Czarnej: w okolicy Brygidowa, Karolinowa, Wojciechowa, Mieczyna.</w:t>
      </w:r>
    </w:p>
    <w:p w:rsidR="00486070" w:rsidRDefault="003C4F0D" w:rsidP="0052397F">
      <w:pPr>
        <w:suppressAutoHyphens w:val="0"/>
        <w:spacing w:after="0"/>
        <w:jc w:val="both"/>
        <w:textAlignment w:val="auto"/>
      </w:pPr>
      <w:r>
        <w:rPr>
          <w:rFonts w:eastAsia="Times New Roman"/>
          <w:lang w:eastAsia="pl-PL"/>
        </w:rPr>
        <w:tab/>
        <w:t xml:space="preserve">Gmina Krasocin posiada  znaczne  zasoby  zabytkowe  na  swoim terenie. Dziedzictwo kulturowe gminy jest dobrem uznanym w skali całego województwa, a za elementy tworzące krajobraz kulturowy uznać należy przede wszystkim dobrze zachowaną architekturę </w:t>
      </w:r>
      <w:r w:rsidR="008A70F5">
        <w:rPr>
          <w:rFonts w:eastAsia="Times New Roman"/>
          <w:lang w:eastAsia="pl-PL"/>
        </w:rPr>
        <w:br/>
      </w:r>
      <w:r>
        <w:rPr>
          <w:rFonts w:eastAsia="Times New Roman"/>
          <w:lang w:eastAsia="pl-PL"/>
        </w:rPr>
        <w:t xml:space="preserve">regionalną. Zabudowa sakralna, drewniana zabudowa mieszkalna, a także przydrożne </w:t>
      </w:r>
      <w:r w:rsidR="008A70F5">
        <w:rPr>
          <w:rFonts w:eastAsia="Times New Roman"/>
          <w:lang w:eastAsia="pl-PL"/>
        </w:rPr>
        <w:br/>
      </w:r>
      <w:r>
        <w:rPr>
          <w:rFonts w:eastAsia="Times New Roman"/>
          <w:lang w:eastAsia="pl-PL"/>
        </w:rPr>
        <w:t xml:space="preserve">kapliczki stanowią znaczną część wojewódzkiej ewidencji zabytków. Zaznaczyć należy, </w:t>
      </w:r>
      <w:r w:rsidR="008A70F5">
        <w:rPr>
          <w:rFonts w:eastAsia="Times New Roman"/>
          <w:lang w:eastAsia="pl-PL"/>
        </w:rPr>
        <w:br/>
      </w:r>
      <w:r>
        <w:rPr>
          <w:rFonts w:eastAsia="Times New Roman"/>
          <w:lang w:eastAsia="pl-PL"/>
        </w:rPr>
        <w:t xml:space="preserve">że gminę charakteryzują również historyczne układy wsi, np. rzędowy układ przestrzenny </w:t>
      </w:r>
      <w:r w:rsidR="008A70F5">
        <w:rPr>
          <w:rFonts w:eastAsia="Times New Roman"/>
          <w:lang w:eastAsia="pl-PL"/>
        </w:rPr>
        <w:br/>
      </w:r>
      <w:r>
        <w:rPr>
          <w:rFonts w:eastAsia="Times New Roman"/>
          <w:lang w:eastAsia="pl-PL"/>
        </w:rPr>
        <w:t xml:space="preserve">we wsi Chotów, ulicówka w Woli Świdzińskiej czy </w:t>
      </w:r>
      <w:proofErr w:type="spellStart"/>
      <w:r>
        <w:rPr>
          <w:rFonts w:eastAsia="Times New Roman"/>
          <w:lang w:eastAsia="pl-PL"/>
        </w:rPr>
        <w:t>Skorkowie</w:t>
      </w:r>
      <w:proofErr w:type="spellEnd"/>
      <w:r>
        <w:rPr>
          <w:rFonts w:eastAsia="Times New Roman"/>
          <w:lang w:eastAsia="pl-PL"/>
        </w:rPr>
        <w:t xml:space="preserve">. Materialne dziedzictwo </w:t>
      </w:r>
      <w:r w:rsidR="008A70F5">
        <w:rPr>
          <w:rFonts w:eastAsia="Times New Roman"/>
          <w:lang w:eastAsia="pl-PL"/>
        </w:rPr>
        <w:br/>
      </w:r>
      <w:r>
        <w:rPr>
          <w:rFonts w:eastAsia="Times New Roman"/>
          <w:lang w:eastAsia="pl-PL"/>
        </w:rPr>
        <w:t>kulturowe na terenie gminy Krasocin tworzą przede wszystkim:</w:t>
      </w:r>
    </w:p>
    <w:p w:rsidR="00486070" w:rsidRDefault="003C4F0D" w:rsidP="0052397F">
      <w:pPr>
        <w:suppressAutoHyphens w:val="0"/>
        <w:spacing w:after="0"/>
        <w:jc w:val="both"/>
        <w:textAlignment w:val="auto"/>
      </w:pPr>
      <w:r>
        <w:rPr>
          <w:rFonts w:eastAsia="Times New Roman"/>
          <w:lang w:eastAsia="pl-PL"/>
        </w:rPr>
        <w:lastRenderedPageBreak/>
        <w:t>1) stanowiska archeologiczne;</w:t>
      </w:r>
    </w:p>
    <w:p w:rsidR="00486070" w:rsidRDefault="003C4F0D" w:rsidP="0052397F">
      <w:pPr>
        <w:suppressAutoHyphens w:val="0"/>
        <w:spacing w:after="0"/>
        <w:jc w:val="both"/>
        <w:textAlignment w:val="auto"/>
      </w:pPr>
      <w:r>
        <w:rPr>
          <w:rFonts w:eastAsia="Times New Roman"/>
          <w:lang w:eastAsia="pl-PL"/>
        </w:rPr>
        <w:t>2) chronione układy przestrzenne;</w:t>
      </w:r>
    </w:p>
    <w:p w:rsidR="00486070" w:rsidRDefault="003C4F0D" w:rsidP="0052397F">
      <w:pPr>
        <w:suppressAutoHyphens w:val="0"/>
        <w:spacing w:after="0"/>
        <w:jc w:val="both"/>
        <w:textAlignment w:val="auto"/>
      </w:pPr>
      <w:r>
        <w:rPr>
          <w:rFonts w:eastAsia="Times New Roman"/>
          <w:lang w:eastAsia="pl-PL"/>
        </w:rPr>
        <w:t>3) Zespół dworski w Olesznie;</w:t>
      </w:r>
    </w:p>
    <w:p w:rsidR="00486070" w:rsidRDefault="003C4F0D" w:rsidP="0052397F">
      <w:pPr>
        <w:suppressAutoHyphens w:val="0"/>
        <w:spacing w:after="0"/>
        <w:jc w:val="both"/>
        <w:textAlignment w:val="auto"/>
      </w:pPr>
      <w:r>
        <w:rPr>
          <w:rFonts w:eastAsia="Times New Roman"/>
          <w:lang w:eastAsia="pl-PL"/>
        </w:rPr>
        <w:t>4) Zespół dworski w Ludyni;</w:t>
      </w:r>
    </w:p>
    <w:p w:rsidR="00486070" w:rsidRDefault="003C4F0D" w:rsidP="0052397F">
      <w:pPr>
        <w:suppressAutoHyphens w:val="0"/>
        <w:spacing w:after="0"/>
        <w:jc w:val="both"/>
        <w:textAlignment w:val="auto"/>
      </w:pPr>
      <w:r>
        <w:rPr>
          <w:rFonts w:eastAsia="Times New Roman"/>
          <w:lang w:eastAsia="pl-PL"/>
        </w:rPr>
        <w:t>5) obiekty zabytkowe;</w:t>
      </w:r>
    </w:p>
    <w:p w:rsidR="00486070" w:rsidRDefault="003C4F0D" w:rsidP="0052397F">
      <w:pPr>
        <w:suppressAutoHyphens w:val="0"/>
        <w:spacing w:after="0"/>
        <w:jc w:val="both"/>
        <w:textAlignment w:val="auto"/>
      </w:pPr>
      <w:r>
        <w:rPr>
          <w:rFonts w:eastAsia="Times New Roman"/>
          <w:lang w:eastAsia="pl-PL"/>
        </w:rPr>
        <w:t>6) miejsca pamięci narodowej</w:t>
      </w:r>
    </w:p>
    <w:p w:rsidR="00486070" w:rsidRDefault="003C4F0D" w:rsidP="0052397F">
      <w:pPr>
        <w:suppressAutoHyphens w:val="0"/>
        <w:autoSpaceDE w:val="0"/>
        <w:spacing w:after="0"/>
        <w:jc w:val="both"/>
        <w:textAlignment w:val="auto"/>
        <w:rPr>
          <w:rFonts w:eastAsia="Times New Roman"/>
          <w:lang w:eastAsia="pl-PL"/>
        </w:rPr>
      </w:pPr>
      <w:r>
        <w:rPr>
          <w:rFonts w:eastAsia="Times New Roman"/>
          <w:lang w:eastAsia="pl-PL"/>
        </w:rPr>
        <w:tab/>
        <w:t>Do najbardziej wartościowych obiektów zabytkowych znajdujących się na terenie gminy Krasocin należą:</w:t>
      </w:r>
    </w:p>
    <w:p w:rsidR="00486070" w:rsidRDefault="003C4F0D" w:rsidP="0052397F">
      <w:pPr>
        <w:suppressAutoHyphens w:val="0"/>
        <w:autoSpaceDE w:val="0"/>
        <w:spacing w:after="0"/>
        <w:jc w:val="both"/>
        <w:textAlignment w:val="auto"/>
        <w:rPr>
          <w:rFonts w:eastAsia="Times New Roman"/>
          <w:lang w:eastAsia="pl-PL"/>
        </w:rPr>
      </w:pPr>
      <w:r>
        <w:rPr>
          <w:rFonts w:eastAsia="Times New Roman"/>
          <w:lang w:eastAsia="pl-PL"/>
        </w:rPr>
        <w:t>1) Chotów (założenie krajobrazowe);</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2) Kościół parafialny p. w. Św. Doroty i Św. Tekli;</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3) Wiatrak holender w Krasocinie;</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xml:space="preserve">4) Zespół dworsko-parkowy w Ludyni;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xml:space="preserve">5) Kościół pw. Wniebowzięcia NMP w Olesznie;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6) Zespół pałacowo-parkowy w Olesznie;</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7) Wola Świdzińska (Założenie pofolwarczne);</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8) Ruiny zboru ariańskiego Gruszczyn (Kościół św. Michała);</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9) Kapliczka św. Jana Nepomucena, 1856 r.</w:t>
      </w:r>
    </w:p>
    <w:p w:rsidR="00486070" w:rsidRDefault="003C4F0D" w:rsidP="0052397F">
      <w:pPr>
        <w:suppressAutoHyphens w:val="0"/>
        <w:spacing w:after="0"/>
        <w:jc w:val="both"/>
        <w:textAlignment w:val="auto"/>
      </w:pPr>
      <w:r>
        <w:rPr>
          <w:rFonts w:eastAsia="Times New Roman"/>
          <w:lang w:eastAsia="pl-PL"/>
        </w:rPr>
        <w:tab/>
        <w:t xml:space="preserve">Na terenie Gminy istnieje możliwość odbywania ciekawych wycieczek rowerowych. Jedną z ciekawszych tras proponuje opracowany przez </w:t>
      </w:r>
      <w:r>
        <w:t xml:space="preserve">Klub Turystyki Rowerowej Ziemia Włoszczowska a odnowiony z inicjatywy Starostwa Powiatowego we Włoszczowie, </w:t>
      </w:r>
      <w:r w:rsidR="008A70F5">
        <w:br/>
      </w:r>
      <w:r>
        <w:t>Nadleśnictwa Włoszczowa oraz Urzędu Gminy Włoszczowa</w:t>
      </w:r>
      <w:r>
        <w:rPr>
          <w:rFonts w:eastAsia="Times New Roman"/>
          <w:lang w:eastAsia="pl-PL"/>
        </w:rPr>
        <w:t xml:space="preserve"> przy wsparciu Urzędu </w:t>
      </w:r>
      <w:r w:rsidR="008A70F5">
        <w:rPr>
          <w:rFonts w:eastAsia="Times New Roman"/>
          <w:lang w:eastAsia="pl-PL"/>
        </w:rPr>
        <w:br/>
      </w:r>
      <w:r>
        <w:rPr>
          <w:rFonts w:eastAsia="Times New Roman"/>
          <w:lang w:eastAsia="pl-PL"/>
        </w:rPr>
        <w:t xml:space="preserve">Marszałkowskiego Województwa Świętokrzyskiego - Szlak rowerowy „Lasami dookoła Włoszczowy” im. </w:t>
      </w:r>
      <w:proofErr w:type="spellStart"/>
      <w:r>
        <w:rPr>
          <w:rFonts w:eastAsia="Times New Roman"/>
          <w:lang w:eastAsia="pl-PL"/>
        </w:rPr>
        <w:t>Bogusłąwa</w:t>
      </w:r>
      <w:proofErr w:type="spellEnd"/>
      <w:r>
        <w:rPr>
          <w:rFonts w:eastAsia="Times New Roman"/>
          <w:lang w:eastAsia="pl-PL"/>
        </w:rPr>
        <w:t xml:space="preserve"> Chowańca. </w:t>
      </w:r>
    </w:p>
    <w:p w:rsidR="00486070" w:rsidRDefault="003C4F0D" w:rsidP="0052397F">
      <w:pPr>
        <w:suppressAutoHyphens w:val="0"/>
        <w:spacing w:after="0"/>
        <w:jc w:val="both"/>
        <w:textAlignment w:val="auto"/>
      </w:pPr>
      <w:r>
        <w:t xml:space="preserve">Trasa prowadzi głównie lasem przez najciekawsze i najpiękniejsze okolice trzech gmin: Włoszczowy, Krasocina i Kluczewska. Posiada niepowtarzalne walory krajoznawcze, </w:t>
      </w:r>
      <w:r w:rsidR="008A70F5">
        <w:br/>
      </w:r>
      <w:r>
        <w:t>przyrodnicze i kulturowe.</w:t>
      </w:r>
    </w:p>
    <w:p w:rsidR="00486070" w:rsidRDefault="003C4F0D" w:rsidP="0052397F">
      <w:pPr>
        <w:suppressAutoHyphens w:val="0"/>
        <w:spacing w:after="0"/>
        <w:jc w:val="both"/>
        <w:textAlignment w:val="auto"/>
      </w:pPr>
      <w:r>
        <w:tab/>
        <w:t xml:space="preserve">W 2007 roku z inicjatywy Regionalnej Organizacji Turystycznej Województwa Świętokrzyskiego przy wsparciu finansowym Ministerstwa Sportu i Turystyki oraz </w:t>
      </w:r>
      <w:r w:rsidR="008A70F5">
        <w:br/>
      </w:r>
      <w:r>
        <w:t xml:space="preserve">dofinansowaniu z budżetu powiatu włoszczowskiego i gminy Secemin został wytyczony szlak "Miejsca Mocy". Wśród 30 przystanków na szlaku "Miejsca Mocy" w województwie świętokrzyskim jeden znajduje się na terenie gminy Krasocin, jest to: Kościół </w:t>
      </w:r>
      <w:r w:rsidR="008A70F5">
        <w:br/>
      </w:r>
      <w:r>
        <w:t xml:space="preserve">pw. Wniebowzięcia Najświętszej Maryi Panny w Olesznie. </w:t>
      </w:r>
    </w:p>
    <w:p w:rsidR="00486070" w:rsidRPr="008A70F5" w:rsidRDefault="003C4F0D" w:rsidP="0052397F">
      <w:pPr>
        <w:tabs>
          <w:tab w:val="left" w:pos="0"/>
        </w:tabs>
        <w:suppressAutoHyphens w:val="0"/>
        <w:spacing w:after="0"/>
        <w:jc w:val="both"/>
        <w:textAlignment w:val="auto"/>
      </w:pPr>
      <w:r>
        <w:tab/>
        <w:t xml:space="preserve">Z kolei „Ruiny zboru w Gruszczynie, zespół dworski w Ludyni, kościół parafialny </w:t>
      </w:r>
      <w:r>
        <w:br/>
        <w:t xml:space="preserve">w Krasocinie oraz kościół parafialny w Olesznie można zobaczyć podczas wędrówki na </w:t>
      </w:r>
      <w:r w:rsidR="008A70F5">
        <w:br/>
      </w:r>
      <w:r>
        <w:t xml:space="preserve">Szlaku Przygody. Powstał on na terenie województwa świętokrzyskiego w ramach współpracy lokalnych grup działania. Tworzą go krainy: talentów, kultur, czterech żywiołów, legend, sacrum i profanum oraz natury. Gmina Krasocin wspólnie z sąsiednimi gminami tworzy </w:t>
      </w:r>
      <w:r w:rsidR="008A70F5">
        <w:br/>
      </w:r>
      <w:r>
        <w:t>Krainę natury.</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ab/>
        <w:t>Odwiedzający Gminę mają możliwość skorzystania z noclegów w gospodarstwach agroturystycznych m. in.:</w:t>
      </w:r>
    </w:p>
    <w:p w:rsidR="00486070" w:rsidRDefault="003C4F0D" w:rsidP="0052397F">
      <w:pPr>
        <w:suppressAutoHyphens w:val="0"/>
        <w:spacing w:after="0"/>
        <w:jc w:val="both"/>
        <w:textAlignment w:val="auto"/>
      </w:pPr>
      <w:r w:rsidRPr="0052397F">
        <w:rPr>
          <w:bCs/>
        </w:rPr>
        <w:t>1) Agroturystyka</w:t>
      </w:r>
      <w:r w:rsidR="0052397F">
        <w:t xml:space="preserve"> "Domek nad </w:t>
      </w:r>
      <w:proofErr w:type="spellStart"/>
      <w:r w:rsidR="0052397F">
        <w:t>rzeczką",</w:t>
      </w:r>
      <w:r>
        <w:t>ul</w:t>
      </w:r>
      <w:proofErr w:type="spellEnd"/>
      <w:r>
        <w:t xml:space="preserve">. </w:t>
      </w:r>
      <w:r w:rsidR="0052397F">
        <w:t xml:space="preserve">Wyzwolenia 34a, 29-105 Krasocin, </w:t>
      </w:r>
      <w:r w:rsidR="0052397F">
        <w:br/>
      </w:r>
    </w:p>
    <w:p w:rsidR="00486070" w:rsidRDefault="003C4F0D" w:rsidP="0052397F">
      <w:pPr>
        <w:suppressAutoHyphens w:val="0"/>
        <w:spacing w:after="0"/>
        <w:jc w:val="both"/>
        <w:textAlignment w:val="auto"/>
      </w:pPr>
      <w:r>
        <w:t>2</w:t>
      </w:r>
      <w:r w:rsidRPr="0052397F">
        <w:t>)  </w:t>
      </w:r>
      <w:r w:rsidRPr="0052397F">
        <w:rPr>
          <w:bCs/>
        </w:rPr>
        <w:t xml:space="preserve">Karol </w:t>
      </w:r>
      <w:proofErr w:type="spellStart"/>
      <w:r w:rsidRPr="0052397F">
        <w:rPr>
          <w:bCs/>
        </w:rPr>
        <w:t>Sitkowski</w:t>
      </w:r>
      <w:proofErr w:type="spellEnd"/>
      <w:r w:rsidR="0052397F">
        <w:t>, Agroturystyka "</w:t>
      </w:r>
      <w:proofErr w:type="spellStart"/>
      <w:r w:rsidR="0052397F">
        <w:t>FUTERAŁ"</w:t>
      </w:r>
      <w:r>
        <w:t>Kozia</w:t>
      </w:r>
      <w:proofErr w:type="spellEnd"/>
      <w:r>
        <w:t xml:space="preserve"> Wieś 69, 29-105 Kras</w:t>
      </w:r>
      <w:r w:rsidR="0052397F">
        <w:t xml:space="preserve">ocin, </w:t>
      </w:r>
      <w:r w:rsidR="0052397F">
        <w:br/>
      </w:r>
    </w:p>
    <w:p w:rsidR="00486070" w:rsidRDefault="003C4F0D" w:rsidP="0052397F">
      <w:pPr>
        <w:suppressAutoHyphens w:val="0"/>
        <w:spacing w:after="0"/>
        <w:jc w:val="both"/>
        <w:textAlignment w:val="auto"/>
      </w:pPr>
      <w:r>
        <w:lastRenderedPageBreak/>
        <w:t xml:space="preserve">3) </w:t>
      </w:r>
      <w:r w:rsidRPr="0052397F">
        <w:rPr>
          <w:rFonts w:eastAsia="Times New Roman"/>
          <w:bCs/>
          <w:lang w:eastAsia="pl-PL"/>
        </w:rPr>
        <w:t>GOSPODARSTWO AGROTURYSTYCZNE  „Stajnia”,</w:t>
      </w:r>
      <w:r>
        <w:rPr>
          <w:rFonts w:eastAsia="Times New Roman"/>
          <w:bCs/>
          <w:lang w:eastAsia="pl-PL"/>
        </w:rPr>
        <w:t xml:space="preserve"> Oleszno, </w:t>
      </w:r>
      <w:r>
        <w:rPr>
          <w:bCs/>
        </w:rPr>
        <w:t>u</w:t>
      </w:r>
      <w:r>
        <w:rPr>
          <w:rFonts w:eastAsia="Times New Roman"/>
          <w:bCs/>
          <w:lang w:eastAsia="pl-PL"/>
        </w:rPr>
        <w:t>l. Parkowa 18</w:t>
      </w:r>
      <w:r w:rsidR="0052397F">
        <w:rPr>
          <w:rFonts w:eastAsia="Times New Roman"/>
          <w:bCs/>
          <w:lang w:eastAsia="pl-PL"/>
        </w:rPr>
        <w:t xml:space="preserve">, </w:t>
      </w:r>
      <w:r w:rsidR="0052397F">
        <w:rPr>
          <w:rFonts w:eastAsia="Times New Roman"/>
          <w:bCs/>
          <w:lang w:eastAsia="pl-PL"/>
        </w:rPr>
        <w:br/>
        <w:t>29- 105 Krasocin</w:t>
      </w:r>
    </w:p>
    <w:p w:rsidR="00486070" w:rsidRDefault="003C4F0D" w:rsidP="0052397F">
      <w:pPr>
        <w:suppressAutoHyphens w:val="0"/>
        <w:spacing w:after="0"/>
        <w:jc w:val="both"/>
        <w:textAlignment w:val="auto"/>
        <w:rPr>
          <w:rFonts w:eastAsia="Times New Roman"/>
          <w:bCs/>
          <w:lang w:eastAsia="pl-PL"/>
        </w:rPr>
      </w:pPr>
      <w:r>
        <w:rPr>
          <w:rFonts w:eastAsia="Times New Roman"/>
          <w:bCs/>
          <w:lang w:eastAsia="pl-PL"/>
        </w:rPr>
        <w:t xml:space="preserve">4) Gospodarstwo Agroturystyczne „Ranczo u </w:t>
      </w:r>
      <w:proofErr w:type="spellStart"/>
      <w:r>
        <w:rPr>
          <w:rFonts w:eastAsia="Times New Roman"/>
          <w:bCs/>
          <w:lang w:eastAsia="pl-PL"/>
        </w:rPr>
        <w:t>Adamu</w:t>
      </w:r>
      <w:proofErr w:type="spellEnd"/>
      <w:r>
        <w:rPr>
          <w:rFonts w:eastAsia="Times New Roman"/>
          <w:bCs/>
          <w:lang w:eastAsia="pl-PL"/>
        </w:rPr>
        <w:t>”, Borowiec 10, 29-105 Krasocin.</w:t>
      </w:r>
    </w:p>
    <w:p w:rsidR="00486070" w:rsidRPr="0052397F" w:rsidRDefault="003C4F0D" w:rsidP="0052397F">
      <w:pPr>
        <w:suppressAutoHyphens w:val="0"/>
        <w:spacing w:after="0"/>
        <w:jc w:val="both"/>
        <w:textAlignment w:val="auto"/>
      </w:pPr>
      <w:r>
        <w:rPr>
          <w:rFonts w:eastAsia="Times New Roman"/>
          <w:lang w:eastAsia="pl-PL"/>
        </w:rPr>
        <w:t xml:space="preserve"> </w:t>
      </w:r>
    </w:p>
    <w:p w:rsidR="00486070" w:rsidRDefault="003C4F0D" w:rsidP="0052397F">
      <w:pPr>
        <w:suppressAutoHyphens w:val="0"/>
        <w:spacing w:after="0"/>
        <w:jc w:val="center"/>
        <w:textAlignment w:val="auto"/>
        <w:rPr>
          <w:b/>
          <w:i/>
          <w:u w:val="single"/>
        </w:rPr>
      </w:pPr>
      <w:r>
        <w:rPr>
          <w:b/>
          <w:i/>
          <w:u w:val="single"/>
        </w:rPr>
        <w:t>DZIAŁANIA PROMOCYJNE GMINY W 2018 R.</w:t>
      </w:r>
    </w:p>
    <w:p w:rsidR="00486070" w:rsidRDefault="00486070" w:rsidP="0052397F">
      <w:pPr>
        <w:suppressAutoHyphens w:val="0"/>
        <w:spacing w:after="0"/>
        <w:jc w:val="both"/>
        <w:textAlignment w:val="auto"/>
        <w:rPr>
          <w:b/>
          <w:i/>
          <w:u w:val="single"/>
        </w:rPr>
      </w:pPr>
    </w:p>
    <w:p w:rsidR="00486070" w:rsidRDefault="003C4F0D" w:rsidP="0052397F">
      <w:pPr>
        <w:suppressAutoHyphens w:val="0"/>
        <w:spacing w:after="0"/>
        <w:jc w:val="both"/>
        <w:textAlignment w:val="auto"/>
      </w:pPr>
      <w:r>
        <w:t xml:space="preserve">1) W  zakresie  działań informacyjnych: prowadzenie  oficjalnej  strony  internetowej Gminy,  przygotowywanie materiałów informacyjnych o Gminie - Prezentacja Multimedialna Gminy Krasocin Wirtualny Spacer, redagowanie biuletynu gminnego pn. „Biuletyn Gminy </w:t>
      </w:r>
      <w:r w:rsidR="008A70F5">
        <w:br/>
      </w:r>
      <w:r>
        <w:t xml:space="preserve">Krasocin”, zamawianie materiałów promujących Gminę (Podstawowym  źródłem </w:t>
      </w:r>
      <w:r w:rsidR="008A70F5">
        <w:br/>
      </w:r>
      <w:r>
        <w:t xml:space="preserve">komunikowania się z mieszkańcami jest oficjalna strona internetowa Gminy oraz strony jednostek organizacyjnych, w tym Gminnej Biblioteki Publicznej w Krasocinie z aktualną ofertą kulturalną. Od początku 2014 roku wydawany jest „Biuletyn Gminy Krasocin”- </w:t>
      </w:r>
      <w:r>
        <w:br/>
        <w:t xml:space="preserve">- miesięcznik, którego  celem  jest  informowanie  mieszkańców Gminy oraz </w:t>
      </w:r>
      <w:r w:rsidR="008A70F5">
        <w:br/>
      </w:r>
      <w:r>
        <w:t xml:space="preserve">zainteresowanych osób o wszystkich ważnych wydarzeniach. Informator jest finansowany </w:t>
      </w:r>
      <w:r>
        <w:br/>
        <w:t xml:space="preserve">w całości z budżetu Gminy, ze środków przeznaczonych na promocję i dostarczany bezpłatnie w formie druków bezadresowych za pośrednictwem sołtysów  do wszystkich posesji  na </w:t>
      </w:r>
      <w:r w:rsidR="008A70F5">
        <w:br/>
      </w:r>
      <w:r>
        <w:t xml:space="preserve"> terenie  Gminy.  Taka  forma  dystrybucji  zapewnia dotarcie z ważnymi informacjami </w:t>
      </w:r>
      <w:r w:rsidR="008A70F5">
        <w:br/>
      </w:r>
      <w:r>
        <w:t xml:space="preserve">i ofertą do wszystkich mieszkańców Gminy. W ramach działań promocyjnych zamawiane są również materiały promocyjne - kubki, </w:t>
      </w:r>
      <w:proofErr w:type="spellStart"/>
      <w:r>
        <w:t>roll-upy</w:t>
      </w:r>
      <w:proofErr w:type="spellEnd"/>
      <w:r>
        <w:t xml:space="preserve">, statuetki, </w:t>
      </w:r>
      <w:proofErr w:type="spellStart"/>
      <w:r>
        <w:t>grawertony</w:t>
      </w:r>
      <w:proofErr w:type="spellEnd"/>
      <w:r>
        <w:t>,   torby z nadrukiem, teczki introligatorskie itp.);</w:t>
      </w:r>
    </w:p>
    <w:p w:rsidR="00486070" w:rsidRDefault="003C4F0D" w:rsidP="0052397F">
      <w:pPr>
        <w:suppressAutoHyphens w:val="0"/>
        <w:spacing w:after="0"/>
        <w:jc w:val="both"/>
        <w:textAlignment w:val="auto"/>
      </w:pPr>
      <w:r>
        <w:t>2) W zakresie organizacji oraz współorganizacji różnego rodzaju imprez, festynów, wystaw, jednostką odpowiedzialną za tego rodzaju działania jest Urząd Gminy w Krasocinie oraz Gminna Biblioteka Publiczna w Krasocinie;</w:t>
      </w:r>
    </w:p>
    <w:p w:rsidR="00486070" w:rsidRDefault="003C4F0D" w:rsidP="0052397F">
      <w:pPr>
        <w:suppressAutoHyphens w:val="0"/>
        <w:spacing w:after="0"/>
        <w:jc w:val="both"/>
        <w:textAlignment w:val="auto"/>
      </w:pPr>
      <w:r>
        <w:t xml:space="preserve">3) Inwestycje realizowane na terenie gminy z zakresu infrastruktury drogowej, ochrony </w:t>
      </w:r>
      <w:r w:rsidR="008A70F5">
        <w:br/>
      </w:r>
      <w:r w:rsidRPr="0053195D">
        <w:t xml:space="preserve">środowiska, oświaty, OSP realizowane są tak aby widoczny był równomierny rozwój całej gminy. Dzięki tym inwestycjom poprawiamy swoją pozycję konkurencyjności jako gmina. Większość inwestycji możliwa jest do zrealizowania dzięki środkom, które pozyskujemy </w:t>
      </w:r>
      <w:r w:rsidRPr="0053195D">
        <w:br/>
        <w:t>z różnych programów pomocowych. Inwestycje realizowane na naszym terenie przyczyniają</w:t>
      </w:r>
      <w:r>
        <w:t xml:space="preserve"> się do poprawy życia mieszkańców oraz zwiększają zainteresowaniem inwestorów danym terenem;</w:t>
      </w:r>
    </w:p>
    <w:p w:rsidR="00486070" w:rsidRDefault="003C4F0D" w:rsidP="0052397F">
      <w:pPr>
        <w:suppressAutoHyphens w:val="0"/>
        <w:spacing w:after="0"/>
        <w:jc w:val="both"/>
        <w:textAlignment w:val="auto"/>
      </w:pPr>
      <w:r>
        <w:t>3) Udziały w różnych konkursach np. Ogólnopolskim Konkursie Wzorowa Gmina;</w:t>
      </w:r>
    </w:p>
    <w:p w:rsidR="00486070" w:rsidRDefault="003C4F0D" w:rsidP="0052397F">
      <w:pPr>
        <w:suppressAutoHyphens w:val="0"/>
        <w:spacing w:after="0"/>
        <w:jc w:val="both"/>
        <w:textAlignment w:val="auto"/>
      </w:pPr>
      <w:r>
        <w:t>4) Obecność w mediach i publi</w:t>
      </w:r>
      <w:r w:rsidR="0053195D">
        <w:t>cy</w:t>
      </w:r>
      <w:r>
        <w:t xml:space="preserve">styce: Publikacja artykułu w „Monitorze Biznesu” niezależnym dodatku dystrybuowanym z „Rzeczpospolitą” (W  zależności  od wielkości środków finansowych oraz charakteru przedsięwzięcia, ważne informacje są publikowane </w:t>
      </w:r>
      <w:r>
        <w:br/>
        <w:t>w lokalnej i regionalnej prasie i telewizji).</w:t>
      </w:r>
    </w:p>
    <w:p w:rsidR="00486070" w:rsidRDefault="00486070" w:rsidP="0052397F">
      <w:pPr>
        <w:suppressAutoHyphens w:val="0"/>
        <w:spacing w:after="0"/>
        <w:jc w:val="both"/>
        <w:textAlignment w:val="auto"/>
      </w:pPr>
    </w:p>
    <w:p w:rsidR="00486070" w:rsidRPr="0052397F" w:rsidRDefault="003C4F0D" w:rsidP="0052397F">
      <w:pPr>
        <w:suppressAutoHyphens w:val="0"/>
        <w:spacing w:after="0"/>
        <w:jc w:val="center"/>
        <w:textAlignment w:val="auto"/>
        <w:rPr>
          <w:b/>
          <w:i/>
          <w:u w:val="single"/>
        </w:rPr>
      </w:pPr>
      <w:r w:rsidRPr="0052397F">
        <w:rPr>
          <w:b/>
          <w:i/>
          <w:u w:val="single"/>
        </w:rPr>
        <w:t>WSPÓŁPRACA Z POLICJĄ I SŁUŻBAMI PUBLICZNYMI</w:t>
      </w:r>
    </w:p>
    <w:p w:rsidR="00486070" w:rsidRDefault="00486070" w:rsidP="0052397F">
      <w:pPr>
        <w:suppressAutoHyphens w:val="0"/>
        <w:spacing w:after="0"/>
        <w:jc w:val="both"/>
        <w:textAlignment w:val="auto"/>
        <w:rPr>
          <w:b/>
          <w:i/>
        </w:rPr>
      </w:pPr>
    </w:p>
    <w:p w:rsidR="0053195D" w:rsidRPr="0053195D" w:rsidRDefault="0053195D" w:rsidP="0053195D">
      <w:pPr>
        <w:suppressAutoHyphens w:val="0"/>
        <w:jc w:val="both"/>
        <w:textAlignment w:val="auto"/>
      </w:pPr>
      <w:r w:rsidRPr="0053195D">
        <w:t>Gmina Krasocin współpracuje z Policją oraz Jedno</w:t>
      </w:r>
      <w:r>
        <w:t xml:space="preserve">stkami Straży Pożarnych poprzez </w:t>
      </w:r>
      <w:r w:rsidRPr="0053195D">
        <w:t>w walkę z zakłóceniami porządku publicznego,</w:t>
      </w:r>
      <w:r>
        <w:t xml:space="preserve"> prowadzenie ochrony przeciwpożarowej,</w:t>
      </w:r>
      <w:r w:rsidRPr="0053195D">
        <w:t xml:space="preserve"> zabezpieczenie imprez i uroczystości organizowanych na rzecz społeczności lokalnych.</w:t>
      </w:r>
      <w:r w:rsidR="00627335">
        <w:t xml:space="preserve">                                      </w:t>
      </w:r>
      <w:r w:rsidRPr="0053195D">
        <w:t>Do zadań straży z terenu gminy Krasocin</w:t>
      </w:r>
      <w:r>
        <w:t>, oprócz związanych z ochroną przeciwpożarową,</w:t>
      </w:r>
      <w:r w:rsidRPr="0053195D">
        <w:t xml:space="preserve"> należy w szczególności:</w:t>
      </w:r>
    </w:p>
    <w:p w:rsidR="0053195D" w:rsidRPr="0053195D" w:rsidRDefault="0053195D" w:rsidP="0053195D">
      <w:pPr>
        <w:suppressAutoHyphens w:val="0"/>
        <w:jc w:val="both"/>
        <w:textAlignment w:val="auto"/>
      </w:pPr>
      <w:r w:rsidRPr="0053195D">
        <w:lastRenderedPageBreak/>
        <w:t>1) ochrona spokoju i porządku w miejscach publicznych;</w:t>
      </w:r>
    </w:p>
    <w:p w:rsidR="0053195D" w:rsidRPr="0053195D" w:rsidRDefault="0053195D" w:rsidP="0053195D">
      <w:pPr>
        <w:suppressAutoHyphens w:val="0"/>
        <w:jc w:val="both"/>
        <w:textAlignment w:val="auto"/>
      </w:pPr>
      <w:r w:rsidRPr="0053195D">
        <w:t xml:space="preserve">2) czuwanie nad porządkiem i kontrola ruchu drogowego w czasie imprez. </w:t>
      </w:r>
    </w:p>
    <w:p w:rsidR="0053195D" w:rsidRPr="0053195D" w:rsidRDefault="0053195D" w:rsidP="0053195D">
      <w:pPr>
        <w:suppressAutoHyphens w:val="0"/>
        <w:jc w:val="both"/>
        <w:textAlignment w:val="auto"/>
      </w:pPr>
      <w:r w:rsidRPr="0053195D">
        <w:t xml:space="preserve">3) współdziałanie z właściwymi podmiotami w zakresie ratowania życia i zdrowia obywateli, </w:t>
      </w:r>
    </w:p>
    <w:p w:rsidR="0053195D" w:rsidRPr="0053195D" w:rsidRDefault="0053195D" w:rsidP="0053195D">
      <w:pPr>
        <w:suppressAutoHyphens w:val="0"/>
        <w:jc w:val="both"/>
        <w:textAlignment w:val="auto"/>
      </w:pPr>
      <w:r w:rsidRPr="0053195D">
        <w:t xml:space="preserve">4) pomocy w usuwaniu awarii technicznych i skutków klęsk żywiołowych oraz innych </w:t>
      </w:r>
      <w:r>
        <w:t xml:space="preserve"> </w:t>
      </w:r>
      <w:r w:rsidR="00021576">
        <w:br/>
      </w:r>
      <w:r w:rsidRPr="0053195D">
        <w:t>miejscowych zagrożeń;</w:t>
      </w:r>
    </w:p>
    <w:p w:rsidR="0053195D" w:rsidRPr="0053195D" w:rsidRDefault="0053195D" w:rsidP="0053195D">
      <w:pPr>
        <w:suppressAutoHyphens w:val="0"/>
        <w:jc w:val="both"/>
        <w:textAlignment w:val="auto"/>
      </w:pPr>
      <w:r w:rsidRPr="0053195D">
        <w:t>5) współpraca z organizatorami i innymi służbami w ochronie porządku podczas zgromadzeń i imprez publicznych;</w:t>
      </w:r>
    </w:p>
    <w:p w:rsidR="0053195D" w:rsidRPr="0053195D" w:rsidRDefault="0053195D" w:rsidP="0053195D">
      <w:pPr>
        <w:suppressAutoHyphens w:val="0"/>
        <w:jc w:val="both"/>
        <w:textAlignment w:val="auto"/>
      </w:pPr>
      <w:r w:rsidRPr="0053195D">
        <w:t>6) informowanie społeczności lokalnej o stanie i rodzajach zagrożeń.</w:t>
      </w:r>
    </w:p>
    <w:p w:rsidR="0053195D" w:rsidRPr="0053195D" w:rsidRDefault="0053195D" w:rsidP="0053195D">
      <w:pPr>
        <w:suppressAutoHyphens w:val="0"/>
        <w:jc w:val="both"/>
        <w:textAlignment w:val="auto"/>
      </w:pPr>
      <w:r w:rsidRPr="0053195D">
        <w:t>W sytuacjach koniecznych uruchomienia zostaje współpraca jednostek Policji oraz straży.  Współpraca ta polega w szczególności na:</w:t>
      </w:r>
    </w:p>
    <w:p w:rsidR="0053195D" w:rsidRPr="0053195D" w:rsidRDefault="0053195D" w:rsidP="0053195D">
      <w:pPr>
        <w:suppressAutoHyphens w:val="0"/>
        <w:jc w:val="both"/>
        <w:textAlignment w:val="auto"/>
      </w:pPr>
      <w:r w:rsidRPr="0053195D">
        <w:t xml:space="preserve">1) stałej wymianie informacji o zagrożeniach występujących na określonym terenie </w:t>
      </w:r>
      <w:r>
        <w:t xml:space="preserve"> </w:t>
      </w:r>
      <w:r w:rsidR="00021576">
        <w:br/>
      </w:r>
      <w:r w:rsidRPr="0053195D">
        <w:t>w zakresie bezpieczeństwa ludzi i mienia, spokoju i porządku publicznego;</w:t>
      </w:r>
    </w:p>
    <w:p w:rsidR="0053195D" w:rsidRPr="0053195D" w:rsidRDefault="0053195D" w:rsidP="0053195D">
      <w:pPr>
        <w:suppressAutoHyphens w:val="0"/>
        <w:jc w:val="both"/>
        <w:textAlignment w:val="auto"/>
      </w:pPr>
      <w:r w:rsidRPr="0053195D">
        <w:t xml:space="preserve">2) zorganizowaniu systemu łączności Policji i straży, uwzględniającego lokalne potrzeby </w:t>
      </w:r>
      <w:r w:rsidR="00021576">
        <w:br/>
      </w:r>
      <w:r w:rsidRPr="0053195D">
        <w:t>i możliwości oraz zapewniającego utrzymanie stałej łączności między jednostkami Policji</w:t>
      </w:r>
      <w:r w:rsidR="00021576">
        <w:br/>
      </w:r>
      <w:r w:rsidRPr="0053195D">
        <w:t xml:space="preserve"> i straży;</w:t>
      </w:r>
    </w:p>
    <w:p w:rsidR="0053195D" w:rsidRPr="0053195D" w:rsidRDefault="0053195D" w:rsidP="0053195D">
      <w:pPr>
        <w:suppressAutoHyphens w:val="0"/>
        <w:jc w:val="both"/>
        <w:textAlignment w:val="auto"/>
      </w:pPr>
      <w:r w:rsidRPr="0053195D">
        <w:t>3) koordynowaniu rozmieszczenia służb policyjnych i straży, z uwzględnieniem zagrożeń występujących na terenie gminy;</w:t>
      </w:r>
    </w:p>
    <w:p w:rsidR="00486070" w:rsidRPr="0053195D" w:rsidRDefault="0053195D" w:rsidP="0053195D">
      <w:pPr>
        <w:suppressAutoHyphens w:val="0"/>
        <w:jc w:val="both"/>
        <w:textAlignment w:val="auto"/>
      </w:pPr>
      <w:r w:rsidRPr="0053195D">
        <w:t xml:space="preserve">4) wspólnym prowadzeniu działań porządkowych w celu zapewnienia spokoju i porządku </w:t>
      </w:r>
      <w:r>
        <w:t xml:space="preserve"> </w:t>
      </w:r>
      <w:r w:rsidR="00021576">
        <w:br/>
      </w:r>
      <w:r w:rsidRPr="0053195D">
        <w:t xml:space="preserve">w miejscach zgromadzeń, imprez artystycznych, rozrywkowych i sportowych, a także </w:t>
      </w:r>
      <w:r w:rsidR="00021576">
        <w:br/>
      </w:r>
      <w:r w:rsidRPr="0053195D">
        <w:t>w innych miejscach publicznych.</w:t>
      </w:r>
    </w:p>
    <w:p w:rsidR="00486070" w:rsidRDefault="003C4F0D" w:rsidP="0052397F">
      <w:pPr>
        <w:suppressAutoHyphens w:val="0"/>
        <w:spacing w:after="0"/>
        <w:jc w:val="center"/>
        <w:textAlignment w:val="auto"/>
        <w:rPr>
          <w:b/>
          <w:i/>
          <w:u w:val="single"/>
        </w:rPr>
      </w:pPr>
      <w:r>
        <w:rPr>
          <w:b/>
          <w:i/>
          <w:u w:val="single"/>
        </w:rPr>
        <w:t>FUNDUSZ SOŁECKI, BUDŻET OBYWATELSKI</w:t>
      </w:r>
    </w:p>
    <w:p w:rsidR="00486070" w:rsidRDefault="00486070" w:rsidP="0052397F">
      <w:pPr>
        <w:suppressAutoHyphens w:val="0"/>
        <w:spacing w:after="0"/>
        <w:jc w:val="both"/>
        <w:textAlignment w:val="auto"/>
        <w:rPr>
          <w:b/>
          <w:i/>
          <w:u w:val="single"/>
        </w:rPr>
      </w:pPr>
    </w:p>
    <w:p w:rsidR="00486070" w:rsidRDefault="003C4F0D" w:rsidP="0052397F">
      <w:pPr>
        <w:suppressAutoHyphens w:val="0"/>
        <w:spacing w:after="0"/>
        <w:jc w:val="both"/>
        <w:textAlignment w:val="auto"/>
      </w:pPr>
      <w:r>
        <w:t>3 marca 2015 roku Rada Gminy Krasocin podjęła uchwałę nr V/47/15 r. w sprawie wyrażenia zgody na wyodrębnienie w budżecie gminy środków stanowiących fundusz sołecki.</w:t>
      </w:r>
    </w:p>
    <w:p w:rsidR="00486070" w:rsidRDefault="003C4F0D" w:rsidP="0052397F">
      <w:pPr>
        <w:suppressAutoHyphens w:val="0"/>
        <w:spacing w:after="0"/>
        <w:jc w:val="both"/>
        <w:textAlignment w:val="auto"/>
      </w:pPr>
      <w:r>
        <w:t xml:space="preserve">Zgodnie z art. 2 ust. 3 ustawy z dnia 21 lutego 2014 r. o funduszu sołeckim (Dz. U. z 2014 r. poz. 301), uchwała o wyrażeniu zgody na wyodrębnienie funduszu ma zastosowanie </w:t>
      </w:r>
      <w:r w:rsidR="005D1C2B">
        <w:br/>
      </w:r>
      <w:r>
        <w:t xml:space="preserve">do kolejnych lat budżetowych następujących po roku, w którym została podjęta. Łączna </w:t>
      </w:r>
      <w:r w:rsidR="005D1C2B">
        <w:br/>
      </w:r>
      <w:r>
        <w:t>kwota środków przeznaczonych na fundusz sołecki w 2018 roku wyniosła 644 221,08 zł.</w:t>
      </w:r>
    </w:p>
    <w:p w:rsidR="00486070" w:rsidRDefault="00486070" w:rsidP="0052397F">
      <w:pPr>
        <w:suppressAutoHyphens w:val="0"/>
        <w:spacing w:after="0"/>
        <w:jc w:val="both"/>
        <w:textAlignment w:val="auto"/>
      </w:pPr>
    </w:p>
    <w:p w:rsidR="00486070" w:rsidRDefault="003C4F0D" w:rsidP="0052397F">
      <w:pPr>
        <w:suppressAutoHyphens w:val="0"/>
        <w:spacing w:after="0"/>
        <w:jc w:val="both"/>
        <w:textAlignment w:val="auto"/>
      </w:pPr>
      <w:r>
        <w:t>10 października 2018 r. Rada Gminy Krasocin podjęła uchwałę nr XLII/403/18 w sprawie wymagań jakie powinien spełniać projekt budżetu obywatelskiego Gminy Krasocin.</w:t>
      </w:r>
      <w:r>
        <w:br/>
        <w:t>Budżet obywatelski nie był dotychczas realizowany.</w:t>
      </w:r>
    </w:p>
    <w:p w:rsidR="00486070" w:rsidRDefault="00486070" w:rsidP="0052397F">
      <w:pPr>
        <w:suppressAutoHyphens w:val="0"/>
        <w:spacing w:after="0"/>
        <w:jc w:val="both"/>
        <w:textAlignment w:val="auto"/>
      </w:pPr>
    </w:p>
    <w:p w:rsidR="00486070" w:rsidRDefault="003C4F0D" w:rsidP="0052397F">
      <w:pPr>
        <w:suppressAutoHyphens w:val="0"/>
        <w:spacing w:after="0"/>
        <w:jc w:val="center"/>
        <w:textAlignment w:val="auto"/>
        <w:rPr>
          <w:b/>
          <w:i/>
          <w:u w:val="single"/>
        </w:rPr>
      </w:pPr>
      <w:r>
        <w:rPr>
          <w:b/>
          <w:i/>
          <w:u w:val="single"/>
        </w:rPr>
        <w:t>RADA SENIORÓW, RADA MŁODZIEŻOWA GMINY, RADA LGBT</w:t>
      </w:r>
    </w:p>
    <w:p w:rsidR="00486070" w:rsidRDefault="003C4F0D" w:rsidP="0052397F">
      <w:pPr>
        <w:suppressAutoHyphens w:val="0"/>
        <w:spacing w:after="0"/>
        <w:jc w:val="both"/>
        <w:textAlignment w:val="auto"/>
      </w:pPr>
      <w:r>
        <w:t>W Gminie Krasocin nie została utworzona Rada Seniorów, Rada Młodzieżowa Gminy oraz Rada LGBT.</w:t>
      </w:r>
    </w:p>
    <w:p w:rsidR="008E54BE" w:rsidRDefault="008E54BE" w:rsidP="0052397F">
      <w:pPr>
        <w:jc w:val="center"/>
        <w:rPr>
          <w:b/>
          <w:i/>
          <w:u w:val="single"/>
        </w:rPr>
      </w:pPr>
    </w:p>
    <w:p w:rsidR="00486070" w:rsidRDefault="003C4F0D" w:rsidP="0052397F">
      <w:pPr>
        <w:jc w:val="center"/>
        <w:rPr>
          <w:b/>
          <w:i/>
          <w:u w:val="single"/>
        </w:rPr>
      </w:pPr>
      <w:r>
        <w:rPr>
          <w:b/>
          <w:i/>
          <w:u w:val="single"/>
        </w:rPr>
        <w:lastRenderedPageBreak/>
        <w:t>NAGRODY</w:t>
      </w:r>
    </w:p>
    <w:p w:rsidR="00486070" w:rsidRDefault="003C4F0D" w:rsidP="0052397F">
      <w:pPr>
        <w:numPr>
          <w:ilvl w:val="0"/>
          <w:numId w:val="13"/>
        </w:numPr>
        <w:suppressAutoHyphens w:val="0"/>
        <w:jc w:val="both"/>
        <w:textAlignment w:val="auto"/>
      </w:pPr>
      <w:r>
        <w:t xml:space="preserve">W marcu 2018 r. Gmina Krasocin, w Ogólnopolskim Konkursie „Wzorowa Gmina” , została nagrodzona tytułem „Wzorowa Gmina” w kategorii Lider Bezpieczeństwa, która obejmuje zagadnienia poprawy stanu dróg, chodników, modernizacji oświetlenia ulicznego oraz nakładów związanych z doposażeniem jednostek OSP w sprzęt </w:t>
      </w:r>
      <w:r w:rsidR="005D1C2B">
        <w:br/>
      </w:r>
      <w:r>
        <w:t xml:space="preserve">ratowniczy. </w:t>
      </w:r>
    </w:p>
    <w:p w:rsidR="00486070" w:rsidRDefault="003C4F0D" w:rsidP="0052397F">
      <w:pPr>
        <w:numPr>
          <w:ilvl w:val="0"/>
          <w:numId w:val="13"/>
        </w:numPr>
        <w:suppressAutoHyphens w:val="0"/>
        <w:jc w:val="both"/>
        <w:textAlignment w:val="auto"/>
      </w:pPr>
      <w:r>
        <w:t xml:space="preserve">W październiku 2018 r. Gmina Krasocin otrzymała tytuł „Symbol Polskiej Samorządności 2018”. Gmina Krasocin została doceniona za wyjątkową dbałość </w:t>
      </w:r>
      <w:r w:rsidR="005D1C2B">
        <w:br/>
      </w:r>
      <w:r>
        <w:t xml:space="preserve">o bezpieczeństwo mieszkańców, duże inwestycje w oświatę, rozwój infrastruktury oraz promocję kultury. </w:t>
      </w:r>
    </w:p>
    <w:p w:rsidR="0052397F" w:rsidRDefault="003C4F0D" w:rsidP="0052397F">
      <w:pPr>
        <w:numPr>
          <w:ilvl w:val="0"/>
          <w:numId w:val="13"/>
        </w:numPr>
        <w:suppressAutoHyphens w:val="0"/>
        <w:jc w:val="both"/>
        <w:textAlignment w:val="auto"/>
      </w:pPr>
      <w:r>
        <w:t xml:space="preserve">W październiku 2018 r. podczas obchodów 74 rocznicy Bitwy pod Chotowem, Wójt gminy Krasocin Ireneusz </w:t>
      </w:r>
      <w:proofErr w:type="spellStart"/>
      <w:r>
        <w:t>Gliściński</w:t>
      </w:r>
      <w:proofErr w:type="spellEnd"/>
      <w:r>
        <w:t xml:space="preserve"> został odznaczony medalem „Pro Patria”. Medal ten przyznawany jest za szczególne zasługi w kultywowaniu pamięci o walce </w:t>
      </w:r>
      <w:r w:rsidR="005D1C2B">
        <w:br/>
      </w:r>
      <w:r>
        <w:t xml:space="preserve">o niepodległość Rzeczypospolitej Polskiej. </w:t>
      </w:r>
    </w:p>
    <w:p w:rsidR="00486070" w:rsidRDefault="003C4F0D" w:rsidP="0052397F">
      <w:pPr>
        <w:jc w:val="center"/>
        <w:rPr>
          <w:b/>
          <w:i/>
          <w:u w:val="single"/>
        </w:rPr>
      </w:pPr>
      <w:r>
        <w:rPr>
          <w:b/>
          <w:i/>
          <w:u w:val="single"/>
        </w:rPr>
        <w:t>Informacja o realizacji polityk, programów i strategii</w:t>
      </w:r>
    </w:p>
    <w:p w:rsidR="00486070" w:rsidRPr="003C4F0D" w:rsidRDefault="003C4F0D" w:rsidP="0052397F">
      <w:pPr>
        <w:jc w:val="center"/>
        <w:rPr>
          <w:b/>
          <w:i/>
          <w:u w:val="single"/>
        </w:rPr>
      </w:pPr>
      <w:r w:rsidRPr="003C4F0D">
        <w:rPr>
          <w:b/>
          <w:i/>
          <w:u w:val="single"/>
        </w:rPr>
        <w:t>STRATEGIA ROZWOJU GMINY</w:t>
      </w:r>
    </w:p>
    <w:p w:rsidR="00486070" w:rsidRDefault="003C4F0D" w:rsidP="0052397F">
      <w:pPr>
        <w:jc w:val="both"/>
      </w:pPr>
      <w:r>
        <w:t xml:space="preserve">„Strategia Rozwoju Gminy Krasocin na lata 2014- 2021” została przyjęta Uchwałą </w:t>
      </w:r>
      <w:r w:rsidR="005D1C2B">
        <w:br/>
      </w:r>
      <w:r>
        <w:t xml:space="preserve">nr XLIII/379/14 Rady Gminy w Krasocinie  z dnia 26 sierpnia 2014 r. </w:t>
      </w:r>
    </w:p>
    <w:p w:rsidR="00486070" w:rsidRDefault="003C4F0D" w:rsidP="0052397F">
      <w:pPr>
        <w:suppressAutoHyphens w:val="0"/>
        <w:jc w:val="both"/>
        <w:textAlignment w:val="auto"/>
      </w:pPr>
      <w:r>
        <w:t xml:space="preserve">Strategia Rozwoju Gminy Krasocin obejmuje lata 2014-2021. W Strategii, w ramach Planu strategicznego dla Gminy Krasocin, wyodrębniono następujące obszary strategiczne: </w:t>
      </w:r>
    </w:p>
    <w:p w:rsidR="00486070" w:rsidRDefault="003C4F0D" w:rsidP="0052397F">
      <w:pPr>
        <w:suppressAutoHyphens w:val="0"/>
        <w:jc w:val="both"/>
        <w:textAlignment w:val="auto"/>
      </w:pPr>
      <w:r>
        <w:t xml:space="preserve">- Społeczeństwo i infrastruktura społeczna </w:t>
      </w:r>
    </w:p>
    <w:p w:rsidR="00486070" w:rsidRDefault="003C4F0D" w:rsidP="0052397F">
      <w:pPr>
        <w:suppressAutoHyphens w:val="0"/>
        <w:jc w:val="both"/>
        <w:textAlignment w:val="auto"/>
      </w:pPr>
      <w:r>
        <w:t>- Gospodarka</w:t>
      </w:r>
    </w:p>
    <w:p w:rsidR="00486070" w:rsidRDefault="003C4F0D" w:rsidP="0052397F">
      <w:pPr>
        <w:suppressAutoHyphens w:val="0"/>
        <w:jc w:val="both"/>
        <w:textAlignment w:val="auto"/>
      </w:pPr>
      <w:r>
        <w:t>- Infrastruktura techniczna i środowisko naturalne</w:t>
      </w:r>
    </w:p>
    <w:p w:rsidR="00486070" w:rsidRDefault="003C4F0D" w:rsidP="0052397F">
      <w:pPr>
        <w:suppressAutoHyphens w:val="0"/>
        <w:jc w:val="both"/>
        <w:textAlignment w:val="auto"/>
      </w:pPr>
      <w:r>
        <w:t xml:space="preserve">Dla powyższych obszarów strategicznych wyodrębnione zostały cele strategiczne i cele </w:t>
      </w:r>
      <w:r w:rsidR="005D1C2B">
        <w:br/>
      </w:r>
      <w:r>
        <w:t>operacyjne. Strategia Rozwoju Gminy Krasocin na lata 2014</w:t>
      </w:r>
      <w:r w:rsidR="008E54BE">
        <w:t>-2021.</w:t>
      </w:r>
      <w:r>
        <w:t xml:space="preserve"> </w:t>
      </w:r>
    </w:p>
    <w:p w:rsidR="00486070" w:rsidRDefault="003C4F0D" w:rsidP="0052397F">
      <w:pPr>
        <w:suppressAutoHyphens w:val="0"/>
        <w:jc w:val="both"/>
        <w:textAlignment w:val="auto"/>
      </w:pPr>
      <w:r>
        <w:t>Strategii określono następujące cele strategiczne:</w:t>
      </w:r>
    </w:p>
    <w:p w:rsidR="00486070" w:rsidRDefault="0072649C" w:rsidP="0072649C">
      <w:pPr>
        <w:pStyle w:val="Akapitzlist"/>
        <w:suppressAutoHyphens w:val="0"/>
        <w:ind w:left="0"/>
        <w:jc w:val="both"/>
        <w:textAlignment w:val="auto"/>
        <w:rPr>
          <w:b/>
          <w:i/>
        </w:rPr>
      </w:pPr>
      <w:r>
        <w:rPr>
          <w:b/>
          <w:i/>
        </w:rPr>
        <w:t>1.</w:t>
      </w:r>
      <w:r w:rsidR="003C4F0D">
        <w:rPr>
          <w:b/>
          <w:i/>
        </w:rPr>
        <w:t>Wysoki poziom usług społecznych i konkurencyjny kapitał ludzki.</w:t>
      </w:r>
    </w:p>
    <w:p w:rsidR="00486070" w:rsidRDefault="003C4F0D" w:rsidP="0052397F">
      <w:pPr>
        <w:pStyle w:val="Akapitzlist"/>
        <w:suppressAutoHyphens w:val="0"/>
        <w:ind w:left="0"/>
        <w:jc w:val="both"/>
        <w:textAlignment w:val="auto"/>
      </w:pPr>
      <w:r>
        <w:t>W ten cel strategiczny wpisano następujące cele operacyjne:</w:t>
      </w:r>
    </w:p>
    <w:p w:rsidR="00486070" w:rsidRDefault="003C4F0D" w:rsidP="0052397F">
      <w:pPr>
        <w:suppressAutoHyphens w:val="0"/>
        <w:jc w:val="both"/>
        <w:textAlignment w:val="auto"/>
      </w:pPr>
      <w:r>
        <w:t>- Gmina zapewniająca wysoki standard usług społecznych</w:t>
      </w:r>
    </w:p>
    <w:p w:rsidR="00486070" w:rsidRDefault="003C4F0D" w:rsidP="0052397F">
      <w:pPr>
        <w:suppressAutoHyphens w:val="0"/>
        <w:jc w:val="both"/>
        <w:textAlignment w:val="auto"/>
      </w:pPr>
      <w:r>
        <w:t>- Gmina dbająca o rozwój kapitału ludzkiego</w:t>
      </w:r>
    </w:p>
    <w:p w:rsidR="00486070" w:rsidRDefault="003C4F0D" w:rsidP="0052397F">
      <w:pPr>
        <w:suppressAutoHyphens w:val="0"/>
        <w:jc w:val="both"/>
        <w:textAlignment w:val="auto"/>
      </w:pPr>
      <w:r>
        <w:t>- Gmina rozwijająca tożsamość i integrująca lokalne społeczeństwo</w:t>
      </w:r>
    </w:p>
    <w:p w:rsidR="00486070" w:rsidRDefault="003C4F0D" w:rsidP="0052397F">
      <w:pPr>
        <w:suppressAutoHyphens w:val="0"/>
        <w:jc w:val="both"/>
        <w:textAlignment w:val="auto"/>
      </w:pPr>
      <w:r>
        <w:rPr>
          <w:b/>
          <w:i/>
        </w:rPr>
        <w:t>2. Konkurencyjna wielosektorowa gospodarka lokalna i korzystne warunki do inwestowania</w:t>
      </w:r>
    </w:p>
    <w:p w:rsidR="00486070" w:rsidRDefault="003C4F0D" w:rsidP="0052397F">
      <w:pPr>
        <w:suppressAutoHyphens w:val="0"/>
        <w:jc w:val="both"/>
        <w:textAlignment w:val="auto"/>
      </w:pPr>
      <w:r>
        <w:lastRenderedPageBreak/>
        <w:t>W ten cel strategiczny wpisano następujące cele operacyjne:</w:t>
      </w:r>
    </w:p>
    <w:p w:rsidR="00486070" w:rsidRDefault="003C4F0D" w:rsidP="0052397F">
      <w:pPr>
        <w:suppressAutoHyphens w:val="0"/>
        <w:jc w:val="both"/>
        <w:textAlignment w:val="auto"/>
      </w:pPr>
      <w:r>
        <w:t>- Gmina sprzyjająca rozwojowi przedsiębiorczości</w:t>
      </w:r>
    </w:p>
    <w:p w:rsidR="00486070" w:rsidRDefault="003C4F0D" w:rsidP="0052397F">
      <w:pPr>
        <w:suppressAutoHyphens w:val="0"/>
        <w:jc w:val="both"/>
        <w:textAlignment w:val="auto"/>
      </w:pPr>
      <w:r>
        <w:t xml:space="preserve">- Gmina stymulująca rozwój wyspecjalizowanego rolnictwa </w:t>
      </w:r>
    </w:p>
    <w:p w:rsidR="00486070" w:rsidRDefault="003C4F0D" w:rsidP="0052397F">
      <w:pPr>
        <w:suppressAutoHyphens w:val="0"/>
        <w:jc w:val="both"/>
        <w:textAlignment w:val="auto"/>
      </w:pPr>
      <w:r>
        <w:t>- Gmina posiadająca atrakcyjną ofertę turystyczną</w:t>
      </w:r>
    </w:p>
    <w:p w:rsidR="00486070" w:rsidRDefault="003C4F0D" w:rsidP="0052397F">
      <w:pPr>
        <w:suppressAutoHyphens w:val="0"/>
        <w:jc w:val="both"/>
        <w:textAlignment w:val="auto"/>
        <w:rPr>
          <w:b/>
          <w:i/>
        </w:rPr>
      </w:pPr>
      <w:r>
        <w:rPr>
          <w:b/>
          <w:i/>
        </w:rPr>
        <w:t>3. Zintegrowana i nowoczesna infrastruktura techniczna oraz czyste środowisko naturalne zapewniające wysoki komfort życia.</w:t>
      </w:r>
    </w:p>
    <w:p w:rsidR="00486070" w:rsidRDefault="003C4F0D" w:rsidP="0052397F">
      <w:pPr>
        <w:suppressAutoHyphens w:val="0"/>
        <w:jc w:val="both"/>
        <w:textAlignment w:val="auto"/>
      </w:pPr>
      <w:r>
        <w:t>W ten cel strategiczny wpisano następujące cele operacyjne:</w:t>
      </w:r>
    </w:p>
    <w:p w:rsidR="00486070" w:rsidRDefault="003C4F0D" w:rsidP="0052397F">
      <w:pPr>
        <w:suppressAutoHyphens w:val="0"/>
        <w:jc w:val="both"/>
        <w:textAlignment w:val="auto"/>
      </w:pPr>
      <w:r>
        <w:t xml:space="preserve">- Gmina zapewniająca wysoki poziom życia poprzez rozwój i modernizację infrastruktury technicznej </w:t>
      </w:r>
    </w:p>
    <w:p w:rsidR="00486070" w:rsidRDefault="003C4F0D" w:rsidP="0052397F">
      <w:pPr>
        <w:suppressAutoHyphens w:val="0"/>
        <w:jc w:val="both"/>
        <w:textAlignment w:val="auto"/>
      </w:pPr>
      <w:r>
        <w:t>- Gmina dbająca o środowisko naturalne</w:t>
      </w:r>
    </w:p>
    <w:p w:rsidR="00486070" w:rsidRDefault="003C4F0D" w:rsidP="0052397F">
      <w:pPr>
        <w:suppressAutoHyphens w:val="0"/>
        <w:jc w:val="both"/>
        <w:textAlignment w:val="auto"/>
      </w:pPr>
      <w:r>
        <w:t xml:space="preserve">W Strategii określony został również plan działań Gminy Krasocin, w którym zostały </w:t>
      </w:r>
      <w:r w:rsidR="005D1C2B">
        <w:br/>
      </w:r>
      <w:r>
        <w:t xml:space="preserve">poszczególnym celom i działaniom przypisane zadania. Dotyczą one m.in. sfery społecznej </w:t>
      </w:r>
      <w:r w:rsidR="005D1C2B">
        <w:br/>
      </w:r>
      <w:r>
        <w:t xml:space="preserve">w tym wsparcie opieki społecznej, sfery kształcenia- wspieranie szkolnictwa, podnoszenie jakości kształcenia, sfera kulturalna, wspieranie działalności Gminnej Biblioteki Publicznej, stowarzyszeń. Ponadto zadania z zakresu infrastruktury: budowa kanalizacji, obiektów </w:t>
      </w:r>
      <w:r w:rsidR="005D1C2B">
        <w:br/>
      </w:r>
      <w:r>
        <w:t xml:space="preserve">sportowych, poprawa infrastruktury drogowej, oświetlenie uliczne, gospodarowanie </w:t>
      </w:r>
      <w:r w:rsidR="005D1C2B">
        <w:br/>
      </w:r>
      <w:r>
        <w:t xml:space="preserve">odpadami, termomodernizacja obiektów użyteczności publicznej, remonty, przebudowy strażnic OSP, rewitalizacja. </w:t>
      </w:r>
    </w:p>
    <w:p w:rsidR="00486070" w:rsidRDefault="003C4F0D" w:rsidP="0052397F">
      <w:pPr>
        <w:suppressAutoHyphens w:val="0"/>
        <w:jc w:val="both"/>
        <w:textAlignment w:val="auto"/>
      </w:pPr>
      <w:r>
        <w:t xml:space="preserve">W 2018 r. w ramach realizacji projektów dofinansowanych ze środków Unii Europejskiej </w:t>
      </w:r>
      <w:r w:rsidR="005D1C2B">
        <w:br/>
      </w:r>
      <w:r>
        <w:t xml:space="preserve">lub innych źródeł zewnętrznych, które wpisywały się w  realizację Strategii Rozwoju Gminy Krasocin,  zrealizowano następujące zadania: </w:t>
      </w:r>
    </w:p>
    <w:p w:rsidR="00486070" w:rsidRDefault="003C4F0D" w:rsidP="0052397F">
      <w:pPr>
        <w:numPr>
          <w:ilvl w:val="0"/>
          <w:numId w:val="14"/>
        </w:numPr>
        <w:suppressAutoHyphens w:val="0"/>
        <w:jc w:val="both"/>
        <w:textAlignment w:val="auto"/>
      </w:pPr>
      <w:r>
        <w:t xml:space="preserve">„Budowa Punktu Selektywnej Zbiórki Odpadów Komunalnych w Krasocinie”, projekt został zrealizowany w ramach Regionalnego Programu Operacyjnego Województwa Świętokrzyskiego na lata 2014-2020, wartość projektu: 297 232,26 zł.  </w:t>
      </w:r>
    </w:p>
    <w:p w:rsidR="00486070" w:rsidRDefault="003C4F0D" w:rsidP="0052397F">
      <w:pPr>
        <w:numPr>
          <w:ilvl w:val="0"/>
          <w:numId w:val="14"/>
        </w:numPr>
        <w:suppressAutoHyphens w:val="0"/>
        <w:jc w:val="both"/>
        <w:textAlignment w:val="auto"/>
      </w:pPr>
      <w:r>
        <w:t xml:space="preserve">„ Budowa boiska wielofunkcyjnego w Mieczynie ze ścieżką ekologiczną”, wartość  projektu: 437908,05 zł, projekt zrealizowany w ramach Programu Operacyjnego </w:t>
      </w:r>
      <w:r w:rsidR="005D1C2B">
        <w:br/>
      </w:r>
      <w:r>
        <w:t xml:space="preserve">„Rybactwo i Morze”. </w:t>
      </w:r>
    </w:p>
    <w:p w:rsidR="00486070" w:rsidRDefault="003C4F0D" w:rsidP="0052397F">
      <w:pPr>
        <w:numPr>
          <w:ilvl w:val="0"/>
          <w:numId w:val="14"/>
        </w:numPr>
        <w:suppressAutoHyphens w:val="0"/>
        <w:jc w:val="both"/>
        <w:textAlignment w:val="auto"/>
      </w:pPr>
      <w:r>
        <w:t xml:space="preserve">„Budowa boiska wielofunkcyjnego w Czostkowie” , projekt zrealizowany przez OSP w Krasocinie, Gmina Krasocin była inwestorem zastępczym. Wartość zadania </w:t>
      </w:r>
      <w:r w:rsidR="005D1C2B">
        <w:br/>
      </w:r>
      <w:r>
        <w:t xml:space="preserve">357 930,00 zł. Projekt zrealizowany w ramach Programu Rozwoju Obszarów </w:t>
      </w:r>
      <w:r w:rsidR="005D1C2B">
        <w:br/>
      </w:r>
      <w:r>
        <w:t xml:space="preserve">Wiejskich na lata 2014-2020. </w:t>
      </w:r>
    </w:p>
    <w:p w:rsidR="00486070" w:rsidRDefault="003C4F0D" w:rsidP="0052397F">
      <w:pPr>
        <w:numPr>
          <w:ilvl w:val="0"/>
          <w:numId w:val="14"/>
        </w:numPr>
        <w:suppressAutoHyphens w:val="0"/>
        <w:jc w:val="both"/>
        <w:textAlignment w:val="auto"/>
      </w:pPr>
      <w:r>
        <w:t xml:space="preserve">„Budowa boiska wielofunkcyjnego w </w:t>
      </w:r>
      <w:proofErr w:type="spellStart"/>
      <w:r>
        <w:t>msc</w:t>
      </w:r>
      <w:proofErr w:type="spellEnd"/>
      <w:r>
        <w:t xml:space="preserve">. Cieśle”, projekt zrealizowany przez </w:t>
      </w:r>
      <w:r w:rsidR="005D1C2B">
        <w:br/>
      </w:r>
      <w:r>
        <w:t xml:space="preserve">Stowarzyszenie „Wspólnie dla gminy”, Gmina Krasocin była inwestorem zastępczym. </w:t>
      </w:r>
      <w:r w:rsidR="005D1C2B">
        <w:br/>
      </w:r>
      <w:r>
        <w:t xml:space="preserve">Wartość zadania 484 881,99 zł. Projekt zrealizowany w ramach Programu Rozwoju Obszarów Wiejskich na lata 2014-2020. </w:t>
      </w:r>
    </w:p>
    <w:p w:rsidR="00486070" w:rsidRDefault="003C4F0D" w:rsidP="0052397F">
      <w:pPr>
        <w:numPr>
          <w:ilvl w:val="0"/>
          <w:numId w:val="14"/>
        </w:numPr>
        <w:suppressAutoHyphens w:val="0"/>
        <w:jc w:val="both"/>
        <w:textAlignment w:val="auto"/>
      </w:pPr>
      <w:r>
        <w:lastRenderedPageBreak/>
        <w:t xml:space="preserve">„Kontynuacja budowy kanalizacji sanitarnej w aglomeracji Bukowa” , wartość </w:t>
      </w:r>
      <w:r w:rsidR="005D1C2B">
        <w:br/>
      </w:r>
      <w:r>
        <w:t xml:space="preserve">projektu: 2 516 295,80 zł, projekt zrealizowany w ramach Regionalnego Programu Operacyjnego  Województwa Świętokrzyskiego na lata 2014-2020. </w:t>
      </w:r>
    </w:p>
    <w:p w:rsidR="00486070" w:rsidRDefault="003C4F0D" w:rsidP="0052397F">
      <w:pPr>
        <w:numPr>
          <w:ilvl w:val="0"/>
          <w:numId w:val="14"/>
        </w:numPr>
        <w:suppressAutoHyphens w:val="0"/>
        <w:jc w:val="both"/>
        <w:textAlignment w:val="auto"/>
      </w:pPr>
      <w:r>
        <w:t xml:space="preserve">„Poprawa efektywności energetycznej obiektów użyteczności publicznej Gminy </w:t>
      </w:r>
      <w:r w:rsidR="005D1C2B">
        <w:br/>
      </w:r>
      <w:r>
        <w:t xml:space="preserve">Krasocin”, wartość projektu 2 569 735,23 zł. Projekt zrealizowany w ramach </w:t>
      </w:r>
      <w:r w:rsidR="005D1C2B">
        <w:br/>
      </w:r>
      <w:r>
        <w:t xml:space="preserve">Regionalnego programu Operacyjnego Województwa Świętokrzyskiego na lata 2014-2020.  </w:t>
      </w:r>
    </w:p>
    <w:p w:rsidR="00486070" w:rsidRDefault="003C4F0D" w:rsidP="0052397F">
      <w:pPr>
        <w:numPr>
          <w:ilvl w:val="0"/>
          <w:numId w:val="14"/>
        </w:numPr>
        <w:suppressAutoHyphens w:val="0"/>
        <w:jc w:val="both"/>
        <w:textAlignment w:val="auto"/>
      </w:pPr>
      <w:r>
        <w:t xml:space="preserve">Złożono również wniosek o dofinansowanie zadania „ Rozbudowa infrastruktury </w:t>
      </w:r>
      <w:r w:rsidR="005D1C2B">
        <w:br/>
      </w:r>
      <w:r>
        <w:t xml:space="preserve">sportowej oraz wyposażenie pracowni dydaktycznych w szkołach na terenie Gminy Krasocin”, wartość projektu: 607 173,32 zł. Projekt będzie realizowany w ramach </w:t>
      </w:r>
      <w:r w:rsidR="005D1C2B">
        <w:br/>
      </w:r>
      <w:r>
        <w:t xml:space="preserve">Regionalnego Programu Operacyjnego Województwa Świętokrzyskiego na lata 2014-2020 (RPO WŚ 2014-2020). Wniosek został złożony w listopadzie 2018 roku, </w:t>
      </w:r>
      <w:r w:rsidR="005D1C2B">
        <w:br/>
      </w:r>
      <w:r>
        <w:t xml:space="preserve">rozstrzygnięcie konkursu i podpisanie umowy to rok 2019. Projekt jednocześnie wpisuje się w Kompleksowy Plan Rozwoju Szkół. </w:t>
      </w:r>
    </w:p>
    <w:p w:rsidR="00486070" w:rsidRDefault="003C4F0D" w:rsidP="0052397F">
      <w:pPr>
        <w:numPr>
          <w:ilvl w:val="0"/>
          <w:numId w:val="14"/>
        </w:numPr>
        <w:suppressAutoHyphens w:val="0"/>
        <w:jc w:val="both"/>
        <w:textAlignment w:val="auto"/>
      </w:pPr>
      <w:r>
        <w:t xml:space="preserve">Wniosek o dofinansowanie zadania: „Kompleksowa rewitalizacja szansą na </w:t>
      </w:r>
      <w:r w:rsidR="005D1C2B">
        <w:br/>
      </w:r>
      <w:r>
        <w:t xml:space="preserve">wielokierunkowy rozwój Krasocina”. Wniosek znajduje się na liście rezerwowej RPO WŚ 2014-2020. Koszt projektu:  5 727 092,32 zł. </w:t>
      </w:r>
    </w:p>
    <w:p w:rsidR="00486070" w:rsidRDefault="003C4F0D" w:rsidP="0052397F">
      <w:pPr>
        <w:suppressAutoHyphens w:val="0"/>
        <w:ind w:left="360"/>
        <w:jc w:val="both"/>
        <w:textAlignment w:val="auto"/>
      </w:pPr>
      <w:r>
        <w:t xml:space="preserve">Ponadto w ramach dofinansowania z Wojewódzkiego Funduszu Ochrony Środowiska </w:t>
      </w:r>
      <w:r w:rsidR="005D1C2B">
        <w:br/>
      </w:r>
      <w:r>
        <w:t>zrealizowano projekty:</w:t>
      </w:r>
    </w:p>
    <w:p w:rsidR="00486070" w:rsidRDefault="003C4F0D" w:rsidP="0052397F">
      <w:pPr>
        <w:numPr>
          <w:ilvl w:val="0"/>
          <w:numId w:val="15"/>
        </w:numPr>
        <w:suppressAutoHyphens w:val="0"/>
        <w:jc w:val="both"/>
        <w:textAlignment w:val="auto"/>
      </w:pPr>
      <w:r>
        <w:t xml:space="preserve">„ Pracownia edukacyjna w szkole podstawowej – Czyste powietrze, woda, gleba oraz odnawialne źródła energii”. Całkowita wartość projektu to 28 807,69 zł. W ramach </w:t>
      </w:r>
      <w:r w:rsidR="005D1C2B">
        <w:br/>
      </w:r>
      <w:r>
        <w:t xml:space="preserve">tego projektu w pomoce dydaktyczne została wyposażona pracownia w szkole </w:t>
      </w:r>
      <w:r w:rsidR="005D1C2B">
        <w:br/>
      </w:r>
      <w:r>
        <w:t>w Bukowie.</w:t>
      </w:r>
    </w:p>
    <w:p w:rsidR="00486070" w:rsidRDefault="003C4F0D" w:rsidP="0052397F">
      <w:pPr>
        <w:numPr>
          <w:ilvl w:val="0"/>
          <w:numId w:val="15"/>
        </w:numPr>
        <w:suppressAutoHyphens w:val="0"/>
        <w:jc w:val="both"/>
        <w:textAlignment w:val="auto"/>
      </w:pPr>
      <w:r>
        <w:t xml:space="preserve">„Realizacja programu usuwania azbestu i wyrobów zawierających azbest  z terenu Gminy Krasocin, etap VI”. Koszt zadania: 35 147,95 zł. </w:t>
      </w:r>
    </w:p>
    <w:p w:rsidR="00486070" w:rsidRPr="003C4F0D" w:rsidRDefault="003C4F0D" w:rsidP="0052397F">
      <w:pPr>
        <w:suppressAutoHyphens w:val="0"/>
        <w:ind w:left="360"/>
        <w:jc w:val="both"/>
        <w:textAlignment w:val="auto"/>
      </w:pPr>
      <w:r>
        <w:t xml:space="preserve">W zakres Strategii Rozwoju Gminy Krasocin wpisują się również zadania i działania </w:t>
      </w:r>
      <w:r w:rsidR="005D1C2B">
        <w:br/>
      </w:r>
      <w:r>
        <w:t xml:space="preserve">realizowane w ramach funduszu sołeckiego na dany rok. Zadania te obejmują zarówno zadania z zakresu remontów i doposażenia strażnic OSP, remontów dróg,  </w:t>
      </w:r>
      <w:r w:rsidR="005D1C2B">
        <w:br/>
      </w:r>
      <w:r>
        <w:t xml:space="preserve">zagospodarowania działek na cele rekreacyjne, zakupie wyposażenia do strażnic </w:t>
      </w:r>
      <w:r w:rsidR="005D1C2B">
        <w:br/>
      </w:r>
      <w:r>
        <w:t xml:space="preserve">ale również zakupie wyposażenia i strojów dla Kół Gospodyń Wiejskich. W cele strategiczne wpisują się zadania realizowane przez poszczególne referaty </w:t>
      </w:r>
      <w:r w:rsidR="005D1C2B">
        <w:br/>
      </w:r>
      <w:r>
        <w:t xml:space="preserve">i jednostki gminne począwszy od działań takich jak rozbudowa kanalizacji sanitarnej, </w:t>
      </w:r>
      <w:r w:rsidR="005D1C2B">
        <w:br/>
      </w:r>
      <w:r>
        <w:t xml:space="preserve">poprawa stanu dróg, zadania z zakresu ochrony środowiska, działań społecznych, </w:t>
      </w:r>
      <w:r w:rsidR="005D1C2B">
        <w:br/>
      </w:r>
      <w:r>
        <w:t>kulturalnych jak również promocja, wspieranie Ochotniczych Straży Pożarnych i innych organizacji oraz stowarzyszeń.</w:t>
      </w:r>
    </w:p>
    <w:p w:rsidR="00486070" w:rsidRPr="003C4F0D" w:rsidRDefault="003C4F0D" w:rsidP="0052397F">
      <w:pPr>
        <w:jc w:val="center"/>
        <w:rPr>
          <w:b/>
          <w:i/>
          <w:u w:val="single"/>
        </w:rPr>
      </w:pPr>
      <w:r w:rsidRPr="003C4F0D">
        <w:rPr>
          <w:b/>
          <w:i/>
          <w:u w:val="single"/>
        </w:rPr>
        <w:t>STRATEGIA ROZWIĄZYWANIA PROBLEMÓW SPOŁECZNYCH</w:t>
      </w:r>
    </w:p>
    <w:p w:rsidR="00486070" w:rsidRDefault="003C4F0D" w:rsidP="0052397F">
      <w:pPr>
        <w:jc w:val="both"/>
      </w:pPr>
      <w:r>
        <w:tab/>
        <w:t xml:space="preserve">Strategia Rozwiązywania Problemów Społecznych dla Gminy Krasocin na lata 2014-2021 podjęta  uchwałą Nr XL/345/14 Rady Gminy Krasocin z dnia 29 kwietnia 2014 r.   </w:t>
      </w:r>
    </w:p>
    <w:p w:rsidR="00486070" w:rsidRDefault="003C4F0D" w:rsidP="0052397F">
      <w:pPr>
        <w:jc w:val="both"/>
      </w:pPr>
      <w:r>
        <w:lastRenderedPageBreak/>
        <w:t>W Strategii zdefiniowano następujący cel główny oraz cele pośrednie:</w:t>
      </w:r>
    </w:p>
    <w:p w:rsidR="00486070" w:rsidRDefault="003C4F0D" w:rsidP="0052397F">
      <w:pPr>
        <w:jc w:val="both"/>
      </w:pPr>
      <w:r>
        <w:t>Cel główny: „Doskonalenie działań gminy Krasocin w celu poprawy standardu życia mieszkańców, wzrostu społeczno- gospodarczego przy zapobieganiu występowania oraz profilaktyce niekorzystnych zjawisk patologicznych”.</w:t>
      </w:r>
    </w:p>
    <w:p w:rsidR="00486070" w:rsidRDefault="003C4F0D" w:rsidP="0052397F">
      <w:pPr>
        <w:jc w:val="both"/>
      </w:pPr>
      <w:r>
        <w:t xml:space="preserve">Cele pośrednie: </w:t>
      </w:r>
    </w:p>
    <w:p w:rsidR="00486070" w:rsidRDefault="003C4F0D" w:rsidP="0052397F">
      <w:pPr>
        <w:pStyle w:val="Akapitzlist"/>
        <w:numPr>
          <w:ilvl w:val="0"/>
          <w:numId w:val="17"/>
        </w:numPr>
        <w:suppressAutoHyphens w:val="0"/>
        <w:jc w:val="both"/>
        <w:textAlignment w:val="auto"/>
      </w:pPr>
      <w:r>
        <w:t xml:space="preserve">Poprawa standardu życia mieszkańców w gminie Krasocin. </w:t>
      </w:r>
    </w:p>
    <w:p w:rsidR="00486070" w:rsidRDefault="003C4F0D" w:rsidP="0052397F">
      <w:pPr>
        <w:pStyle w:val="Akapitzlist"/>
        <w:numPr>
          <w:ilvl w:val="0"/>
          <w:numId w:val="16"/>
        </w:numPr>
        <w:suppressAutoHyphens w:val="0"/>
        <w:jc w:val="both"/>
        <w:textAlignment w:val="auto"/>
      </w:pPr>
      <w:proofErr w:type="spellStart"/>
      <w:r>
        <w:t>Kompleksowść</w:t>
      </w:r>
      <w:proofErr w:type="spellEnd"/>
      <w:r>
        <w:t xml:space="preserve"> usług społecznych w gminie. </w:t>
      </w:r>
    </w:p>
    <w:p w:rsidR="00486070" w:rsidRDefault="003C4F0D" w:rsidP="0052397F">
      <w:pPr>
        <w:pStyle w:val="Akapitzlist"/>
        <w:numPr>
          <w:ilvl w:val="0"/>
          <w:numId w:val="16"/>
        </w:numPr>
        <w:suppressAutoHyphens w:val="0"/>
        <w:jc w:val="both"/>
        <w:textAlignment w:val="auto"/>
      </w:pPr>
      <w:r>
        <w:t>Budowanie systemu wsparcia dla rodzin w przezwyciężaniu trudności.</w:t>
      </w:r>
    </w:p>
    <w:p w:rsidR="00486070" w:rsidRDefault="003C4F0D" w:rsidP="0052397F">
      <w:pPr>
        <w:pStyle w:val="Akapitzlist"/>
        <w:numPr>
          <w:ilvl w:val="0"/>
          <w:numId w:val="16"/>
        </w:numPr>
        <w:suppressAutoHyphens w:val="0"/>
        <w:jc w:val="both"/>
        <w:textAlignment w:val="auto"/>
      </w:pPr>
      <w:r>
        <w:t xml:space="preserve">Zapobieganie występowaniu zjawisk patologicznych, w tym uzależnień oraz </w:t>
      </w:r>
      <w:r w:rsidR="005D1C2B">
        <w:br/>
      </w:r>
      <w:r>
        <w:t>zapewnienie pomocy terapeutycznej.</w:t>
      </w:r>
    </w:p>
    <w:p w:rsidR="00486070" w:rsidRDefault="003C4F0D" w:rsidP="0052397F">
      <w:pPr>
        <w:pStyle w:val="Akapitzlist"/>
        <w:numPr>
          <w:ilvl w:val="0"/>
          <w:numId w:val="16"/>
        </w:numPr>
        <w:suppressAutoHyphens w:val="0"/>
        <w:jc w:val="both"/>
        <w:textAlignment w:val="auto"/>
      </w:pPr>
      <w:r>
        <w:t xml:space="preserve">Edukacja i rozwój zasobów ludzkich. </w:t>
      </w:r>
    </w:p>
    <w:p w:rsidR="00486070" w:rsidRDefault="003C4F0D" w:rsidP="0052397F">
      <w:pPr>
        <w:pStyle w:val="Akapitzlist"/>
        <w:numPr>
          <w:ilvl w:val="0"/>
          <w:numId w:val="16"/>
        </w:numPr>
        <w:suppressAutoHyphens w:val="0"/>
        <w:jc w:val="both"/>
        <w:textAlignment w:val="auto"/>
      </w:pPr>
      <w:r>
        <w:t xml:space="preserve">Integracja i aktywizacja mieszkańców.     </w:t>
      </w:r>
    </w:p>
    <w:p w:rsidR="00486070" w:rsidRDefault="003C4F0D" w:rsidP="0052397F">
      <w:pPr>
        <w:spacing w:after="0"/>
        <w:jc w:val="both"/>
      </w:pPr>
      <w:r>
        <w:tab/>
        <w:t xml:space="preserve">Ośrodek w ramach zadań własnych dla mieszkańców gminy Krasocin realizował </w:t>
      </w:r>
      <w:r w:rsidR="005D1C2B">
        <w:br/>
      </w:r>
      <w:r>
        <w:t>w 2018 roku następujące  zadania:</w:t>
      </w:r>
    </w:p>
    <w:p w:rsidR="00486070" w:rsidRDefault="003C4F0D" w:rsidP="0052397F">
      <w:pPr>
        <w:spacing w:after="0"/>
        <w:jc w:val="both"/>
      </w:pPr>
      <w:r>
        <w:t xml:space="preserve"> przyznawał zasiłki celowe, specjalne zasiłki celowe, zasiłki okresowe, pomoc rzeczową       w formie zakupu opału,  świadczył usługi opiekuńcze, dofinansowywał dożywianie dzieci    w szkołach, udzielał zasiłków celowych na pokrycie wydatków powstałych w wyniku   </w:t>
      </w:r>
    </w:p>
    <w:p w:rsidR="00486070" w:rsidRDefault="003C4F0D" w:rsidP="0052397F">
      <w:pPr>
        <w:spacing w:after="0"/>
        <w:jc w:val="both"/>
      </w:pPr>
      <w:r>
        <w:t xml:space="preserve">zdarzenia losowego, przygotowywał niezbędną dokumentację dla osób kierowanych </w:t>
      </w:r>
      <w:r w:rsidR="005D1C2B">
        <w:br/>
      </w:r>
      <w:r>
        <w:t>do domów pomocy społecznej</w:t>
      </w:r>
      <w:r w:rsidR="005D1C2B">
        <w:t>.</w:t>
      </w:r>
    </w:p>
    <w:p w:rsidR="00486070" w:rsidRDefault="003C4F0D" w:rsidP="0052397F">
      <w:pPr>
        <w:spacing w:after="0"/>
        <w:jc w:val="both"/>
      </w:pPr>
      <w:r>
        <w:t xml:space="preserve">Prowadził sprawy związane z przyznaniem dodatków mieszkaniowych,  przyznawał zasiłki rodzinne wraz z dodatkami, prowadził fundusz alimentacyjny, </w:t>
      </w:r>
    </w:p>
    <w:p w:rsidR="00486070" w:rsidRDefault="003C4F0D" w:rsidP="0052397F">
      <w:pPr>
        <w:spacing w:after="0"/>
        <w:jc w:val="both"/>
      </w:pPr>
      <w:r>
        <w:t xml:space="preserve">-  świadczenia wychowawcze 500+  dla 799 dzieci, koszt 7.630.486 zł. </w:t>
      </w:r>
    </w:p>
    <w:p w:rsidR="00486070" w:rsidRDefault="003C4F0D" w:rsidP="0052397F">
      <w:pPr>
        <w:spacing w:after="0"/>
        <w:jc w:val="both"/>
      </w:pPr>
      <w:r>
        <w:t>-  nowy program rządowy dobry start 300+, dla 1432 uczniów, kwota 429.600 zł.</w:t>
      </w:r>
    </w:p>
    <w:p w:rsidR="00486070" w:rsidRDefault="003C4F0D" w:rsidP="0052397F">
      <w:pPr>
        <w:spacing w:after="0"/>
        <w:jc w:val="both"/>
      </w:pPr>
      <w:r>
        <w:t>- nowy program 75+ , dzięki któremu objęto usługami opiekuńczymi 2 nowe osoby wymagające pomocy - 13.725 zł.</w:t>
      </w:r>
    </w:p>
    <w:p w:rsidR="00486070" w:rsidRDefault="003C4F0D" w:rsidP="0052397F">
      <w:pPr>
        <w:spacing w:after="0"/>
        <w:jc w:val="both"/>
      </w:pPr>
      <w:r>
        <w:t xml:space="preserve">przyznawał świadczenia pielęgnacyjne, zasiłki  pielęgnacyjne  inne zadania wynikające </w:t>
      </w:r>
      <w:r w:rsidR="005D1C2B">
        <w:br/>
      </w:r>
      <w:r>
        <w:t>z rządowych programów pomocy społecznej oraz gminnej strategii rozwiązywania problemów społecznych .</w:t>
      </w:r>
    </w:p>
    <w:p w:rsidR="00486070" w:rsidRDefault="003C4F0D" w:rsidP="0052397F">
      <w:pPr>
        <w:spacing w:after="0"/>
        <w:ind w:firstLine="708"/>
        <w:jc w:val="both"/>
      </w:pPr>
      <w:r>
        <w:t xml:space="preserve">Rządowy program „Pomoc państwa w zakresie dożywiania” pozwolił pozyskać środki </w:t>
      </w:r>
    </w:p>
    <w:p w:rsidR="00486070" w:rsidRDefault="003C4F0D" w:rsidP="0052397F">
      <w:pPr>
        <w:spacing w:after="0"/>
        <w:jc w:val="both"/>
      </w:pPr>
      <w:r>
        <w:t>łączną kwotę 120 000 zł. w którym wkład własny po podpisaniu aneksu wyniósł 20 %.</w:t>
      </w:r>
    </w:p>
    <w:p w:rsidR="00486070" w:rsidRDefault="003C4F0D" w:rsidP="0052397F">
      <w:pPr>
        <w:spacing w:after="0"/>
        <w:jc w:val="both"/>
      </w:pPr>
      <w:r>
        <w:t xml:space="preserve">Środki te zostały w całości przeznaczone na z sfinansowanie kosztów dożywiania w szkołach dla 191 dzieci. </w:t>
      </w:r>
    </w:p>
    <w:p w:rsidR="00486070" w:rsidRDefault="003C4F0D" w:rsidP="0052397F">
      <w:pPr>
        <w:spacing w:after="0"/>
        <w:ind w:firstLine="708"/>
        <w:jc w:val="both"/>
      </w:pPr>
      <w:r>
        <w:t xml:space="preserve">Ustawowym zadaniem, które zostało scedowane na Ośrodek jest praca asystenta rodziny. Jego celem jest podniesienie umiejętności opiekuńczo-wychowawczych rodziców oraz poprawa warunków mieszkaniowych poprzez nabycie przez rodziców umiejętności prowadzenia gospodarstwa domowego. W 2018 roku asystent współpracował z 14 rodzinami, w których łącznie wychowywało się 24 dzieci. W dwóch rodzinach zakończono współpracę ze względu na osiągnięcie celów bądź zmianę miejsca zamieszkania. W trzech rodzinach dzieci </w:t>
      </w:r>
      <w:r>
        <w:lastRenderedPageBreak/>
        <w:t>przebywały w pieczy zastępczej (łącznie 6 dzieci ). Jedno z dzieci wróciło do rodziny biologicznej.</w:t>
      </w:r>
      <w:r w:rsidR="00627335">
        <w:t xml:space="preserve"> </w:t>
      </w:r>
    </w:p>
    <w:p w:rsidR="00486070" w:rsidRDefault="003C4F0D" w:rsidP="0052397F">
      <w:pPr>
        <w:spacing w:after="0"/>
        <w:ind w:firstLine="708"/>
        <w:jc w:val="both"/>
      </w:pPr>
      <w:r>
        <w:t>W ramach rządowego programu Karta Dużej Rodziny w 2018 roku wydano karty dla 108 osób. Razem od rozpoczęcia programu do dnia 31 grudnia 2018 roku wydano karty nowe lub przedłużano ich ważność dla 211 rodzin   i 1095 osób, mieszkańców gminy Krasocin.</w:t>
      </w:r>
    </w:p>
    <w:p w:rsidR="00486070" w:rsidRDefault="003C4F0D" w:rsidP="0052397F">
      <w:pPr>
        <w:spacing w:after="0"/>
        <w:jc w:val="both"/>
      </w:pPr>
      <w:r>
        <w:tab/>
        <w:t>W 2018 roku dla 28 osób przyznano decyzje uprawniające je do świadczeń opieki zdrowotnej finansowanych ze środków publicznych.</w:t>
      </w:r>
    </w:p>
    <w:p w:rsidR="00486070" w:rsidRDefault="003C4F0D" w:rsidP="0052397F">
      <w:pPr>
        <w:spacing w:after="0"/>
        <w:ind w:firstLine="708"/>
        <w:jc w:val="both"/>
      </w:pPr>
      <w:r>
        <w:t>Gminny Ośrodek Pomocy Społecznej w ramach Programu Operacyjnego Pomoc Żywnościowa współfinansowanego z Europejskiego Funduszu Pomocy Najbardziej Potrzebującym, podprogram października 2018 – czerwiec 2019 pozyskano artykuły spożywcze dla 1300 mieszkańców. Do końca 2018 roku zostało wydane  30.908 kg żywności (m.in.  szynka,  mleko, makaron, koncentrat, cukier, olej, groszek, buraczki).</w:t>
      </w:r>
    </w:p>
    <w:p w:rsidR="00486070" w:rsidRDefault="003C4F0D" w:rsidP="0052397F">
      <w:pPr>
        <w:spacing w:after="0"/>
        <w:ind w:firstLine="708"/>
        <w:jc w:val="both"/>
      </w:pPr>
      <w:r>
        <w:t>Pracownik Ośrodka są jest członkiem Gminnej Komisji Rozwiązywania Problemów Alkoholowych.</w:t>
      </w:r>
    </w:p>
    <w:p w:rsidR="00486070" w:rsidRDefault="003C4F0D" w:rsidP="0052397F">
      <w:pPr>
        <w:spacing w:after="0"/>
        <w:ind w:firstLine="708"/>
        <w:jc w:val="both"/>
      </w:pPr>
      <w:r>
        <w:t>Ośrodek przygotowywał w imieniu Gminy Krasocin Porozumienie w sprawie organizacji prac społecznie użytecznych. W okresie od 1 marca do 30 października 2018 r., 13 osób  wykonywało  prace porządkowe lub opiekowało się osobami starszymi. Łączna kwota porozumienia 35.962,10 zł. W tym dofinansowanie z Funduszu Pracy wynosiło 21.577,26 zł.</w:t>
      </w:r>
    </w:p>
    <w:p w:rsidR="00486070" w:rsidRDefault="003C4F0D" w:rsidP="0052397F">
      <w:pPr>
        <w:spacing w:after="0"/>
        <w:ind w:firstLine="708"/>
        <w:jc w:val="both"/>
      </w:pPr>
      <w:r>
        <w:t xml:space="preserve">Ośrodek zapewnia obsługę administracyjną Zespołu Interdyscyplinarnego                  ds. Przeciwdziałania Przemocy w Rodzinie.  W jego skład w chodzi dwóch pracowników </w:t>
      </w:r>
    </w:p>
    <w:p w:rsidR="00486070" w:rsidRDefault="003C4F0D" w:rsidP="0052397F">
      <w:pPr>
        <w:spacing w:after="0"/>
        <w:jc w:val="both"/>
      </w:pPr>
      <w:r>
        <w:t>(przewodnicząca i zastępca przewodniczącej), a do grup roboczych zajmujących się przypadkami przemocy oddelegowywani są wszyscy pracownicy socjalni.</w:t>
      </w:r>
    </w:p>
    <w:p w:rsidR="00486070" w:rsidRDefault="003C4F0D" w:rsidP="0052397F">
      <w:pPr>
        <w:spacing w:after="0"/>
        <w:jc w:val="both"/>
      </w:pPr>
      <w:r>
        <w:t xml:space="preserve">W 2018 roku do Zespołu Interdyscyplinarnego wpłynęło 66 niebieskich kart, które dotyczyły 53 rodzin. Sprawcami przemocy w większości przypadków byli mężowie wobec żon , </w:t>
      </w:r>
      <w:r w:rsidR="005D1C2B">
        <w:br/>
      </w:r>
      <w:r>
        <w:t>ale i też dzieci wobec rodziców . Niestety ale obserwuje się tendencję wzrostową tego typu zdarzeń.</w:t>
      </w:r>
    </w:p>
    <w:p w:rsidR="0072649C" w:rsidRDefault="003C4F0D" w:rsidP="0072649C">
      <w:pPr>
        <w:spacing w:after="0"/>
        <w:jc w:val="both"/>
      </w:pPr>
      <w:r>
        <w:tab/>
        <w:t>Ośrodek w ramach swej pracy nie ograniczał się do wypłaty zasiłków pieniężnych, lecz także realizował pracę socjalną. Pomagał w znalezieniu pracy czy wyszukaniu odpowiednich ofert pracy, w zdobywaniu kwalifikacji, odbywaniu praktyk studenckich, staży pracowniczych, kontaktował się z innymi placówkami w celu poprawy sytuacji życiowej podopiecznych  (PCPR, sąd, policja, szkoły itp.).</w:t>
      </w:r>
      <w:r w:rsidR="0072649C">
        <w:t xml:space="preserve"> </w:t>
      </w:r>
    </w:p>
    <w:p w:rsidR="0072649C" w:rsidRDefault="0072649C" w:rsidP="0072649C">
      <w:pPr>
        <w:spacing w:after="0"/>
        <w:jc w:val="both"/>
        <w:rPr>
          <w:b/>
          <w:i/>
          <w:u w:val="single"/>
        </w:rPr>
      </w:pPr>
    </w:p>
    <w:p w:rsidR="00486070" w:rsidRPr="0072649C" w:rsidRDefault="003C4F0D" w:rsidP="0072649C">
      <w:pPr>
        <w:spacing w:after="0"/>
        <w:jc w:val="both"/>
        <w:rPr>
          <w:b/>
          <w:i/>
          <w:u w:val="single"/>
        </w:rPr>
      </w:pPr>
      <w:r w:rsidRPr="0072649C">
        <w:rPr>
          <w:b/>
          <w:i/>
          <w:u w:val="single"/>
        </w:rPr>
        <w:t>GMINNY PROGRAM PROFILAKTYKI I ROZWIĄZYWANIA PROBLEMÓW ALKOHOLOWYCH I PRZECIWDZIAŁANIA NARKOMANII</w:t>
      </w:r>
    </w:p>
    <w:p w:rsidR="00486070" w:rsidRDefault="00486070" w:rsidP="0052397F">
      <w:pPr>
        <w:pStyle w:val="Tekstpodstawowy2"/>
        <w:spacing w:line="276" w:lineRule="auto"/>
        <w:jc w:val="both"/>
        <w:rPr>
          <w:sz w:val="24"/>
        </w:rPr>
      </w:pPr>
    </w:p>
    <w:p w:rsidR="00486070" w:rsidRDefault="003C4F0D" w:rsidP="0052397F">
      <w:pPr>
        <w:keepLines/>
        <w:spacing w:after="0"/>
        <w:jc w:val="both"/>
      </w:pPr>
      <w:r>
        <w:t xml:space="preserve">Gminny Program Profilaktyki i Rozwiązywania Problemów Alkoholowych                                           i Przeciwdziałania Narkomanii na rok 2018 został przyjęty uchwałą Rady Gminy Krasocin                      z dnia 31 stycznia 2018 r. Na jego realizację zaplanowano </w:t>
      </w:r>
      <w:r>
        <w:rPr>
          <w:b/>
        </w:rPr>
        <w:t xml:space="preserve">135 989,47 </w:t>
      </w:r>
      <w:r>
        <w:t xml:space="preserve">w tym na działania związane z profilaktyką alkoholową </w:t>
      </w:r>
      <w:r>
        <w:rPr>
          <w:b/>
        </w:rPr>
        <w:t xml:space="preserve">132 990,00 </w:t>
      </w:r>
      <w:r>
        <w:t xml:space="preserve">oraz narkotykową </w:t>
      </w:r>
      <w:r>
        <w:rPr>
          <w:b/>
        </w:rPr>
        <w:t>3000,00.</w:t>
      </w:r>
      <w:r>
        <w:t xml:space="preserve"> Finansowanie programu następuje ze środków budżetu gminy pochodzących z opłat za korzystanie z wydanych zezwoleń na sprzedaż napojów alkoholowych.</w:t>
      </w:r>
    </w:p>
    <w:p w:rsidR="00486070" w:rsidRDefault="003C4F0D" w:rsidP="0052397F">
      <w:pPr>
        <w:spacing w:after="0"/>
        <w:jc w:val="both"/>
      </w:pPr>
      <w:r>
        <w:t xml:space="preserve">Gminny Program Profilaktyki i  Rozwiązywania Problemów Alkoholowych i Przeciwdziałania Narkomanii jest podstawowym dokumentem określającym zakres i formę realizacji działań zmierzających do ograniczenia spożycia napojów alkoholowych, inicjowania wspierania </w:t>
      </w:r>
      <w:r>
        <w:lastRenderedPageBreak/>
        <w:t xml:space="preserve">przedsięwzięć mających na celu zmianę obyczajów w zakresie sposobu spożywania tych napojów, działania na rzecz trzeźwości, przeciwdziałania powstawaniu i usuwaniu następstw używania alkoholu i narkotyków w gminie Krasocin.  Program skierowany jest do całej społeczności lokalnej a w szczególności uczniów  uczęszczający do szkół  mieszczących się na terenie gminy; do osób mających  problem alkoholowym oraz członków ich rodzin a także do osób pracujących z dziećmi, młodzieżą, osobami dorosłymi z problemem alkoholowym i narkotykowym. </w:t>
      </w:r>
    </w:p>
    <w:p w:rsidR="00486070" w:rsidRDefault="003C4F0D" w:rsidP="0052397F">
      <w:pPr>
        <w:keepLines/>
        <w:spacing w:after="0"/>
        <w:jc w:val="both"/>
      </w:pPr>
      <w:r>
        <w:t xml:space="preserve">W programie ujęto następujące zadania: </w:t>
      </w:r>
    </w:p>
    <w:p w:rsidR="00486070" w:rsidRDefault="003C4F0D" w:rsidP="0052397F">
      <w:pPr>
        <w:pStyle w:val="NormalnyWeb"/>
        <w:spacing w:before="0" w:after="0" w:line="276" w:lineRule="auto"/>
        <w:jc w:val="both"/>
      </w:pPr>
      <w:r>
        <w:rPr>
          <w:bCs/>
        </w:rPr>
        <w:t xml:space="preserve">1.Zwiększenie pomocy terapeutycznej i rehabilitacyjnej dla osób uzależnionych od alkoholu </w:t>
      </w:r>
      <w:r w:rsidR="005D1C2B">
        <w:rPr>
          <w:bCs/>
        </w:rPr>
        <w:br/>
      </w:r>
      <w:r>
        <w:rPr>
          <w:bCs/>
        </w:rPr>
        <w:t>i narkotyków.</w:t>
      </w:r>
    </w:p>
    <w:p w:rsidR="00486070" w:rsidRDefault="003C4F0D" w:rsidP="0052397F">
      <w:pPr>
        <w:pStyle w:val="NormalnyWeb"/>
        <w:spacing w:before="0" w:after="0" w:line="276" w:lineRule="auto"/>
        <w:jc w:val="both"/>
      </w:pPr>
      <w:r>
        <w:rPr>
          <w:bCs/>
        </w:rPr>
        <w:t xml:space="preserve">2.Udzielanie rodzinom, w których występują problemy alkoholowe  i narkotykowe pomocy psychospołecznej i prawnej, a w szczególności ochrony przed przemocą w rodzinie.                            </w:t>
      </w:r>
    </w:p>
    <w:p w:rsidR="00486070" w:rsidRDefault="003C4F0D" w:rsidP="0052397F">
      <w:pPr>
        <w:spacing w:after="0"/>
        <w:jc w:val="both"/>
        <w:rPr>
          <w:bCs/>
        </w:rPr>
      </w:pPr>
      <w:r>
        <w:rPr>
          <w:bCs/>
        </w:rPr>
        <w:t xml:space="preserve">3.Prowadzenie profilaktycznej działalności informacyjnej i edukacyjnej                      </w:t>
      </w:r>
      <w:r w:rsidR="005D1C2B">
        <w:rPr>
          <w:bCs/>
        </w:rPr>
        <w:br/>
      </w:r>
      <w:r>
        <w:rPr>
          <w:bCs/>
        </w:rPr>
        <w:t xml:space="preserve">w zakresie rozwiązywania problemów alkoholowych i przeciwdziałania narkomani, </w:t>
      </w:r>
      <w:r w:rsidR="005D1C2B">
        <w:rPr>
          <w:bCs/>
        </w:rPr>
        <w:br/>
      </w:r>
      <w:r>
        <w:rPr>
          <w:bCs/>
        </w:rPr>
        <w:t xml:space="preserve">w szczególności dla dzieci i młodzieży, w tym prowadzenia pozalekcyjnych zajęć sportowych, a także działań na rzecz dożywiania dzieci uczestniczących  w pozalekcyjnych programach opiekuńczo wychowawczych.  </w:t>
      </w:r>
    </w:p>
    <w:p w:rsidR="00486070" w:rsidRDefault="003C4F0D" w:rsidP="0052397F">
      <w:pPr>
        <w:pStyle w:val="NormalnyWeb"/>
        <w:spacing w:before="0" w:after="0" w:line="276" w:lineRule="auto"/>
        <w:jc w:val="both"/>
      </w:pPr>
      <w:r>
        <w:rPr>
          <w:bCs/>
        </w:rPr>
        <w:t xml:space="preserve">4. Wspomaganie działalności instytucji, stowarzyszeń i osób fizycznych służących </w:t>
      </w:r>
      <w:r w:rsidR="005D1C2B">
        <w:rPr>
          <w:bCs/>
        </w:rPr>
        <w:br/>
      </w:r>
      <w:r>
        <w:rPr>
          <w:bCs/>
        </w:rPr>
        <w:t xml:space="preserve">rozwiązywaniu problemów alkoholowych.                                                                                               </w:t>
      </w:r>
    </w:p>
    <w:p w:rsidR="00486070" w:rsidRDefault="003C4F0D" w:rsidP="0052397F">
      <w:pPr>
        <w:pStyle w:val="NormalnyWeb"/>
        <w:spacing w:before="0" w:after="0" w:line="276" w:lineRule="auto"/>
        <w:jc w:val="both"/>
      </w:pPr>
      <w:r>
        <w:t xml:space="preserve">W ramach realizacji pierwszego zadania to jest </w:t>
      </w:r>
      <w:r>
        <w:rPr>
          <w:b/>
          <w:bCs/>
        </w:rPr>
        <w:t>zwiększenie pomocy terapeutycznej                                          i rehabilitacyjnej dla osób uzależnionych od alkoholu i narkotyków</w:t>
      </w:r>
      <w:r>
        <w:t xml:space="preserve"> finansowana była działalność Gminnej Komisji Rozwiązywania Problemów Alkoholowych. W 2018 roku GKRPA odbyła 12 posiedzeń podczas których omówiła sprawy bieżące związane z realizacją programu oraz prowadziła rozmowy </w:t>
      </w:r>
      <w:r w:rsidR="008E54BE">
        <w:t xml:space="preserve">motywacyjne i </w:t>
      </w:r>
      <w:r>
        <w:t xml:space="preserve">interwencyjne z osobami uzależnionymi od alkoholu, a także kierowała wnioski do sądu dotyczące nałożenia zobowiązania do podjęcia leczenia odwykowego.  W 2018 GKRPA odbyła 40 rozmów motywacyjnych, skierowała 12 wniosków do sądu. Ponadto oddelegowani członkowie komisji przeprowadzili 4 kontrole punktów sprzedaży napojów alkoholowych pod kątem przestrzegania zapisów ustawy o wychowaniu w trzeźwości i przeciwdziałania narkomanii. Na działalność GKRPA w Krasocinie w 2018 roku przeznaczono </w:t>
      </w:r>
      <w:r>
        <w:rPr>
          <w:rFonts w:eastAsia="Calibri"/>
          <w:lang w:eastAsia="en-US"/>
        </w:rPr>
        <w:t xml:space="preserve">20 165.20 (wynagrodzenia dla członków, szkolenia oraz badania biegłych sądowych i opłaty sądowe). </w:t>
      </w:r>
    </w:p>
    <w:p w:rsidR="00486070" w:rsidRDefault="003C4F0D" w:rsidP="0052397F">
      <w:pPr>
        <w:pStyle w:val="NormalnyWeb"/>
        <w:spacing w:before="0" w:after="0" w:line="276" w:lineRule="auto"/>
        <w:jc w:val="both"/>
      </w:pPr>
      <w:r>
        <w:t xml:space="preserve">W ramach zwiększa pomocy terapeutycznej dla osób borykających się z problemem alkoholowym w Gminie Krasocin w 2018 roku został uruchomiony punkt konsultacyjny świadczący pomoc w zakresie: prowadzenia indywidualnego wsparcia dla osób uzależnionych </w:t>
      </w:r>
      <w:r w:rsidR="005D1C2B">
        <w:br/>
      </w:r>
      <w:r>
        <w:t xml:space="preserve">i współuzależnionych,  motywowania do podjęcia leczenia w stacjonarnym zakładzie leczenia uzależnień, udzielania rodzinom wsparcia oraz porad terapeutycznych.  Punk konsultacyjny był czynny raz w miesiącu. W 2018 roku udzielono w nim 33 porad terapeutycznych. Na funkcjonowanie punktu  gmina w 2018 roku wydatkowała kwotę 4400,00. Ponadto mieszkańcy gminy dotknięci problemem alkoholowym ze specjalistycznej pomocy terapeutycznej mogli korzystać również w Niepublicznym Zakładzie Opieki Zdrowotnej: „Nowe Życie” we Włoszczowie. W 2018 świadczenia udzielane w tej placówce dofinansowywano kwotą 4500,00 - udzielono tam 211 konsultacji.  </w:t>
      </w:r>
    </w:p>
    <w:p w:rsidR="00486070" w:rsidRPr="008E54BE" w:rsidRDefault="003C4F0D" w:rsidP="004C29F9">
      <w:pPr>
        <w:pStyle w:val="NormalnyWeb"/>
        <w:spacing w:before="0" w:after="0" w:line="276" w:lineRule="auto"/>
        <w:jc w:val="both"/>
        <w:rPr>
          <w:bCs/>
        </w:rPr>
      </w:pPr>
      <w:r>
        <w:lastRenderedPageBreak/>
        <w:t xml:space="preserve">W ramach </w:t>
      </w:r>
      <w:r w:rsidRPr="008E54BE">
        <w:rPr>
          <w:bCs/>
        </w:rPr>
        <w:t xml:space="preserve">udzielania rodzinom, w których występują problemy alkoholowe                             i narkotykowe pomocy psychospołecznej i prawnej, a w szczególności ochrony przed przemocą w rodzinie w gminie Krasocin w 2018 roku </w:t>
      </w:r>
      <w:r w:rsidRPr="008E54BE">
        <w:t xml:space="preserve">funkcjonowała świetlica środowiskowa w Olesznie, z oferty której mogły korzystać dzieci i młodzież pochodzące z rodzin dotkniętych problemem alkoholowym.  W 2018 na ten cel przeznaczono kwotę </w:t>
      </w:r>
      <w:r w:rsidRPr="008E54BE">
        <w:rPr>
          <w:rFonts w:eastAsia="Calibri"/>
          <w:lang w:eastAsia="en-US"/>
        </w:rPr>
        <w:t>33 367.00.</w:t>
      </w:r>
      <w:r w:rsidRPr="008E54BE">
        <w:t xml:space="preserve"> Ponadto w ramach realizacji powyższego zadania sfinansowano wypoczynek letni dla 13 dzieci pochodzących z rodzin dysfunkcyjnych. Koszt kolonii wyniósł 13 500,00. </w:t>
      </w:r>
      <w:r w:rsidRPr="008E54BE">
        <w:rPr>
          <w:bCs/>
        </w:rPr>
        <w:t xml:space="preserve">                </w:t>
      </w:r>
    </w:p>
    <w:p w:rsidR="00486070" w:rsidRDefault="003C4F0D" w:rsidP="008E54BE">
      <w:pPr>
        <w:spacing w:after="0"/>
      </w:pPr>
      <w:r w:rsidRPr="008E54BE">
        <w:t xml:space="preserve">W ramach </w:t>
      </w:r>
      <w:r w:rsidRPr="008E54BE">
        <w:rPr>
          <w:bCs/>
        </w:rPr>
        <w:t>prowadzenia profilaktycznej działalności informacyjnej i edu</w:t>
      </w:r>
      <w:r w:rsidR="008E54BE">
        <w:rPr>
          <w:bCs/>
        </w:rPr>
        <w:t>kacyjnej                      w z</w:t>
      </w:r>
      <w:r w:rsidRPr="008E54BE">
        <w:rPr>
          <w:bCs/>
        </w:rPr>
        <w:t>akresie rozwiązywania problemów alkoholowych i przeciwdziałania narkomani</w:t>
      </w:r>
      <w:r w:rsidRPr="008E54BE">
        <w:t xml:space="preserve"> </w:t>
      </w:r>
      <w:r w:rsidR="005D1C2B" w:rsidRPr="008E54BE">
        <w:br/>
      </w:r>
      <w:r>
        <w:t>w gminie Krasocin w 2018 roku prowadzone były działania profilaktyczne w placówkach oświatowych. W 2018 roku we wszystkich sześciu szkołach realizowano Ogólnopolską Kampanię Profilaktyczną: „Zachowaj Trzeźwy Umysł”. W ramach kampanii do szkół przekazano pakiety materiałów profilaktycznych w oparciu o które zostały zrealiz</w:t>
      </w:r>
      <w:r w:rsidR="008E54BE">
        <w:t>owane działania profilaktyczne i w</w:t>
      </w:r>
      <w:r>
        <w:t>ychowawcze. Koszt kampanii wyniósł 1230,00. Ponadto sfinansowano w każdej szkole  występ  teatru profilaktycznego z widowiskiem z zakresu zapobiegania alkoholizmowi oraz z widowiskiem z zakresu zapobiegania narkomani. Na ten cel przeznaczono 4000,00. Następnie w Szkole Podstawowej w Olesznie  zorganizowano konkurs profilaktyczny dla uczniów pod hasłem: „Stop używkom”. Sfinansowano nagrody dla uczestników zmagań w kwocie 200,00.  Ponadto na potrzeby prowadzonych w szkole zajęć profilaktyczno</w:t>
      </w:r>
      <w:r w:rsidR="008E54BE">
        <w:t>-</w:t>
      </w:r>
      <w:r>
        <w:t xml:space="preserve">wychowawczych zakupiona 2 pakiety materiałów multimedialnych </w:t>
      </w:r>
      <w:r w:rsidR="005D1C2B">
        <w:br/>
      </w:r>
      <w:r>
        <w:t xml:space="preserve">za łączna kwotę: 788,00. </w:t>
      </w:r>
    </w:p>
    <w:p w:rsidR="00486070" w:rsidRDefault="003C4F0D" w:rsidP="004C29F9">
      <w:pPr>
        <w:spacing w:after="0"/>
        <w:jc w:val="both"/>
      </w:pPr>
      <w:r>
        <w:rPr>
          <w:b/>
          <w:bCs/>
        </w:rPr>
        <w:t xml:space="preserve">W ramach wspomagania działalności instytucji, stowarzyszeń i osób fizycznych służących rozwiązywaniu problemów alkoholowych. </w:t>
      </w:r>
      <w:r>
        <w:t xml:space="preserve">W gminie Krasocin finansowane było biuro pełnomocnika ds. profilaktyki i rozwiązywania problemów alkoholowych. Ponadto przy podejmowaniu wszelkiego rodzaju działań z zakresu profilaktyki alkoholowej i narkotykowej gmina współpracuje z różnymi instytucjami działającymi na rzecz dziecka i rodziny. </w:t>
      </w:r>
      <w:r w:rsidR="004C29F9">
        <w:t>R</w:t>
      </w:r>
      <w:r>
        <w:rPr>
          <w:b/>
        </w:rPr>
        <w:t xml:space="preserve">ealizatorem Gminnego Programu Profilaktyki i Rozwiązywania Problemów Alkoholowych i Przeciwdziałania Narkomani jest Gmina Krasocin która realizuje </w:t>
      </w:r>
      <w:r>
        <w:t xml:space="preserve"> wyznaczone zadania za pośrednictwem następujących jednostek:  Gminnego Ośrodka Pomocy Społecznej w Krasocinie; Gminnej Komisja Rozwiązywania Problemów Alkoholowych w Krasocinie; Zespołu Interdyscyplinarnego do Spraw Przeciwdziałania Przemocy w rodzinie w Krasocinie; placówek oświatowych  mieszczące się na terenie Gminy Krasocin; punktu konsultacyjnego dla osób uzależnionych w Krasocinie; Niepublicznego Zakład Opieki Zdrowotnej "Nowe  Życie" we Włoszczowie. </w:t>
      </w:r>
    </w:p>
    <w:p w:rsidR="00486070" w:rsidRDefault="003C4F0D" w:rsidP="0052397F">
      <w:pPr>
        <w:keepLines/>
        <w:spacing w:after="0"/>
        <w:jc w:val="both"/>
      </w:pPr>
      <w:r>
        <w:t xml:space="preserve">Na realizację zadań wynikających z Gminnego Programu Profilaktyki i Rozwiązywania Problemów Alkoholowych i Przeciwdziałania Narkomanii  gmina Krasocin w 2018 roku wydatkowała 135 190,80. </w:t>
      </w:r>
    </w:p>
    <w:p w:rsidR="00486070" w:rsidRDefault="00486070" w:rsidP="0052397F">
      <w:pPr>
        <w:tabs>
          <w:tab w:val="left" w:pos="360"/>
        </w:tabs>
        <w:suppressAutoHyphens w:val="0"/>
        <w:spacing w:after="0"/>
        <w:jc w:val="both"/>
        <w:textAlignment w:val="auto"/>
        <w:rPr>
          <w:rFonts w:eastAsia="Times New Roman"/>
          <w:lang w:eastAsia="pl-PL"/>
        </w:rPr>
      </w:pPr>
    </w:p>
    <w:p w:rsidR="00486070" w:rsidRPr="003C4F0D" w:rsidRDefault="003C4F0D" w:rsidP="0052397F">
      <w:pPr>
        <w:suppressAutoHyphens w:val="0"/>
        <w:spacing w:after="0"/>
        <w:jc w:val="center"/>
        <w:textAlignment w:val="auto"/>
        <w:rPr>
          <w:rFonts w:eastAsia="Times New Roman"/>
          <w:b/>
          <w:i/>
          <w:u w:val="single"/>
          <w:lang w:eastAsia="pl-PL"/>
        </w:rPr>
      </w:pPr>
      <w:r w:rsidRPr="003C4F0D">
        <w:rPr>
          <w:rFonts w:eastAsia="Times New Roman"/>
          <w:b/>
          <w:i/>
          <w:u w:val="single"/>
          <w:lang w:eastAsia="pl-PL"/>
        </w:rPr>
        <w:t>KOMPLEKSOWY PLAN ROZWOJU SZKÓŁ</w:t>
      </w:r>
    </w:p>
    <w:p w:rsidR="00486070" w:rsidRPr="003C4F0D" w:rsidRDefault="00486070" w:rsidP="0052397F">
      <w:pPr>
        <w:suppressAutoHyphens w:val="0"/>
        <w:spacing w:after="0"/>
        <w:jc w:val="both"/>
        <w:textAlignment w:val="auto"/>
        <w:rPr>
          <w:rFonts w:eastAsia="Times New Roman"/>
          <w:b/>
          <w:i/>
          <w:u w:val="single"/>
          <w:lang w:eastAsia="pl-PL"/>
        </w:rPr>
      </w:pP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xml:space="preserve">„Kompleksowy Plan Rozwoju Szkół na lata 2016-2021” został podjęty Uchwałą </w:t>
      </w:r>
      <w:r w:rsidR="005D1C2B">
        <w:rPr>
          <w:rFonts w:eastAsia="Times New Roman"/>
          <w:lang w:eastAsia="pl-PL"/>
        </w:rPr>
        <w:br/>
      </w:r>
      <w:r>
        <w:rPr>
          <w:rFonts w:eastAsia="Times New Roman"/>
          <w:lang w:eastAsia="pl-PL"/>
        </w:rPr>
        <w:t xml:space="preserve">nr XXI/201/16 Rady Gminy Krasocin z dnia 6 października 2016 r. </w:t>
      </w:r>
      <w:r w:rsidR="00784DC0" w:rsidRPr="00784DC0">
        <w:rPr>
          <w:rFonts w:eastAsia="Times New Roman"/>
          <w:lang w:eastAsia="pl-PL"/>
        </w:rPr>
        <w:t xml:space="preserve">W ramach </w:t>
      </w:r>
      <w:r w:rsidR="00021576">
        <w:rPr>
          <w:rFonts w:eastAsia="Times New Roman"/>
          <w:lang w:eastAsia="pl-PL"/>
        </w:rPr>
        <w:br/>
      </w:r>
      <w:r w:rsidR="00784DC0" w:rsidRPr="00784DC0">
        <w:rPr>
          <w:rFonts w:eastAsia="Times New Roman"/>
          <w:lang w:eastAsia="pl-PL"/>
        </w:rPr>
        <w:t>Kompleksowego Planu Rozwoju Szkół dla Gminy Krasocin w 2018 roku przeprowadzono następują</w:t>
      </w:r>
      <w:r w:rsidR="00784DC0">
        <w:rPr>
          <w:rFonts w:eastAsia="Times New Roman"/>
          <w:lang w:eastAsia="pl-PL"/>
        </w:rPr>
        <w:t>ce inwestycje w placówkach oświa</w:t>
      </w:r>
      <w:r w:rsidR="00784DC0" w:rsidRPr="00784DC0">
        <w:rPr>
          <w:rFonts w:eastAsia="Times New Roman"/>
          <w:lang w:eastAsia="pl-PL"/>
        </w:rPr>
        <w:t>towych:</w:t>
      </w:r>
    </w:p>
    <w:p w:rsidR="00486070" w:rsidRDefault="003C4F0D" w:rsidP="0052397F">
      <w:pPr>
        <w:numPr>
          <w:ilvl w:val="0"/>
          <w:numId w:val="18"/>
        </w:numPr>
        <w:suppressAutoHyphens w:val="0"/>
        <w:jc w:val="both"/>
        <w:textAlignment w:val="auto"/>
        <w:rPr>
          <w:bCs/>
        </w:rPr>
      </w:pPr>
      <w:r>
        <w:rPr>
          <w:bCs/>
        </w:rPr>
        <w:lastRenderedPageBreak/>
        <w:t>Zespół Placówek Oświatowych im. rtm. Witolda Pileckiego w Krasocinie</w:t>
      </w:r>
    </w:p>
    <w:p w:rsidR="00486070" w:rsidRDefault="003C4F0D" w:rsidP="0052397F">
      <w:pPr>
        <w:numPr>
          <w:ilvl w:val="0"/>
          <w:numId w:val="19"/>
        </w:numPr>
        <w:suppressAutoHyphens w:val="0"/>
        <w:spacing w:after="0"/>
        <w:ind w:left="1134"/>
        <w:jc w:val="both"/>
        <w:textAlignment w:val="auto"/>
      </w:pPr>
      <w:r>
        <w:t>Wymiana okien dachowych.</w:t>
      </w:r>
    </w:p>
    <w:p w:rsidR="00486070" w:rsidRDefault="00486070" w:rsidP="0052397F">
      <w:pPr>
        <w:suppressAutoHyphens w:val="0"/>
        <w:spacing w:after="0"/>
        <w:ind w:left="1134"/>
        <w:jc w:val="both"/>
        <w:textAlignment w:val="auto"/>
      </w:pPr>
    </w:p>
    <w:p w:rsidR="00486070" w:rsidRDefault="003C4F0D" w:rsidP="0052397F">
      <w:pPr>
        <w:widowControl w:val="0"/>
        <w:suppressAutoHyphens w:val="0"/>
        <w:spacing w:after="0"/>
        <w:ind w:left="62" w:firstLine="646"/>
        <w:jc w:val="both"/>
        <w:textAlignment w:val="auto"/>
        <w:rPr>
          <w:rFonts w:eastAsia="Times New Roman"/>
          <w:lang w:eastAsia="pl-PL"/>
        </w:rPr>
      </w:pPr>
      <w:r>
        <w:rPr>
          <w:rFonts w:eastAsia="Times New Roman"/>
          <w:lang w:eastAsia="pl-PL"/>
        </w:rPr>
        <w:t xml:space="preserve">Przedmiotem zamówienia była wymiana istniejących okien dachowych oraz jednego wyłazu dachowego w budynku szkoły z zachowaniem istniejących gabarytów i usunięciem odpadów. </w:t>
      </w:r>
    </w:p>
    <w:p w:rsidR="00486070" w:rsidRDefault="003C4F0D" w:rsidP="0052397F">
      <w:pPr>
        <w:widowControl w:val="0"/>
        <w:suppressAutoHyphens w:val="0"/>
        <w:spacing w:after="0"/>
        <w:ind w:left="62" w:firstLine="646"/>
        <w:jc w:val="both"/>
        <w:textAlignment w:val="auto"/>
      </w:pPr>
      <w:r>
        <w:rPr>
          <w:rFonts w:eastAsia="Times New Roman"/>
          <w:bCs/>
          <w:lang w:eastAsia="pl-PL"/>
        </w:rPr>
        <w:t xml:space="preserve">Zamontowano </w:t>
      </w:r>
      <w:r w:rsidR="00784DC0">
        <w:rPr>
          <w:rFonts w:eastAsia="Times New Roman"/>
          <w:bCs/>
          <w:lang w:eastAsia="pl-PL"/>
        </w:rPr>
        <w:t>26 okien oraz wyłaz dachowy.</w:t>
      </w:r>
    </w:p>
    <w:p w:rsidR="00486070" w:rsidRDefault="00486070" w:rsidP="0052397F">
      <w:pPr>
        <w:suppressAutoHyphens w:val="0"/>
        <w:spacing w:after="0"/>
        <w:ind w:left="709"/>
        <w:jc w:val="both"/>
        <w:textAlignment w:val="auto"/>
      </w:pPr>
    </w:p>
    <w:p w:rsidR="00486070" w:rsidRDefault="003C4F0D" w:rsidP="0052397F">
      <w:pPr>
        <w:numPr>
          <w:ilvl w:val="0"/>
          <w:numId w:val="19"/>
        </w:numPr>
        <w:suppressAutoHyphens w:val="0"/>
        <w:spacing w:after="0"/>
        <w:ind w:left="1134"/>
        <w:jc w:val="both"/>
        <w:textAlignment w:val="auto"/>
      </w:pPr>
      <w:r>
        <w:t>Wymiana orynnowania.</w:t>
      </w:r>
    </w:p>
    <w:p w:rsidR="00486070" w:rsidRDefault="00486070" w:rsidP="0052397F">
      <w:pPr>
        <w:suppressAutoHyphens w:val="0"/>
        <w:spacing w:after="0"/>
        <w:ind w:left="709"/>
        <w:jc w:val="both"/>
        <w:textAlignment w:val="auto"/>
      </w:pPr>
    </w:p>
    <w:p w:rsidR="00486070" w:rsidRPr="003C4F0D" w:rsidRDefault="003C4F0D" w:rsidP="0052397F">
      <w:pPr>
        <w:numPr>
          <w:ilvl w:val="0"/>
          <w:numId w:val="18"/>
        </w:numPr>
        <w:suppressAutoHyphens w:val="0"/>
        <w:jc w:val="both"/>
        <w:textAlignment w:val="auto"/>
        <w:rPr>
          <w:bCs/>
        </w:rPr>
      </w:pPr>
      <w:r>
        <w:rPr>
          <w:bCs/>
        </w:rPr>
        <w:t>Zespół Placówek Oświatowych im. Jana Pawła II w Bukowie</w:t>
      </w:r>
    </w:p>
    <w:p w:rsidR="00486070" w:rsidRDefault="003C4F0D" w:rsidP="0052397F">
      <w:pPr>
        <w:numPr>
          <w:ilvl w:val="0"/>
          <w:numId w:val="20"/>
        </w:numPr>
        <w:suppressAutoHyphens w:val="0"/>
        <w:ind w:left="1134"/>
        <w:jc w:val="both"/>
        <w:textAlignment w:val="auto"/>
      </w:pPr>
      <w:r>
        <w:t>Wymiana stolarki okiennej.</w:t>
      </w:r>
    </w:p>
    <w:p w:rsidR="00486070" w:rsidRDefault="003C4F0D" w:rsidP="0052397F">
      <w:pPr>
        <w:suppressAutoHyphens w:val="0"/>
        <w:spacing w:after="0"/>
        <w:ind w:firstLine="360"/>
        <w:jc w:val="both"/>
        <w:textAlignment w:val="auto"/>
        <w:rPr>
          <w:rFonts w:eastAsia="Times New Roman"/>
          <w:color w:val="000000"/>
          <w:lang w:eastAsia="pl-PL"/>
        </w:rPr>
      </w:pPr>
      <w:r>
        <w:rPr>
          <w:rFonts w:eastAsia="Times New Roman"/>
          <w:color w:val="000000"/>
          <w:lang w:eastAsia="pl-PL"/>
        </w:rPr>
        <w:t xml:space="preserve">Przedmiotem zamówienia było wykonanie robót budowlanych związanych z wymianą 9 szt. okien z profilu PCV . </w:t>
      </w:r>
    </w:p>
    <w:p w:rsidR="00784DC0" w:rsidRDefault="00784DC0" w:rsidP="0052397F">
      <w:pPr>
        <w:suppressAutoHyphens w:val="0"/>
        <w:spacing w:after="0"/>
        <w:ind w:left="360"/>
        <w:jc w:val="both"/>
        <w:textAlignment w:val="auto"/>
        <w:rPr>
          <w:rFonts w:eastAsia="Times New Roman"/>
          <w:color w:val="000000"/>
          <w:lang w:eastAsia="pl-PL"/>
        </w:rPr>
      </w:pPr>
    </w:p>
    <w:p w:rsidR="00486070" w:rsidRPr="00784DC0" w:rsidRDefault="003C4F0D" w:rsidP="00784DC0">
      <w:pPr>
        <w:suppressAutoHyphens w:val="0"/>
        <w:spacing w:after="0"/>
        <w:ind w:left="360"/>
        <w:jc w:val="both"/>
        <w:textAlignment w:val="auto"/>
        <w:rPr>
          <w:bCs/>
        </w:rPr>
      </w:pPr>
      <w:r>
        <w:rPr>
          <w:bCs/>
        </w:rPr>
        <w:t>3. Szkoła Podstawowa im. Jana Pawła II w Czostkowie</w:t>
      </w:r>
    </w:p>
    <w:p w:rsidR="00486070" w:rsidRDefault="00784DC0" w:rsidP="00784DC0">
      <w:pPr>
        <w:pStyle w:val="Akapitzlist"/>
        <w:widowControl w:val="0"/>
        <w:numPr>
          <w:ilvl w:val="0"/>
          <w:numId w:val="23"/>
        </w:numPr>
        <w:suppressAutoHyphens w:val="0"/>
        <w:ind w:left="1134"/>
        <w:jc w:val="both"/>
        <w:textAlignment w:val="auto"/>
      </w:pPr>
      <w:r>
        <w:t>W</w:t>
      </w:r>
      <w:r w:rsidR="003C4F0D">
        <w:t>ykonan</w:t>
      </w:r>
      <w:r>
        <w:t>o</w:t>
      </w:r>
      <w:r w:rsidR="003C4F0D">
        <w:t xml:space="preserve"> prace związane z remontem sufitu oraz malowaniem sali </w:t>
      </w:r>
      <w:r w:rsidR="00021576">
        <w:br/>
      </w:r>
      <w:r w:rsidR="003C4F0D">
        <w:t xml:space="preserve">gimnastycznej. </w:t>
      </w:r>
    </w:p>
    <w:p w:rsidR="00784DC0" w:rsidRPr="00784DC0" w:rsidRDefault="003C4F0D" w:rsidP="00784DC0">
      <w:pPr>
        <w:pStyle w:val="Akapitzlist"/>
        <w:numPr>
          <w:ilvl w:val="0"/>
          <w:numId w:val="18"/>
        </w:numPr>
        <w:suppressAutoHyphens w:val="0"/>
        <w:spacing w:after="0"/>
        <w:jc w:val="both"/>
        <w:textAlignment w:val="auto"/>
        <w:rPr>
          <w:bCs/>
        </w:rPr>
      </w:pPr>
      <w:r w:rsidRPr="00784DC0">
        <w:rPr>
          <w:bCs/>
        </w:rPr>
        <w:t>Szkoła  Podstawowa im. Armii Krajowej w Olesznie</w:t>
      </w:r>
    </w:p>
    <w:p w:rsidR="00486070" w:rsidRPr="00784DC0" w:rsidRDefault="003C4F0D" w:rsidP="00784DC0">
      <w:pPr>
        <w:pStyle w:val="Akapitzlist"/>
        <w:suppressAutoHyphens w:val="0"/>
        <w:spacing w:after="0"/>
        <w:jc w:val="both"/>
        <w:textAlignment w:val="auto"/>
        <w:rPr>
          <w:bCs/>
        </w:rPr>
      </w:pPr>
      <w:r w:rsidRPr="00784DC0">
        <w:rPr>
          <w:rFonts w:eastAsia="Times New Roman"/>
          <w:lang w:eastAsia="pl-PL" w:bidi="he-IL"/>
        </w:rPr>
        <w:t xml:space="preserve">Od 1 września 2018 r. rozpoczęła działalność nowa placówka przedszkolna </w:t>
      </w:r>
      <w:r w:rsidRPr="00784DC0">
        <w:rPr>
          <w:rFonts w:eastAsia="Times New Roman"/>
          <w:lang w:eastAsia="pl-PL" w:bidi="he-IL"/>
        </w:rPr>
        <w:br/>
        <w:t xml:space="preserve">w Olesznie mogąca przyjąć 50 przedszkolaków. Przedszkole powstało w ramach </w:t>
      </w:r>
      <w:r w:rsidR="00021576">
        <w:rPr>
          <w:rFonts w:eastAsia="Times New Roman"/>
          <w:lang w:eastAsia="pl-PL" w:bidi="he-IL"/>
        </w:rPr>
        <w:br/>
      </w:r>
      <w:r w:rsidRPr="00784DC0">
        <w:rPr>
          <w:rFonts w:eastAsia="Times New Roman"/>
          <w:lang w:eastAsia="pl-PL" w:bidi="he-IL"/>
        </w:rPr>
        <w:t>projektu  „Rozbudowa oraz przebudowa  budynku Szkoły  Podstawowej im. Armii Kra</w:t>
      </w:r>
      <w:r w:rsidR="00784DC0">
        <w:rPr>
          <w:rFonts w:eastAsia="Times New Roman"/>
          <w:lang w:eastAsia="pl-PL" w:bidi="he-IL"/>
        </w:rPr>
        <w:t xml:space="preserve">jowej </w:t>
      </w:r>
      <w:r w:rsidRPr="00784DC0">
        <w:rPr>
          <w:rFonts w:eastAsia="Times New Roman"/>
          <w:lang w:eastAsia="pl-PL" w:bidi="he-IL"/>
        </w:rPr>
        <w:t xml:space="preserve">w Olesznie w celu utworzenia przedszkola” w ramach działania 7.4 Rozwój infrastruktury edukacyjnej i szkoleniowej, Regionalnego Programu Operacyjnego </w:t>
      </w:r>
      <w:r w:rsidR="00021576">
        <w:rPr>
          <w:rFonts w:eastAsia="Times New Roman"/>
          <w:lang w:eastAsia="pl-PL" w:bidi="he-IL"/>
        </w:rPr>
        <w:br/>
      </w:r>
      <w:r w:rsidRPr="00784DC0">
        <w:rPr>
          <w:rFonts w:eastAsia="Times New Roman"/>
          <w:lang w:eastAsia="pl-PL" w:bidi="he-IL"/>
        </w:rPr>
        <w:t xml:space="preserve">Województwa Świętokrzyskiego. </w:t>
      </w:r>
    </w:p>
    <w:p w:rsidR="00784DC0" w:rsidRDefault="00784DC0" w:rsidP="0052397F">
      <w:pPr>
        <w:suppressAutoHyphens w:val="0"/>
        <w:spacing w:after="0"/>
        <w:jc w:val="both"/>
        <w:textAlignment w:val="auto"/>
        <w:rPr>
          <w:rFonts w:eastAsia="Times New Roman"/>
          <w:lang w:eastAsia="pl-PL" w:bidi="he-IL"/>
        </w:rPr>
      </w:pPr>
    </w:p>
    <w:p w:rsidR="0052397F" w:rsidRDefault="0052397F" w:rsidP="0052397F">
      <w:pPr>
        <w:suppressAutoHyphens w:val="0"/>
        <w:spacing w:after="0"/>
        <w:jc w:val="both"/>
        <w:textAlignment w:val="auto"/>
        <w:rPr>
          <w:rFonts w:eastAsia="Times New Roman"/>
          <w:lang w:eastAsia="pl-PL" w:bidi="he-IL"/>
        </w:rPr>
      </w:pPr>
      <w:r>
        <w:rPr>
          <w:rFonts w:eastAsia="Times New Roman"/>
          <w:lang w:eastAsia="pl-PL" w:bidi="he-IL"/>
        </w:rPr>
        <w:t>Dane techniczne obiektu:</w:t>
      </w:r>
    </w:p>
    <w:p w:rsidR="00486070" w:rsidRDefault="003C4F0D" w:rsidP="0052397F">
      <w:pPr>
        <w:suppressAutoHyphens w:val="0"/>
        <w:spacing w:after="0"/>
        <w:jc w:val="both"/>
        <w:textAlignment w:val="auto"/>
        <w:rPr>
          <w:rFonts w:eastAsia="Times New Roman"/>
          <w:lang w:eastAsia="pl-PL" w:bidi="he-IL"/>
        </w:rPr>
      </w:pPr>
      <w:r>
        <w:rPr>
          <w:rFonts w:eastAsia="Times New Roman"/>
          <w:lang w:eastAsia="pl-PL" w:bidi="he-IL"/>
        </w:rPr>
        <w:t xml:space="preserve">- powierzchnia zabudowy - 404,72 m2, </w:t>
      </w:r>
    </w:p>
    <w:p w:rsidR="00486070" w:rsidRDefault="003C4F0D" w:rsidP="0052397F">
      <w:pPr>
        <w:suppressAutoHyphens w:val="0"/>
        <w:spacing w:after="0"/>
        <w:jc w:val="both"/>
        <w:textAlignment w:val="auto"/>
        <w:rPr>
          <w:rFonts w:eastAsia="Times New Roman"/>
          <w:lang w:eastAsia="pl-PL" w:bidi="he-IL"/>
        </w:rPr>
      </w:pPr>
      <w:r>
        <w:rPr>
          <w:rFonts w:eastAsia="Times New Roman"/>
          <w:lang w:eastAsia="pl-PL" w:bidi="he-IL"/>
        </w:rPr>
        <w:t xml:space="preserve">- powierzchnia użytkowa - 350,04 m2, </w:t>
      </w:r>
    </w:p>
    <w:p w:rsidR="00486070" w:rsidRDefault="003C4F0D" w:rsidP="0052397F">
      <w:pPr>
        <w:suppressAutoHyphens w:val="0"/>
        <w:spacing w:after="0"/>
        <w:jc w:val="both"/>
        <w:textAlignment w:val="auto"/>
        <w:rPr>
          <w:rFonts w:eastAsia="Times New Roman"/>
          <w:lang w:eastAsia="pl-PL" w:bidi="he-IL"/>
        </w:rPr>
      </w:pPr>
      <w:r>
        <w:rPr>
          <w:rFonts w:eastAsia="Times New Roman"/>
          <w:lang w:eastAsia="pl-PL" w:bidi="he-IL"/>
        </w:rPr>
        <w:t xml:space="preserve">- kubatura - 2428,0 m3, </w:t>
      </w:r>
    </w:p>
    <w:p w:rsidR="00486070" w:rsidRDefault="003C4F0D" w:rsidP="0052397F">
      <w:pPr>
        <w:suppressAutoHyphens w:val="0"/>
        <w:spacing w:after="0"/>
        <w:jc w:val="both"/>
        <w:textAlignment w:val="auto"/>
        <w:rPr>
          <w:rFonts w:eastAsia="Times New Roman"/>
          <w:lang w:eastAsia="pl-PL" w:bidi="he-IL"/>
        </w:rPr>
      </w:pPr>
      <w:r>
        <w:rPr>
          <w:rFonts w:eastAsia="Times New Roman"/>
          <w:lang w:eastAsia="pl-PL" w:bidi="he-IL"/>
        </w:rPr>
        <w:t>- wysokość budynku / liczba kondygnacji 9,04 m / 1</w:t>
      </w:r>
    </w:p>
    <w:p w:rsidR="00627335" w:rsidRDefault="003C4F0D" w:rsidP="00627335">
      <w:pPr>
        <w:widowControl w:val="0"/>
        <w:suppressAutoHyphens w:val="0"/>
        <w:jc w:val="both"/>
        <w:textAlignment w:val="auto"/>
        <w:rPr>
          <w:rFonts w:eastAsia="Times New Roman"/>
          <w:bCs/>
          <w:lang w:eastAsia="pl-PL"/>
        </w:rPr>
      </w:pPr>
      <w:r>
        <w:rPr>
          <w:rFonts w:eastAsia="Times New Roman"/>
          <w:bCs/>
          <w:lang w:eastAsia="pl-PL"/>
        </w:rPr>
        <w:t>Dowóz dzieci:</w:t>
      </w:r>
      <w:r w:rsidR="00627335">
        <w:rPr>
          <w:rFonts w:eastAsia="Times New Roman"/>
          <w:bCs/>
          <w:lang w:eastAsia="pl-PL"/>
        </w:rPr>
        <w:t xml:space="preserve"> </w:t>
      </w:r>
    </w:p>
    <w:p w:rsidR="00486070" w:rsidRDefault="003C4F0D" w:rsidP="00627335">
      <w:pPr>
        <w:widowControl w:val="0"/>
        <w:suppressAutoHyphens w:val="0"/>
        <w:jc w:val="both"/>
        <w:textAlignment w:val="auto"/>
      </w:pPr>
      <w:r>
        <w:rPr>
          <w:rFonts w:eastAsia="Times New Roman"/>
          <w:lang w:eastAsia="pl-PL"/>
        </w:rPr>
        <w:t>Liczba dowożonych dzieci do poszczególnych placówek oświatowych na terenie Gminy Krasocin:</w:t>
      </w:r>
      <w:r w:rsidR="00627335">
        <w:rPr>
          <w:rFonts w:eastAsia="Times New Roman"/>
          <w:lang w:eastAsia="pl-PL"/>
        </w:rPr>
        <w:t xml:space="preserve"> </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ZPO Bukowa - 124 dzieci</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ZPO Oleszno- 132 dzieci</w:t>
      </w:r>
    </w:p>
    <w:p w:rsidR="00486070" w:rsidRDefault="003C4F0D" w:rsidP="0052397F">
      <w:pPr>
        <w:suppressAutoHyphens w:val="0"/>
        <w:spacing w:after="0"/>
        <w:jc w:val="both"/>
        <w:textAlignment w:val="auto"/>
        <w:rPr>
          <w:rFonts w:eastAsia="Times New Roman"/>
          <w:lang w:eastAsia="pl-PL"/>
        </w:rPr>
      </w:pPr>
      <w:r>
        <w:rPr>
          <w:rFonts w:eastAsia="Times New Roman"/>
          <w:lang w:eastAsia="pl-PL"/>
        </w:rPr>
        <w:t>- ZPO Krasocin- 124 dzieci</w:t>
      </w:r>
    </w:p>
    <w:p w:rsidR="00486070" w:rsidRDefault="003C4F0D" w:rsidP="0052397F">
      <w:pPr>
        <w:suppressAutoHyphens w:val="0"/>
        <w:spacing w:after="0"/>
        <w:jc w:val="both"/>
        <w:textAlignment w:val="auto"/>
      </w:pPr>
      <w:r>
        <w:rPr>
          <w:rFonts w:eastAsia="Times New Roman"/>
          <w:lang w:eastAsia="pl-PL"/>
        </w:rPr>
        <w:t xml:space="preserve">- SP Czostków - 11 dzieci </w:t>
      </w:r>
    </w:p>
    <w:p w:rsidR="00486070" w:rsidRDefault="003C4F0D" w:rsidP="0052397F">
      <w:pPr>
        <w:suppressAutoHyphens w:val="0"/>
        <w:spacing w:after="0"/>
        <w:jc w:val="both"/>
        <w:textAlignment w:val="auto"/>
      </w:pPr>
      <w:r>
        <w:rPr>
          <w:rFonts w:eastAsia="Times New Roman"/>
          <w:b/>
          <w:bCs/>
          <w:lang w:eastAsia="pl-PL"/>
        </w:rPr>
        <w:t xml:space="preserve">           </w:t>
      </w:r>
      <w:r>
        <w:rPr>
          <w:rFonts w:eastAsia="Times New Roman"/>
          <w:bCs/>
          <w:lang w:eastAsia="pl-PL"/>
        </w:rPr>
        <w:t>Razem    391 dzieci</w:t>
      </w:r>
    </w:p>
    <w:p w:rsidR="00D76F2E" w:rsidRPr="007813A8" w:rsidRDefault="00D76F2E" w:rsidP="00D76F2E">
      <w:pPr>
        <w:spacing w:after="0" w:line="240" w:lineRule="auto"/>
        <w:jc w:val="both"/>
        <w:rPr>
          <w:rFonts w:asciiTheme="majorHAnsi" w:hAnsiTheme="majorHAnsi" w:cstheme="majorHAnsi"/>
        </w:rPr>
      </w:pPr>
    </w:p>
    <w:p w:rsidR="00D76F2E" w:rsidRPr="001F1C56" w:rsidRDefault="00D76F2E" w:rsidP="00D76F2E">
      <w:pPr>
        <w:spacing w:line="240" w:lineRule="auto"/>
        <w:jc w:val="both"/>
        <w:rPr>
          <w:rFonts w:asciiTheme="majorHAnsi" w:hAnsiTheme="majorHAnsi" w:cstheme="majorHAnsi"/>
          <w:b/>
          <w:i/>
        </w:rPr>
      </w:pPr>
      <w:r w:rsidRPr="001F1C56">
        <w:rPr>
          <w:rFonts w:asciiTheme="majorHAnsi" w:hAnsiTheme="majorHAnsi" w:cstheme="majorHAnsi"/>
          <w:b/>
          <w:i/>
        </w:rPr>
        <w:lastRenderedPageBreak/>
        <w:t>GOSPODARKA KOMUNALNA ( mienie komunalne)</w:t>
      </w:r>
    </w:p>
    <w:p w:rsidR="00D76F2E" w:rsidRPr="007813A8" w:rsidRDefault="00D76F2E" w:rsidP="00D76F2E">
      <w:pPr>
        <w:spacing w:after="0"/>
        <w:jc w:val="both"/>
        <w:rPr>
          <w:rFonts w:asciiTheme="majorHAnsi" w:eastAsiaTheme="minorHAnsi" w:hAnsiTheme="majorHAnsi" w:cstheme="majorHAnsi"/>
          <w:bCs/>
        </w:rPr>
      </w:pPr>
      <w:r w:rsidRPr="007813A8">
        <w:rPr>
          <w:rFonts w:asciiTheme="majorHAnsi" w:eastAsiaTheme="minorHAnsi" w:hAnsiTheme="majorHAnsi" w:cstheme="majorHAnsi"/>
        </w:rPr>
        <w:t>Mieszkaniowy zasób  gminy kształtowany jest :</w:t>
      </w:r>
    </w:p>
    <w:p w:rsidR="00D76F2E" w:rsidRPr="007813A8" w:rsidRDefault="00D76F2E" w:rsidP="00D76F2E">
      <w:pPr>
        <w:spacing w:after="0"/>
        <w:jc w:val="both"/>
        <w:rPr>
          <w:rFonts w:asciiTheme="majorHAnsi" w:eastAsiaTheme="minorHAnsi" w:hAnsiTheme="majorHAnsi" w:cstheme="majorHAnsi"/>
          <w:bCs/>
        </w:rPr>
      </w:pPr>
      <w:r w:rsidRPr="007813A8">
        <w:rPr>
          <w:rFonts w:asciiTheme="majorHAnsi" w:eastAsiaTheme="minorHAnsi" w:hAnsiTheme="majorHAnsi" w:cstheme="majorHAnsi"/>
        </w:rPr>
        <w:t>- Uchwałą nr XXXIII/331/17 Rady Gminy Krasocin z dnia 28 grudnia 2017r. w sprawie programu gospodarowania mieszkaniowym zasobem gminy Krasocin na lata 2018-2022,</w:t>
      </w:r>
    </w:p>
    <w:p w:rsidR="00D76F2E" w:rsidRPr="007813A8" w:rsidRDefault="00D76F2E" w:rsidP="00D76F2E">
      <w:pPr>
        <w:spacing w:after="0"/>
        <w:jc w:val="both"/>
        <w:rPr>
          <w:rFonts w:asciiTheme="majorHAnsi" w:eastAsiaTheme="minorHAnsi" w:hAnsiTheme="majorHAnsi" w:cstheme="majorHAnsi"/>
          <w:bCs/>
        </w:rPr>
      </w:pPr>
      <w:r w:rsidRPr="007813A8">
        <w:rPr>
          <w:rFonts w:asciiTheme="majorHAnsi" w:eastAsiaTheme="minorHAnsi" w:hAnsiTheme="majorHAnsi" w:cstheme="majorHAnsi"/>
        </w:rPr>
        <w:t>-Uchwałą nr XXXIII/332/17 Rady Gminy Krasocin z dnia 28 grudnia 2017r. w sprawie zasad wynajmowania lokali wchodzących w skład mieszkaniowego zasobu Gminy Krasocin</w:t>
      </w:r>
      <w:r w:rsidR="00C15243">
        <w:rPr>
          <w:rFonts w:asciiTheme="majorHAnsi" w:eastAsiaTheme="minorHAnsi" w:hAnsiTheme="majorHAnsi" w:cstheme="majorHAnsi"/>
        </w:rPr>
        <w:t>.</w:t>
      </w:r>
      <w:r w:rsidR="00627335">
        <w:rPr>
          <w:rFonts w:asciiTheme="majorHAnsi" w:eastAsiaTheme="minorHAnsi" w:hAnsiTheme="majorHAnsi" w:cstheme="majorHAnsi"/>
        </w:rPr>
        <w:t xml:space="preserve"> </w:t>
      </w:r>
      <w:r w:rsidRPr="007813A8">
        <w:rPr>
          <w:rFonts w:asciiTheme="majorHAnsi" w:eastAsiaTheme="minorHAnsi" w:hAnsiTheme="majorHAnsi" w:cstheme="majorHAnsi"/>
        </w:rPr>
        <w:t>Aktualnie gmina posiada w zasobie 21 lokali mieszkalnych o łączne</w:t>
      </w:r>
      <w:r>
        <w:rPr>
          <w:rFonts w:asciiTheme="majorHAnsi" w:eastAsiaTheme="minorHAnsi" w:hAnsiTheme="majorHAnsi" w:cstheme="majorHAnsi"/>
        </w:rPr>
        <w:t>j powierzchni użytkowej 1106,6m</w:t>
      </w:r>
      <w:r w:rsidR="00C15243">
        <w:rPr>
          <w:rFonts w:asciiTheme="majorHAnsi" w:eastAsiaTheme="minorHAnsi" w:hAnsiTheme="majorHAnsi" w:cstheme="majorHAnsi"/>
        </w:rPr>
        <w:t>.</w:t>
      </w:r>
    </w:p>
    <w:p w:rsidR="00D76F2E" w:rsidRPr="00C15243" w:rsidRDefault="00D76F2E" w:rsidP="00C15243">
      <w:pPr>
        <w:suppressAutoHyphens w:val="0"/>
        <w:autoSpaceDN/>
        <w:spacing w:after="0" w:line="240" w:lineRule="auto"/>
        <w:contextualSpacing/>
        <w:jc w:val="both"/>
        <w:textAlignment w:val="auto"/>
        <w:rPr>
          <w:rFonts w:asciiTheme="majorHAnsi" w:hAnsiTheme="majorHAnsi" w:cstheme="majorHAnsi"/>
        </w:rPr>
      </w:pPr>
    </w:p>
    <w:p w:rsidR="00627335" w:rsidRDefault="00627335" w:rsidP="00627335">
      <w:pPr>
        <w:jc w:val="both"/>
        <w:rPr>
          <w:b/>
        </w:rPr>
      </w:pPr>
      <w:r>
        <w:rPr>
          <w:b/>
        </w:rPr>
        <w:t>Infrastruktura techniczna i komunalna, ład przestrzenny</w:t>
      </w:r>
    </w:p>
    <w:p w:rsidR="00627335" w:rsidRDefault="00627335" w:rsidP="00627335">
      <w:pPr>
        <w:pStyle w:val="Akapitzlist"/>
        <w:numPr>
          <w:ilvl w:val="0"/>
          <w:numId w:val="26"/>
        </w:numPr>
        <w:jc w:val="both"/>
      </w:pPr>
      <w:r>
        <w:t>Ilość wydanych decyzji o warunkach zabudowy/wypisów i wyrysów z miejscowych planów zagospodarowania przestrzennego</w:t>
      </w:r>
    </w:p>
    <w:p w:rsidR="00627335" w:rsidRDefault="00627335" w:rsidP="00627335">
      <w:pPr>
        <w:pStyle w:val="Akapitzlist"/>
        <w:numPr>
          <w:ilvl w:val="0"/>
          <w:numId w:val="26"/>
        </w:numPr>
        <w:jc w:val="both"/>
      </w:pPr>
      <w:r>
        <w:t>Wodociągi i kanalizacja: długość infrastruktury w poszczególnych sołectwach, przydomowe oczyszczalnie ścieków</w:t>
      </w:r>
    </w:p>
    <w:p w:rsidR="00627335" w:rsidRDefault="00627335" w:rsidP="00627335">
      <w:pPr>
        <w:pStyle w:val="Akapitzlist"/>
        <w:numPr>
          <w:ilvl w:val="0"/>
          <w:numId w:val="26"/>
        </w:numPr>
        <w:jc w:val="both"/>
      </w:pPr>
      <w:r>
        <w:t>Wykaz inwestycji i remontów</w:t>
      </w:r>
    </w:p>
    <w:p w:rsidR="00627335" w:rsidRDefault="00627335" w:rsidP="00627335">
      <w:pPr>
        <w:pStyle w:val="Akapitzlist"/>
        <w:numPr>
          <w:ilvl w:val="0"/>
          <w:numId w:val="26"/>
        </w:numPr>
        <w:jc w:val="both"/>
      </w:pPr>
      <w:r>
        <w:t>Opłaty planistyczne,</w:t>
      </w:r>
    </w:p>
    <w:p w:rsidR="00627335" w:rsidRDefault="00627335" w:rsidP="00627335">
      <w:pPr>
        <w:pStyle w:val="Akapitzlist"/>
        <w:numPr>
          <w:ilvl w:val="0"/>
          <w:numId w:val="26"/>
        </w:numPr>
        <w:jc w:val="both"/>
      </w:pPr>
      <w:r>
        <w:t xml:space="preserve">Opłaty </w:t>
      </w:r>
      <w:proofErr w:type="spellStart"/>
      <w:r>
        <w:t>adiacenckie</w:t>
      </w:r>
      <w:proofErr w:type="spellEnd"/>
      <w:r>
        <w:t>,</w:t>
      </w:r>
    </w:p>
    <w:p w:rsidR="00627335" w:rsidRDefault="00627335" w:rsidP="00627335">
      <w:pPr>
        <w:pStyle w:val="Akapitzlist"/>
        <w:numPr>
          <w:ilvl w:val="0"/>
          <w:numId w:val="26"/>
        </w:numPr>
        <w:jc w:val="both"/>
      </w:pPr>
      <w:r>
        <w:t>Plan zagospodarowania przestrzennego</w:t>
      </w:r>
    </w:p>
    <w:p w:rsidR="00627335" w:rsidRDefault="00627335" w:rsidP="00627335">
      <w:pPr>
        <w:pStyle w:val="Akapitzlist"/>
        <w:numPr>
          <w:ilvl w:val="0"/>
          <w:numId w:val="26"/>
        </w:numPr>
        <w:jc w:val="both"/>
      </w:pPr>
      <w:r>
        <w:t>Wydzielone tereny</w:t>
      </w:r>
    </w:p>
    <w:p w:rsidR="00627335" w:rsidRDefault="00627335" w:rsidP="00627335">
      <w:pPr>
        <w:pStyle w:val="Akapitzlist"/>
        <w:numPr>
          <w:ilvl w:val="0"/>
          <w:numId w:val="26"/>
        </w:numPr>
        <w:jc w:val="both"/>
      </w:pPr>
      <w:r>
        <w:t>Wieloletni plan inwestycyjny</w:t>
      </w:r>
    </w:p>
    <w:p w:rsidR="00627335" w:rsidRDefault="00627335" w:rsidP="00627335">
      <w:pPr>
        <w:pStyle w:val="Akapitzlist"/>
        <w:numPr>
          <w:ilvl w:val="0"/>
          <w:numId w:val="26"/>
        </w:numPr>
        <w:jc w:val="both"/>
      </w:pPr>
      <w:r>
        <w:t>Gospodarowanie zasobem lokalowym</w:t>
      </w:r>
    </w:p>
    <w:p w:rsidR="00627335" w:rsidRDefault="00627335" w:rsidP="00627335">
      <w:pPr>
        <w:pStyle w:val="Akapitzlist"/>
        <w:numPr>
          <w:ilvl w:val="0"/>
          <w:numId w:val="26"/>
        </w:numPr>
        <w:jc w:val="both"/>
      </w:pPr>
      <w:r>
        <w:t>Programy pomocowe dla mieszkańców (IOZE, azbest)</w:t>
      </w:r>
    </w:p>
    <w:p w:rsidR="00627335" w:rsidRDefault="00627335" w:rsidP="00627335">
      <w:pPr>
        <w:pStyle w:val="Akapitzlist"/>
        <w:numPr>
          <w:ilvl w:val="0"/>
          <w:numId w:val="26"/>
        </w:numPr>
        <w:jc w:val="both"/>
      </w:pPr>
      <w:r>
        <w:t>Inwestycje dotyczące ochrony środowiska (selektywna zbiórka odpadów)</w:t>
      </w:r>
    </w:p>
    <w:p w:rsidR="00627335" w:rsidRDefault="00627335" w:rsidP="00627335">
      <w:pPr>
        <w:pStyle w:val="Akapitzlist"/>
        <w:numPr>
          <w:ilvl w:val="0"/>
          <w:numId w:val="26"/>
        </w:numPr>
        <w:jc w:val="both"/>
      </w:pPr>
      <w:r>
        <w:t>Transport zbiorowy</w:t>
      </w:r>
    </w:p>
    <w:p w:rsidR="00627335" w:rsidRDefault="00627335" w:rsidP="00627335">
      <w:pPr>
        <w:pStyle w:val="Akapitzlist"/>
        <w:numPr>
          <w:ilvl w:val="0"/>
          <w:numId w:val="26"/>
        </w:numPr>
        <w:jc w:val="both"/>
      </w:pPr>
      <w:r>
        <w:t>Zakłady i spółki komunalne</w:t>
      </w:r>
    </w:p>
    <w:p w:rsidR="00627335" w:rsidRDefault="00627335" w:rsidP="00627335">
      <w:pPr>
        <w:pStyle w:val="Akapitzlist"/>
        <w:numPr>
          <w:ilvl w:val="0"/>
          <w:numId w:val="26"/>
        </w:numPr>
        <w:jc w:val="both"/>
      </w:pPr>
      <w:r>
        <w:t xml:space="preserve">Remonty i budowa dróg, drogi dojazdowe do pól. Wykaz dróg na obszarze (woj., </w:t>
      </w:r>
      <w:proofErr w:type="spellStart"/>
      <w:r>
        <w:t>pow</w:t>
      </w:r>
      <w:proofErr w:type="spellEnd"/>
      <w:r>
        <w:t>, gminne)</w:t>
      </w:r>
    </w:p>
    <w:p w:rsidR="00627335" w:rsidRDefault="00627335" w:rsidP="00627335">
      <w:pPr>
        <w:pStyle w:val="Akapitzlist"/>
        <w:numPr>
          <w:ilvl w:val="0"/>
          <w:numId w:val="26"/>
        </w:numPr>
        <w:jc w:val="both"/>
      </w:pPr>
      <w:r>
        <w:t>Gazyfikacja</w:t>
      </w:r>
    </w:p>
    <w:p w:rsidR="00FB45FD" w:rsidRPr="00FB45FD" w:rsidRDefault="00627335" w:rsidP="00C17488">
      <w:pPr>
        <w:pStyle w:val="Akapitzlist"/>
        <w:numPr>
          <w:ilvl w:val="0"/>
          <w:numId w:val="26"/>
        </w:numPr>
        <w:suppressAutoHyphens w:val="0"/>
        <w:spacing w:after="160" w:line="256" w:lineRule="auto"/>
        <w:jc w:val="both"/>
        <w:rPr>
          <w:u w:val="single"/>
        </w:rPr>
      </w:pPr>
      <w:r>
        <w:t>Oświetlenie uliczne</w:t>
      </w:r>
      <w:r w:rsidR="00FB45FD">
        <w:t xml:space="preserve">                                                                                                                                              </w:t>
      </w:r>
    </w:p>
    <w:p w:rsidR="00627335" w:rsidRPr="00FB45FD" w:rsidRDefault="00627335" w:rsidP="00FB45FD">
      <w:pPr>
        <w:pStyle w:val="Akapitzlist"/>
        <w:suppressAutoHyphens w:val="0"/>
        <w:spacing w:after="160" w:line="256" w:lineRule="auto"/>
        <w:jc w:val="both"/>
        <w:rPr>
          <w:b/>
          <w:u w:val="single"/>
        </w:rPr>
      </w:pPr>
      <w:r w:rsidRPr="00FB45FD">
        <w:rPr>
          <w:b/>
          <w:u w:val="single"/>
        </w:rPr>
        <w:t>Wodociągi i kanalizacja: długość infrastruktury w poszczególnych sołectwach, przydomowe oczyszczalnie ścieków</w:t>
      </w:r>
    </w:p>
    <w:p w:rsidR="00627335" w:rsidRDefault="00627335" w:rsidP="00627335">
      <w:pPr>
        <w:rPr>
          <w:i/>
        </w:rPr>
      </w:pPr>
      <w:r>
        <w:rPr>
          <w:i/>
        </w:rPr>
        <w:lastRenderedPageBreak/>
        <w:t>Długość sieci wodociągowej na terenie gminy – 159,08 km</w:t>
      </w:r>
    </w:p>
    <w:p w:rsidR="00627335" w:rsidRDefault="00627335" w:rsidP="00627335">
      <w:pPr>
        <w:rPr>
          <w:i/>
        </w:rPr>
      </w:pPr>
      <w:r>
        <w:rPr>
          <w:i/>
        </w:rPr>
        <w:t>Długość sieci kanalizacyjnej na terenie gminy – 84,49 km</w:t>
      </w:r>
    </w:p>
    <w:p w:rsidR="00627335" w:rsidRDefault="00627335" w:rsidP="00627335">
      <w:pPr>
        <w:rPr>
          <w:i/>
        </w:rPr>
      </w:pPr>
      <w:r>
        <w:rPr>
          <w:i/>
        </w:rPr>
        <w:t>Zbiorcze oczyszczalnie ścieków na terenie gminy – 3 szt.</w:t>
      </w:r>
      <w:r w:rsidR="00FB45FD">
        <w:rPr>
          <w:i/>
        </w:rPr>
        <w:t xml:space="preserve"> </w:t>
      </w:r>
    </w:p>
    <w:p w:rsidR="00627335" w:rsidRPr="00FB45FD" w:rsidRDefault="00627335" w:rsidP="00FB45FD">
      <w:pPr>
        <w:pStyle w:val="Akapitzlist"/>
        <w:jc w:val="both"/>
        <w:rPr>
          <w:b/>
          <w:u w:val="single"/>
        </w:rPr>
      </w:pPr>
      <w:r w:rsidRPr="00FB45FD">
        <w:rPr>
          <w:b/>
          <w:u w:val="single"/>
        </w:rPr>
        <w:t>Wykaz inwestycji i remontów</w:t>
      </w:r>
    </w:p>
    <w:p w:rsidR="00627335" w:rsidRPr="009F13CF" w:rsidRDefault="00627335" w:rsidP="00627335">
      <w:pPr>
        <w:numPr>
          <w:ilvl w:val="0"/>
          <w:numId w:val="27"/>
        </w:numPr>
        <w:suppressAutoHyphens w:val="0"/>
        <w:autoSpaceDN/>
        <w:spacing w:after="240"/>
        <w:jc w:val="both"/>
        <w:textAlignment w:val="auto"/>
        <w:rPr>
          <w:i/>
        </w:rPr>
      </w:pPr>
      <w:r w:rsidRPr="00FB45FD">
        <w:t>Rozbudowa i przebudowa istniejącego budynku użyteczności publicznej, tj. budynku Zespołu Placówek Oświatowych w Olesznie o oddział  przedszkolny wraz z infrastrukturą  towarzyszącą.</w:t>
      </w:r>
      <w:r w:rsidRPr="009F13CF">
        <w:rPr>
          <w:b/>
          <w:i/>
        </w:rPr>
        <w:t xml:space="preserve"> </w:t>
      </w:r>
      <w:r w:rsidRPr="009F13CF">
        <w:rPr>
          <w:i/>
        </w:rPr>
        <w:t xml:space="preserve">Wartość </w:t>
      </w:r>
      <w:r>
        <w:rPr>
          <w:i/>
        </w:rPr>
        <w:t>zadania</w:t>
      </w:r>
      <w:r w:rsidRPr="009F13CF">
        <w:rPr>
          <w:i/>
        </w:rPr>
        <w:t xml:space="preserve"> 1 083 358,00 zł. </w:t>
      </w:r>
    </w:p>
    <w:p w:rsidR="00627335" w:rsidRPr="00443E57" w:rsidRDefault="00627335" w:rsidP="00627335">
      <w:pPr>
        <w:pStyle w:val="Akapitzlist"/>
        <w:numPr>
          <w:ilvl w:val="0"/>
          <w:numId w:val="27"/>
        </w:numPr>
        <w:spacing w:after="0" w:line="240" w:lineRule="auto"/>
        <w:jc w:val="both"/>
        <w:rPr>
          <w:rFonts w:asciiTheme="minorHAnsi" w:hAnsiTheme="minorHAnsi" w:cstheme="minorHAnsi"/>
        </w:rPr>
      </w:pPr>
      <w:r w:rsidRPr="00FB45FD">
        <w:t xml:space="preserve">Zaprojektowanie i rozbudowa oświetlenia ulicznego na terenie gminy Krasocin. </w:t>
      </w:r>
      <w:r w:rsidRPr="00443E57">
        <w:rPr>
          <w:i/>
        </w:rPr>
        <w:t>Wartość zadania 145 336,80 zł.</w:t>
      </w:r>
      <w:r w:rsidRPr="00443E57">
        <w:rPr>
          <w:rFonts w:asciiTheme="minorHAnsi" w:hAnsiTheme="minorHAnsi" w:cstheme="minorHAnsi"/>
        </w:rPr>
        <w:t xml:space="preserve"> zakres rzeczowo – finansowo:</w:t>
      </w:r>
    </w:p>
    <w:tbl>
      <w:tblPr>
        <w:tblW w:w="8505" w:type="dxa"/>
        <w:tblInd w:w="561" w:type="dxa"/>
        <w:tblCellMar>
          <w:left w:w="70" w:type="dxa"/>
          <w:right w:w="70" w:type="dxa"/>
        </w:tblCellMar>
        <w:tblLook w:val="04A0" w:firstRow="1" w:lastRow="0" w:firstColumn="1" w:lastColumn="0" w:noHBand="0" w:noVBand="1"/>
      </w:tblPr>
      <w:tblGrid>
        <w:gridCol w:w="4111"/>
        <w:gridCol w:w="1073"/>
        <w:gridCol w:w="912"/>
        <w:gridCol w:w="992"/>
        <w:gridCol w:w="1417"/>
      </w:tblGrid>
      <w:tr w:rsidR="00627335" w:rsidRPr="00194EA3" w:rsidTr="00627335">
        <w:trPr>
          <w:trHeight w:val="90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335" w:rsidRPr="00194EA3" w:rsidRDefault="00627335" w:rsidP="00627335">
            <w:pPr>
              <w:spacing w:after="0" w:line="240" w:lineRule="auto"/>
              <w:rPr>
                <w:rFonts w:asciiTheme="minorHAnsi" w:hAnsiTheme="minorHAnsi" w:cstheme="minorHAnsi"/>
                <w:color w:val="000000"/>
              </w:rPr>
            </w:pPr>
            <w:r w:rsidRPr="00194EA3">
              <w:rPr>
                <w:rFonts w:asciiTheme="minorHAnsi" w:hAnsiTheme="minorHAnsi" w:cstheme="minorHAnsi"/>
                <w:color w:val="000000"/>
              </w:rPr>
              <w:t> Nazwa odcinka:</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627335" w:rsidRPr="00194EA3" w:rsidRDefault="00627335" w:rsidP="00627335">
            <w:pPr>
              <w:spacing w:after="0" w:line="240" w:lineRule="auto"/>
              <w:jc w:val="center"/>
              <w:rPr>
                <w:rFonts w:asciiTheme="minorHAnsi" w:hAnsiTheme="minorHAnsi" w:cstheme="minorHAnsi"/>
                <w:color w:val="000000"/>
              </w:rPr>
            </w:pPr>
            <w:r w:rsidRPr="00194EA3">
              <w:rPr>
                <w:rFonts w:asciiTheme="minorHAnsi" w:hAnsiTheme="minorHAnsi" w:cstheme="minorHAnsi"/>
                <w:color w:val="000000"/>
              </w:rPr>
              <w:t xml:space="preserve">dł. linii </w:t>
            </w:r>
            <w:proofErr w:type="spellStart"/>
            <w:r w:rsidRPr="00194EA3">
              <w:rPr>
                <w:rFonts w:asciiTheme="minorHAnsi" w:hAnsiTheme="minorHAnsi" w:cstheme="minorHAnsi"/>
                <w:color w:val="000000"/>
              </w:rPr>
              <w:t>oświet</w:t>
            </w:r>
            <w:proofErr w:type="spellEnd"/>
            <w:r w:rsidRPr="00194EA3">
              <w:rPr>
                <w:rFonts w:asciiTheme="minorHAnsi" w:hAnsiTheme="minorHAnsi" w:cstheme="minorHAnsi"/>
                <w:color w:val="000000"/>
              </w:rPr>
              <w:t>.</w:t>
            </w:r>
            <w:r w:rsidRPr="00194EA3">
              <w:rPr>
                <w:rFonts w:asciiTheme="minorHAnsi" w:hAnsiTheme="minorHAnsi" w:cstheme="minorHAnsi"/>
                <w:color w:val="000000"/>
              </w:rPr>
              <w:br/>
              <w:t>[km]</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627335" w:rsidRPr="00194EA3" w:rsidRDefault="00627335" w:rsidP="00627335">
            <w:pPr>
              <w:spacing w:after="0" w:line="240" w:lineRule="auto"/>
              <w:jc w:val="center"/>
              <w:rPr>
                <w:rFonts w:asciiTheme="minorHAnsi" w:hAnsiTheme="minorHAnsi" w:cstheme="minorHAnsi"/>
                <w:color w:val="000000"/>
              </w:rPr>
            </w:pPr>
            <w:r w:rsidRPr="00194EA3">
              <w:rPr>
                <w:rFonts w:asciiTheme="minorHAnsi" w:hAnsiTheme="minorHAnsi" w:cstheme="minorHAnsi"/>
                <w:color w:val="000000"/>
              </w:rPr>
              <w:t>l. słupów</w:t>
            </w:r>
            <w:r w:rsidRPr="00194EA3">
              <w:rPr>
                <w:rFonts w:asciiTheme="minorHAnsi" w:hAnsiTheme="minorHAnsi" w:cstheme="minorHAnsi"/>
                <w:color w:val="000000"/>
              </w:rPr>
              <w:br/>
              <w:t>[</w:t>
            </w:r>
            <w:proofErr w:type="spellStart"/>
            <w:r w:rsidRPr="00194EA3">
              <w:rPr>
                <w:rFonts w:asciiTheme="minorHAnsi" w:hAnsiTheme="minorHAnsi" w:cstheme="minorHAnsi"/>
                <w:color w:val="000000"/>
              </w:rPr>
              <w:t>szt</w:t>
            </w:r>
            <w:proofErr w:type="spellEnd"/>
            <w:r w:rsidRPr="00194EA3">
              <w:rPr>
                <w:rFonts w:asciiTheme="minorHAnsi" w:hAnsiTheme="minorHAnsi" w:cstheme="minorHAnsi"/>
                <w:color w:val="000000"/>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27335" w:rsidRPr="00194EA3" w:rsidRDefault="00627335" w:rsidP="00627335">
            <w:pPr>
              <w:spacing w:after="0" w:line="240" w:lineRule="auto"/>
              <w:jc w:val="center"/>
              <w:rPr>
                <w:rFonts w:asciiTheme="minorHAnsi" w:hAnsiTheme="minorHAnsi" w:cstheme="minorHAnsi"/>
                <w:color w:val="000000"/>
              </w:rPr>
            </w:pPr>
            <w:r w:rsidRPr="00194EA3">
              <w:rPr>
                <w:rFonts w:asciiTheme="minorHAnsi" w:hAnsiTheme="minorHAnsi" w:cstheme="minorHAnsi"/>
                <w:color w:val="000000"/>
              </w:rPr>
              <w:t xml:space="preserve">l. opraw </w:t>
            </w:r>
            <w:proofErr w:type="spellStart"/>
            <w:r w:rsidRPr="00194EA3">
              <w:rPr>
                <w:rFonts w:asciiTheme="minorHAnsi" w:hAnsiTheme="minorHAnsi" w:cstheme="minorHAnsi"/>
                <w:color w:val="000000"/>
              </w:rPr>
              <w:t>ośw</w:t>
            </w:r>
            <w:proofErr w:type="spellEnd"/>
            <w:r w:rsidRPr="00194EA3">
              <w:rPr>
                <w:rFonts w:asciiTheme="minorHAnsi" w:hAnsiTheme="minorHAnsi" w:cstheme="minorHAnsi"/>
                <w:color w:val="000000"/>
              </w:rPr>
              <w:t>.</w:t>
            </w:r>
            <w:r w:rsidRPr="00194EA3">
              <w:rPr>
                <w:rFonts w:asciiTheme="minorHAnsi" w:hAnsiTheme="minorHAnsi" w:cstheme="minorHAnsi"/>
                <w:color w:val="000000"/>
              </w:rPr>
              <w:br/>
              <w:t>[</w:t>
            </w:r>
            <w:proofErr w:type="spellStart"/>
            <w:r w:rsidRPr="00194EA3">
              <w:rPr>
                <w:rFonts w:asciiTheme="minorHAnsi" w:hAnsiTheme="minorHAnsi" w:cstheme="minorHAnsi"/>
                <w:color w:val="000000"/>
              </w:rPr>
              <w:t>szt</w:t>
            </w:r>
            <w:proofErr w:type="spellEnd"/>
            <w:r w:rsidRPr="00194EA3">
              <w:rPr>
                <w:rFonts w:asciiTheme="minorHAnsi" w:hAnsiTheme="minorHAnsi" w:cstheme="minorHAnsi"/>
                <w:color w:val="000000"/>
              </w:rPr>
              <w:t>]</w:t>
            </w:r>
          </w:p>
        </w:tc>
        <w:tc>
          <w:tcPr>
            <w:tcW w:w="1417" w:type="dxa"/>
            <w:tcBorders>
              <w:top w:val="single" w:sz="4" w:space="0" w:color="auto"/>
              <w:left w:val="nil"/>
              <w:bottom w:val="single" w:sz="4" w:space="0" w:color="auto"/>
              <w:right w:val="single" w:sz="4" w:space="0" w:color="auto"/>
            </w:tcBorders>
          </w:tcPr>
          <w:p w:rsidR="00627335" w:rsidRPr="00194EA3" w:rsidRDefault="00627335" w:rsidP="00627335">
            <w:pPr>
              <w:spacing w:after="0" w:line="240" w:lineRule="auto"/>
              <w:jc w:val="center"/>
              <w:rPr>
                <w:rFonts w:asciiTheme="minorHAnsi" w:hAnsiTheme="minorHAnsi" w:cstheme="minorHAnsi"/>
                <w:color w:val="000000"/>
              </w:rPr>
            </w:pPr>
            <w:r w:rsidRPr="00194EA3">
              <w:rPr>
                <w:rFonts w:asciiTheme="minorHAnsi" w:hAnsiTheme="minorHAnsi" w:cstheme="minorHAnsi"/>
                <w:color w:val="000000"/>
              </w:rPr>
              <w:t>wartość</w:t>
            </w:r>
          </w:p>
          <w:p w:rsidR="00627335" w:rsidRPr="00194EA3" w:rsidRDefault="00627335" w:rsidP="00627335">
            <w:pPr>
              <w:spacing w:after="0" w:line="240" w:lineRule="auto"/>
              <w:jc w:val="center"/>
              <w:rPr>
                <w:rFonts w:asciiTheme="minorHAnsi" w:hAnsiTheme="minorHAnsi" w:cstheme="minorHAnsi"/>
                <w:color w:val="000000"/>
              </w:rPr>
            </w:pPr>
            <w:r w:rsidRPr="00194EA3">
              <w:rPr>
                <w:rFonts w:asciiTheme="minorHAnsi" w:hAnsiTheme="minorHAnsi" w:cstheme="minorHAnsi"/>
                <w:color w:val="000000"/>
              </w:rPr>
              <w:t>robót</w:t>
            </w:r>
          </w:p>
          <w:p w:rsidR="00627335" w:rsidRPr="00194EA3" w:rsidRDefault="00627335" w:rsidP="00627335">
            <w:pPr>
              <w:spacing w:after="0" w:line="240" w:lineRule="auto"/>
              <w:jc w:val="center"/>
              <w:rPr>
                <w:rFonts w:asciiTheme="minorHAnsi" w:hAnsiTheme="minorHAnsi" w:cstheme="minorHAnsi"/>
                <w:color w:val="000000"/>
              </w:rPr>
            </w:pPr>
            <w:r w:rsidRPr="00194EA3">
              <w:rPr>
                <w:rFonts w:asciiTheme="minorHAnsi" w:hAnsiTheme="minorHAnsi" w:cstheme="minorHAnsi"/>
                <w:color w:val="000000"/>
              </w:rPr>
              <w:t>[zł brutto]</w:t>
            </w:r>
          </w:p>
        </w:tc>
      </w:tr>
      <w:tr w:rsidR="00627335" w:rsidRPr="00194EA3" w:rsidTr="00627335">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627335" w:rsidRPr="00194EA3" w:rsidRDefault="00627335" w:rsidP="00627335">
            <w:pPr>
              <w:spacing w:after="0" w:line="240" w:lineRule="auto"/>
              <w:rPr>
                <w:rFonts w:asciiTheme="minorHAnsi" w:hAnsiTheme="minorHAnsi" w:cstheme="minorHAnsi"/>
                <w:b/>
                <w:bCs/>
              </w:rPr>
            </w:pPr>
            <w:r w:rsidRPr="00194EA3">
              <w:rPr>
                <w:rFonts w:asciiTheme="minorHAnsi" w:hAnsiTheme="minorHAnsi" w:cstheme="minorHAnsi"/>
              </w:rPr>
              <w:t xml:space="preserve">w </w:t>
            </w:r>
            <w:proofErr w:type="spellStart"/>
            <w:r w:rsidRPr="00194EA3">
              <w:rPr>
                <w:rFonts w:asciiTheme="minorHAnsi" w:hAnsiTheme="minorHAnsi" w:cstheme="minorHAnsi"/>
              </w:rPr>
              <w:t>msc</w:t>
            </w:r>
            <w:proofErr w:type="spellEnd"/>
            <w:r w:rsidRPr="00194EA3">
              <w:rPr>
                <w:rFonts w:asciiTheme="minorHAnsi" w:hAnsiTheme="minorHAnsi" w:cstheme="minorHAnsi"/>
              </w:rPr>
              <w:t>. Krasocin, ul. Ludowców</w:t>
            </w:r>
          </w:p>
        </w:tc>
        <w:tc>
          <w:tcPr>
            <w:tcW w:w="1073"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0,102</w:t>
            </w:r>
          </w:p>
        </w:tc>
        <w:tc>
          <w:tcPr>
            <w:tcW w:w="91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2</w:t>
            </w:r>
          </w:p>
        </w:tc>
        <w:tc>
          <w:tcPr>
            <w:tcW w:w="99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2</w:t>
            </w:r>
          </w:p>
        </w:tc>
        <w:tc>
          <w:tcPr>
            <w:tcW w:w="1417" w:type="dxa"/>
            <w:tcBorders>
              <w:top w:val="nil"/>
              <w:left w:val="nil"/>
              <w:bottom w:val="single" w:sz="4" w:space="0" w:color="auto"/>
              <w:right w:val="single" w:sz="4" w:space="0" w:color="auto"/>
            </w:tcBorders>
            <w:vAlign w:val="center"/>
          </w:tcPr>
          <w:p w:rsidR="00627335" w:rsidRPr="00194EA3" w:rsidRDefault="00627335" w:rsidP="00627335">
            <w:pPr>
              <w:spacing w:after="0" w:line="240" w:lineRule="auto"/>
              <w:jc w:val="right"/>
              <w:rPr>
                <w:rFonts w:asciiTheme="minorHAnsi" w:hAnsiTheme="minorHAnsi" w:cstheme="minorHAnsi"/>
              </w:rPr>
            </w:pPr>
            <w:r w:rsidRPr="00194EA3">
              <w:rPr>
                <w:rFonts w:asciiTheme="minorHAnsi" w:hAnsiTheme="minorHAnsi" w:cstheme="minorHAnsi"/>
              </w:rPr>
              <w:t>11 685,00</w:t>
            </w:r>
          </w:p>
        </w:tc>
      </w:tr>
      <w:tr w:rsidR="00627335" w:rsidRPr="00194EA3" w:rsidTr="00627335">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627335" w:rsidRPr="00194EA3" w:rsidRDefault="00627335" w:rsidP="00627335">
            <w:pPr>
              <w:spacing w:after="0" w:line="240" w:lineRule="auto"/>
              <w:rPr>
                <w:rFonts w:asciiTheme="minorHAnsi" w:hAnsiTheme="minorHAnsi" w:cstheme="minorHAnsi"/>
                <w:b/>
                <w:bCs/>
              </w:rPr>
            </w:pPr>
            <w:r w:rsidRPr="00194EA3">
              <w:rPr>
                <w:rFonts w:asciiTheme="minorHAnsi" w:hAnsiTheme="minorHAnsi" w:cstheme="minorHAnsi"/>
              </w:rPr>
              <w:t xml:space="preserve">w </w:t>
            </w:r>
            <w:proofErr w:type="spellStart"/>
            <w:r w:rsidRPr="00194EA3">
              <w:rPr>
                <w:rFonts w:asciiTheme="minorHAnsi" w:hAnsiTheme="minorHAnsi" w:cstheme="minorHAnsi"/>
              </w:rPr>
              <w:t>msc</w:t>
            </w:r>
            <w:proofErr w:type="spellEnd"/>
            <w:r w:rsidRPr="00194EA3">
              <w:rPr>
                <w:rFonts w:asciiTheme="minorHAnsi" w:hAnsiTheme="minorHAnsi" w:cstheme="minorHAnsi"/>
              </w:rPr>
              <w:t>. Oleszno, ul. Zagórska</w:t>
            </w:r>
          </w:p>
        </w:tc>
        <w:tc>
          <w:tcPr>
            <w:tcW w:w="1073"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0,035</w:t>
            </w:r>
          </w:p>
        </w:tc>
        <w:tc>
          <w:tcPr>
            <w:tcW w:w="91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1</w:t>
            </w:r>
          </w:p>
        </w:tc>
        <w:tc>
          <w:tcPr>
            <w:tcW w:w="99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1</w:t>
            </w:r>
          </w:p>
        </w:tc>
        <w:tc>
          <w:tcPr>
            <w:tcW w:w="1417" w:type="dxa"/>
            <w:tcBorders>
              <w:top w:val="nil"/>
              <w:left w:val="nil"/>
              <w:bottom w:val="single" w:sz="4" w:space="0" w:color="auto"/>
              <w:right w:val="single" w:sz="4" w:space="0" w:color="auto"/>
            </w:tcBorders>
            <w:vAlign w:val="center"/>
          </w:tcPr>
          <w:p w:rsidR="00627335" w:rsidRPr="00194EA3" w:rsidRDefault="00627335" w:rsidP="00627335">
            <w:pPr>
              <w:spacing w:after="0" w:line="240" w:lineRule="auto"/>
              <w:jc w:val="right"/>
              <w:rPr>
                <w:rFonts w:asciiTheme="minorHAnsi" w:hAnsiTheme="minorHAnsi" w:cstheme="minorHAnsi"/>
              </w:rPr>
            </w:pPr>
            <w:r w:rsidRPr="00194EA3">
              <w:rPr>
                <w:rFonts w:asciiTheme="minorHAnsi" w:hAnsiTheme="minorHAnsi" w:cstheme="minorHAnsi"/>
              </w:rPr>
              <w:t>8 610,00</w:t>
            </w:r>
          </w:p>
        </w:tc>
      </w:tr>
      <w:tr w:rsidR="00627335" w:rsidRPr="00194EA3" w:rsidTr="00627335">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627335" w:rsidRPr="00194EA3" w:rsidRDefault="00627335" w:rsidP="00627335">
            <w:pPr>
              <w:spacing w:after="0" w:line="240" w:lineRule="auto"/>
              <w:rPr>
                <w:rFonts w:asciiTheme="minorHAnsi" w:hAnsiTheme="minorHAnsi" w:cstheme="minorHAnsi"/>
                <w:b/>
                <w:bCs/>
              </w:rPr>
            </w:pPr>
            <w:r w:rsidRPr="00194EA3">
              <w:rPr>
                <w:rFonts w:asciiTheme="minorHAnsi" w:hAnsiTheme="minorHAnsi" w:cstheme="minorHAnsi"/>
              </w:rPr>
              <w:t xml:space="preserve">w </w:t>
            </w:r>
            <w:proofErr w:type="spellStart"/>
            <w:r w:rsidRPr="00194EA3">
              <w:rPr>
                <w:rFonts w:asciiTheme="minorHAnsi" w:hAnsiTheme="minorHAnsi" w:cstheme="minorHAnsi"/>
              </w:rPr>
              <w:t>msc</w:t>
            </w:r>
            <w:proofErr w:type="spellEnd"/>
            <w:r w:rsidRPr="00194EA3">
              <w:rPr>
                <w:rFonts w:asciiTheme="minorHAnsi" w:hAnsiTheme="minorHAnsi" w:cstheme="minorHAnsi"/>
              </w:rPr>
              <w:t>. Oleszno, ul. Partyzantów</w:t>
            </w:r>
          </w:p>
        </w:tc>
        <w:tc>
          <w:tcPr>
            <w:tcW w:w="1073"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0,150</w:t>
            </w:r>
          </w:p>
        </w:tc>
        <w:tc>
          <w:tcPr>
            <w:tcW w:w="91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3</w:t>
            </w:r>
          </w:p>
        </w:tc>
        <w:tc>
          <w:tcPr>
            <w:tcW w:w="99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3</w:t>
            </w:r>
          </w:p>
        </w:tc>
        <w:tc>
          <w:tcPr>
            <w:tcW w:w="1417" w:type="dxa"/>
            <w:tcBorders>
              <w:top w:val="nil"/>
              <w:left w:val="nil"/>
              <w:bottom w:val="single" w:sz="4" w:space="0" w:color="auto"/>
              <w:right w:val="single" w:sz="4" w:space="0" w:color="auto"/>
            </w:tcBorders>
            <w:vAlign w:val="center"/>
          </w:tcPr>
          <w:p w:rsidR="00627335" w:rsidRPr="00194EA3" w:rsidRDefault="00627335" w:rsidP="00627335">
            <w:pPr>
              <w:spacing w:after="0" w:line="240" w:lineRule="auto"/>
              <w:jc w:val="right"/>
              <w:rPr>
                <w:rFonts w:asciiTheme="minorHAnsi" w:hAnsiTheme="minorHAnsi" w:cstheme="minorHAnsi"/>
              </w:rPr>
            </w:pPr>
            <w:r w:rsidRPr="00194EA3">
              <w:rPr>
                <w:rFonts w:asciiTheme="minorHAnsi" w:hAnsiTheme="minorHAnsi" w:cstheme="minorHAnsi"/>
              </w:rPr>
              <w:t>17 466,00</w:t>
            </w:r>
          </w:p>
        </w:tc>
      </w:tr>
      <w:tr w:rsidR="00627335" w:rsidRPr="00194EA3" w:rsidTr="00627335">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627335" w:rsidRPr="00194EA3" w:rsidRDefault="00627335" w:rsidP="00627335">
            <w:pPr>
              <w:spacing w:after="0" w:line="240" w:lineRule="auto"/>
              <w:rPr>
                <w:rFonts w:asciiTheme="minorHAnsi" w:hAnsiTheme="minorHAnsi" w:cstheme="minorHAnsi"/>
                <w:b/>
                <w:bCs/>
              </w:rPr>
            </w:pPr>
            <w:r w:rsidRPr="00194EA3">
              <w:rPr>
                <w:rFonts w:asciiTheme="minorHAnsi" w:hAnsiTheme="minorHAnsi" w:cstheme="minorHAnsi"/>
                <w:b/>
              </w:rPr>
              <w:t>zad 4:</w:t>
            </w:r>
            <w:r w:rsidRPr="00194EA3">
              <w:rPr>
                <w:rFonts w:asciiTheme="minorHAnsi" w:hAnsiTheme="minorHAnsi" w:cstheme="minorHAnsi"/>
              </w:rPr>
              <w:t xml:space="preserve"> w </w:t>
            </w:r>
            <w:proofErr w:type="spellStart"/>
            <w:r w:rsidRPr="00194EA3">
              <w:rPr>
                <w:rFonts w:asciiTheme="minorHAnsi" w:hAnsiTheme="minorHAnsi" w:cstheme="minorHAnsi"/>
              </w:rPr>
              <w:t>msc</w:t>
            </w:r>
            <w:proofErr w:type="spellEnd"/>
            <w:r w:rsidRPr="00194EA3">
              <w:rPr>
                <w:rFonts w:asciiTheme="minorHAnsi" w:hAnsiTheme="minorHAnsi" w:cstheme="minorHAnsi"/>
              </w:rPr>
              <w:t>. Oleszno, ul. Włoszczowska</w:t>
            </w:r>
          </w:p>
        </w:tc>
        <w:tc>
          <w:tcPr>
            <w:tcW w:w="1073"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0,206</w:t>
            </w:r>
          </w:p>
        </w:tc>
        <w:tc>
          <w:tcPr>
            <w:tcW w:w="91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4</w:t>
            </w:r>
          </w:p>
        </w:tc>
        <w:tc>
          <w:tcPr>
            <w:tcW w:w="99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4</w:t>
            </w:r>
          </w:p>
        </w:tc>
        <w:tc>
          <w:tcPr>
            <w:tcW w:w="1417" w:type="dxa"/>
            <w:tcBorders>
              <w:top w:val="nil"/>
              <w:left w:val="nil"/>
              <w:bottom w:val="single" w:sz="4" w:space="0" w:color="auto"/>
              <w:right w:val="single" w:sz="4" w:space="0" w:color="auto"/>
            </w:tcBorders>
            <w:vAlign w:val="center"/>
          </w:tcPr>
          <w:p w:rsidR="00627335" w:rsidRPr="00194EA3" w:rsidRDefault="00627335" w:rsidP="00627335">
            <w:pPr>
              <w:spacing w:after="0" w:line="240" w:lineRule="auto"/>
              <w:jc w:val="right"/>
              <w:rPr>
                <w:rFonts w:asciiTheme="minorHAnsi" w:hAnsiTheme="minorHAnsi" w:cstheme="minorHAnsi"/>
              </w:rPr>
            </w:pPr>
            <w:r w:rsidRPr="00194EA3">
              <w:rPr>
                <w:rFonts w:asciiTheme="minorHAnsi" w:hAnsiTheme="minorHAnsi" w:cstheme="minorHAnsi"/>
              </w:rPr>
              <w:t>20 541,00</w:t>
            </w:r>
          </w:p>
        </w:tc>
      </w:tr>
      <w:tr w:rsidR="00627335" w:rsidRPr="00194EA3" w:rsidTr="00627335">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627335" w:rsidRPr="00194EA3" w:rsidRDefault="00627335" w:rsidP="00627335">
            <w:pPr>
              <w:spacing w:after="0" w:line="240" w:lineRule="auto"/>
              <w:rPr>
                <w:rFonts w:asciiTheme="minorHAnsi" w:hAnsiTheme="minorHAnsi" w:cstheme="minorHAnsi"/>
                <w:b/>
                <w:bCs/>
              </w:rPr>
            </w:pPr>
            <w:r w:rsidRPr="00194EA3">
              <w:rPr>
                <w:rFonts w:asciiTheme="minorHAnsi" w:hAnsiTheme="minorHAnsi" w:cstheme="minorHAnsi"/>
                <w:b/>
              </w:rPr>
              <w:t>zad 5.cz.1:</w:t>
            </w:r>
            <w:r w:rsidRPr="00194EA3">
              <w:rPr>
                <w:rFonts w:asciiTheme="minorHAnsi" w:hAnsiTheme="minorHAnsi" w:cstheme="minorHAnsi"/>
              </w:rPr>
              <w:t xml:space="preserve"> w </w:t>
            </w:r>
            <w:proofErr w:type="spellStart"/>
            <w:r w:rsidRPr="00194EA3">
              <w:rPr>
                <w:rFonts w:asciiTheme="minorHAnsi" w:hAnsiTheme="minorHAnsi" w:cstheme="minorHAnsi"/>
              </w:rPr>
              <w:t>msc</w:t>
            </w:r>
            <w:proofErr w:type="spellEnd"/>
            <w:r w:rsidRPr="00194EA3">
              <w:rPr>
                <w:rFonts w:asciiTheme="minorHAnsi" w:hAnsiTheme="minorHAnsi" w:cstheme="minorHAnsi"/>
              </w:rPr>
              <w:t>. Wojciechów /dr. pow./</w:t>
            </w:r>
          </w:p>
        </w:tc>
        <w:tc>
          <w:tcPr>
            <w:tcW w:w="1073"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0,203</w:t>
            </w:r>
          </w:p>
        </w:tc>
        <w:tc>
          <w:tcPr>
            <w:tcW w:w="91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4</w:t>
            </w:r>
          </w:p>
        </w:tc>
        <w:tc>
          <w:tcPr>
            <w:tcW w:w="99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4</w:t>
            </w:r>
          </w:p>
        </w:tc>
        <w:tc>
          <w:tcPr>
            <w:tcW w:w="1417" w:type="dxa"/>
            <w:vMerge w:val="restart"/>
            <w:tcBorders>
              <w:top w:val="nil"/>
              <w:left w:val="nil"/>
              <w:right w:val="single" w:sz="4" w:space="0" w:color="auto"/>
            </w:tcBorders>
            <w:vAlign w:val="center"/>
          </w:tcPr>
          <w:p w:rsidR="00627335" w:rsidRPr="00194EA3" w:rsidRDefault="00627335" w:rsidP="00627335">
            <w:pPr>
              <w:spacing w:after="0" w:line="240" w:lineRule="auto"/>
              <w:jc w:val="right"/>
              <w:rPr>
                <w:rFonts w:asciiTheme="minorHAnsi" w:hAnsiTheme="minorHAnsi" w:cstheme="minorHAnsi"/>
              </w:rPr>
            </w:pPr>
            <w:r w:rsidRPr="00194EA3">
              <w:rPr>
                <w:rFonts w:asciiTheme="minorHAnsi" w:hAnsiTheme="minorHAnsi" w:cstheme="minorHAnsi"/>
              </w:rPr>
              <w:t>40 786,80</w:t>
            </w:r>
          </w:p>
        </w:tc>
      </w:tr>
      <w:tr w:rsidR="00627335" w:rsidRPr="00194EA3" w:rsidTr="00627335">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627335" w:rsidRPr="00194EA3" w:rsidRDefault="00627335" w:rsidP="00627335">
            <w:pPr>
              <w:spacing w:after="0" w:line="240" w:lineRule="auto"/>
              <w:rPr>
                <w:rFonts w:asciiTheme="minorHAnsi" w:hAnsiTheme="minorHAnsi" w:cstheme="minorHAnsi"/>
                <w:b/>
                <w:bCs/>
              </w:rPr>
            </w:pPr>
            <w:r w:rsidRPr="00194EA3">
              <w:rPr>
                <w:rFonts w:asciiTheme="minorHAnsi" w:hAnsiTheme="minorHAnsi" w:cstheme="minorHAnsi"/>
                <w:b/>
              </w:rPr>
              <w:t>zad 5.cz.2:</w:t>
            </w:r>
            <w:r w:rsidRPr="00194EA3">
              <w:rPr>
                <w:rFonts w:asciiTheme="minorHAnsi" w:hAnsiTheme="minorHAnsi" w:cstheme="minorHAnsi"/>
              </w:rPr>
              <w:t xml:space="preserve"> w </w:t>
            </w:r>
            <w:proofErr w:type="spellStart"/>
            <w:r w:rsidRPr="00194EA3">
              <w:rPr>
                <w:rFonts w:asciiTheme="minorHAnsi" w:hAnsiTheme="minorHAnsi" w:cstheme="minorHAnsi"/>
              </w:rPr>
              <w:t>msc</w:t>
            </w:r>
            <w:proofErr w:type="spellEnd"/>
            <w:r w:rsidRPr="00194EA3">
              <w:rPr>
                <w:rFonts w:asciiTheme="minorHAnsi" w:hAnsiTheme="minorHAnsi" w:cstheme="minorHAnsi"/>
              </w:rPr>
              <w:t>. Wojciechów /dr. gminna/</w:t>
            </w:r>
          </w:p>
        </w:tc>
        <w:tc>
          <w:tcPr>
            <w:tcW w:w="1073"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0,257</w:t>
            </w:r>
          </w:p>
        </w:tc>
        <w:tc>
          <w:tcPr>
            <w:tcW w:w="91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5</w:t>
            </w:r>
          </w:p>
        </w:tc>
        <w:tc>
          <w:tcPr>
            <w:tcW w:w="99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5</w:t>
            </w:r>
          </w:p>
        </w:tc>
        <w:tc>
          <w:tcPr>
            <w:tcW w:w="1417" w:type="dxa"/>
            <w:vMerge/>
            <w:tcBorders>
              <w:left w:val="nil"/>
              <w:bottom w:val="single" w:sz="4" w:space="0" w:color="auto"/>
              <w:right w:val="single" w:sz="4" w:space="0" w:color="auto"/>
            </w:tcBorders>
            <w:vAlign w:val="center"/>
          </w:tcPr>
          <w:p w:rsidR="00627335" w:rsidRPr="00194EA3" w:rsidRDefault="00627335" w:rsidP="00627335">
            <w:pPr>
              <w:spacing w:after="0" w:line="240" w:lineRule="auto"/>
              <w:jc w:val="right"/>
              <w:rPr>
                <w:rFonts w:asciiTheme="minorHAnsi" w:hAnsiTheme="minorHAnsi" w:cstheme="minorHAnsi"/>
              </w:rPr>
            </w:pPr>
          </w:p>
        </w:tc>
      </w:tr>
      <w:tr w:rsidR="00627335" w:rsidRPr="00194EA3" w:rsidTr="00627335">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627335" w:rsidRPr="00194EA3" w:rsidRDefault="00627335" w:rsidP="00627335">
            <w:pPr>
              <w:spacing w:after="0" w:line="240" w:lineRule="auto"/>
              <w:rPr>
                <w:rFonts w:asciiTheme="minorHAnsi" w:hAnsiTheme="minorHAnsi" w:cstheme="minorHAnsi"/>
                <w:b/>
                <w:bCs/>
              </w:rPr>
            </w:pPr>
            <w:r w:rsidRPr="00194EA3">
              <w:rPr>
                <w:rFonts w:asciiTheme="minorHAnsi" w:hAnsiTheme="minorHAnsi" w:cstheme="minorHAnsi"/>
                <w:b/>
              </w:rPr>
              <w:t>zad 6:</w:t>
            </w:r>
            <w:r w:rsidRPr="00194EA3">
              <w:rPr>
                <w:rFonts w:asciiTheme="minorHAnsi" w:hAnsiTheme="minorHAnsi" w:cstheme="minorHAnsi"/>
              </w:rPr>
              <w:t xml:space="preserve"> w </w:t>
            </w:r>
            <w:proofErr w:type="spellStart"/>
            <w:r w:rsidRPr="00194EA3">
              <w:rPr>
                <w:rFonts w:asciiTheme="minorHAnsi" w:hAnsiTheme="minorHAnsi" w:cstheme="minorHAnsi"/>
              </w:rPr>
              <w:t>msc</w:t>
            </w:r>
            <w:proofErr w:type="spellEnd"/>
            <w:r w:rsidRPr="00194EA3">
              <w:rPr>
                <w:rFonts w:asciiTheme="minorHAnsi" w:hAnsiTheme="minorHAnsi" w:cstheme="minorHAnsi"/>
              </w:rPr>
              <w:t>. Brygidów</w:t>
            </w:r>
          </w:p>
        </w:tc>
        <w:tc>
          <w:tcPr>
            <w:tcW w:w="1073"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0,133</w:t>
            </w:r>
          </w:p>
        </w:tc>
        <w:tc>
          <w:tcPr>
            <w:tcW w:w="91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3</w:t>
            </w:r>
          </w:p>
        </w:tc>
        <w:tc>
          <w:tcPr>
            <w:tcW w:w="99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3</w:t>
            </w:r>
          </w:p>
        </w:tc>
        <w:tc>
          <w:tcPr>
            <w:tcW w:w="1417" w:type="dxa"/>
            <w:tcBorders>
              <w:top w:val="nil"/>
              <w:left w:val="nil"/>
              <w:bottom w:val="single" w:sz="4" w:space="0" w:color="auto"/>
              <w:right w:val="single" w:sz="4" w:space="0" w:color="auto"/>
            </w:tcBorders>
            <w:vAlign w:val="center"/>
          </w:tcPr>
          <w:p w:rsidR="00627335" w:rsidRPr="00194EA3" w:rsidRDefault="00627335" w:rsidP="00627335">
            <w:pPr>
              <w:spacing w:after="0" w:line="240" w:lineRule="auto"/>
              <w:jc w:val="right"/>
              <w:rPr>
                <w:rFonts w:asciiTheme="minorHAnsi" w:hAnsiTheme="minorHAnsi" w:cstheme="minorHAnsi"/>
              </w:rPr>
            </w:pPr>
            <w:r w:rsidRPr="00194EA3">
              <w:rPr>
                <w:rFonts w:asciiTheme="minorHAnsi" w:hAnsiTheme="minorHAnsi" w:cstheme="minorHAnsi"/>
              </w:rPr>
              <w:t>17 466,00</w:t>
            </w:r>
          </w:p>
        </w:tc>
      </w:tr>
      <w:tr w:rsidR="00627335" w:rsidRPr="00194EA3" w:rsidTr="00627335">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627335" w:rsidRPr="00194EA3" w:rsidRDefault="00627335" w:rsidP="00627335">
            <w:pPr>
              <w:spacing w:after="0" w:line="240" w:lineRule="auto"/>
              <w:rPr>
                <w:rFonts w:asciiTheme="minorHAnsi" w:hAnsiTheme="minorHAnsi" w:cstheme="minorHAnsi"/>
                <w:b/>
                <w:bCs/>
              </w:rPr>
            </w:pPr>
            <w:r w:rsidRPr="00194EA3">
              <w:rPr>
                <w:rFonts w:asciiTheme="minorHAnsi" w:hAnsiTheme="minorHAnsi" w:cstheme="minorHAnsi"/>
                <w:b/>
              </w:rPr>
              <w:t>zad 7:</w:t>
            </w:r>
            <w:r w:rsidRPr="00194EA3">
              <w:rPr>
                <w:rFonts w:asciiTheme="minorHAnsi" w:hAnsiTheme="minorHAnsi" w:cstheme="minorHAnsi"/>
              </w:rPr>
              <w:t xml:space="preserve"> w </w:t>
            </w:r>
            <w:proofErr w:type="spellStart"/>
            <w:r w:rsidRPr="00194EA3">
              <w:rPr>
                <w:rFonts w:asciiTheme="minorHAnsi" w:hAnsiTheme="minorHAnsi" w:cstheme="minorHAnsi"/>
              </w:rPr>
              <w:t>msc</w:t>
            </w:r>
            <w:proofErr w:type="spellEnd"/>
            <w:r w:rsidRPr="00194EA3">
              <w:rPr>
                <w:rFonts w:asciiTheme="minorHAnsi" w:hAnsiTheme="minorHAnsi" w:cstheme="minorHAnsi"/>
              </w:rPr>
              <w:t>. Ostrów</w:t>
            </w:r>
          </w:p>
        </w:tc>
        <w:tc>
          <w:tcPr>
            <w:tcW w:w="1073"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0,091</w:t>
            </w:r>
          </w:p>
        </w:tc>
        <w:tc>
          <w:tcPr>
            <w:tcW w:w="91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2</w:t>
            </w:r>
          </w:p>
        </w:tc>
        <w:tc>
          <w:tcPr>
            <w:tcW w:w="99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2</w:t>
            </w:r>
          </w:p>
        </w:tc>
        <w:tc>
          <w:tcPr>
            <w:tcW w:w="1417" w:type="dxa"/>
            <w:tcBorders>
              <w:top w:val="nil"/>
              <w:left w:val="nil"/>
              <w:bottom w:val="single" w:sz="4" w:space="0" w:color="auto"/>
              <w:right w:val="single" w:sz="4" w:space="0" w:color="auto"/>
            </w:tcBorders>
            <w:vAlign w:val="center"/>
          </w:tcPr>
          <w:p w:rsidR="00627335" w:rsidRPr="00194EA3" w:rsidRDefault="00627335" w:rsidP="00627335">
            <w:pPr>
              <w:spacing w:after="0" w:line="240" w:lineRule="auto"/>
              <w:jc w:val="right"/>
              <w:rPr>
                <w:rFonts w:asciiTheme="minorHAnsi" w:hAnsiTheme="minorHAnsi" w:cstheme="minorHAnsi"/>
              </w:rPr>
            </w:pPr>
            <w:r w:rsidRPr="00194EA3">
              <w:rPr>
                <w:rFonts w:asciiTheme="minorHAnsi" w:hAnsiTheme="minorHAnsi" w:cstheme="minorHAnsi"/>
              </w:rPr>
              <w:t>14 391,00</w:t>
            </w:r>
          </w:p>
        </w:tc>
      </w:tr>
      <w:tr w:rsidR="00627335" w:rsidRPr="00194EA3" w:rsidTr="00627335">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627335" w:rsidRPr="00194EA3" w:rsidRDefault="00627335" w:rsidP="00627335">
            <w:pPr>
              <w:spacing w:after="0" w:line="240" w:lineRule="auto"/>
              <w:rPr>
                <w:rFonts w:asciiTheme="minorHAnsi" w:hAnsiTheme="minorHAnsi" w:cstheme="minorHAnsi"/>
              </w:rPr>
            </w:pPr>
            <w:r w:rsidRPr="00194EA3">
              <w:rPr>
                <w:rFonts w:asciiTheme="minorHAnsi" w:hAnsiTheme="minorHAnsi" w:cstheme="minorHAnsi"/>
                <w:b/>
              </w:rPr>
              <w:t>zad 8:</w:t>
            </w:r>
            <w:r w:rsidRPr="00194EA3">
              <w:rPr>
                <w:rFonts w:asciiTheme="minorHAnsi" w:hAnsiTheme="minorHAnsi" w:cstheme="minorHAnsi"/>
              </w:rPr>
              <w:t xml:space="preserve"> w </w:t>
            </w:r>
            <w:proofErr w:type="spellStart"/>
            <w:r w:rsidRPr="00194EA3">
              <w:rPr>
                <w:rFonts w:asciiTheme="minorHAnsi" w:hAnsiTheme="minorHAnsi" w:cstheme="minorHAnsi"/>
              </w:rPr>
              <w:t>msc</w:t>
            </w:r>
            <w:proofErr w:type="spellEnd"/>
            <w:r w:rsidRPr="00194EA3">
              <w:rPr>
                <w:rFonts w:asciiTheme="minorHAnsi" w:hAnsiTheme="minorHAnsi" w:cstheme="minorHAnsi"/>
              </w:rPr>
              <w:t>. Niwiska Gruszczyńskie.</w:t>
            </w:r>
          </w:p>
        </w:tc>
        <w:tc>
          <w:tcPr>
            <w:tcW w:w="1073"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0,085</w:t>
            </w:r>
          </w:p>
        </w:tc>
        <w:tc>
          <w:tcPr>
            <w:tcW w:w="91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2</w:t>
            </w:r>
          </w:p>
        </w:tc>
        <w:tc>
          <w:tcPr>
            <w:tcW w:w="99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color w:val="000000"/>
              </w:rPr>
            </w:pPr>
            <w:r w:rsidRPr="00194EA3">
              <w:rPr>
                <w:rFonts w:asciiTheme="minorHAnsi" w:hAnsiTheme="minorHAnsi" w:cstheme="minorHAnsi"/>
                <w:color w:val="000000"/>
              </w:rPr>
              <w:t>2</w:t>
            </w:r>
          </w:p>
        </w:tc>
        <w:tc>
          <w:tcPr>
            <w:tcW w:w="1417" w:type="dxa"/>
            <w:tcBorders>
              <w:top w:val="nil"/>
              <w:left w:val="nil"/>
              <w:bottom w:val="single" w:sz="4" w:space="0" w:color="auto"/>
              <w:right w:val="single" w:sz="4" w:space="0" w:color="auto"/>
            </w:tcBorders>
            <w:vAlign w:val="center"/>
          </w:tcPr>
          <w:p w:rsidR="00627335" w:rsidRPr="00194EA3" w:rsidRDefault="00627335" w:rsidP="00627335">
            <w:pPr>
              <w:spacing w:after="0" w:line="240" w:lineRule="auto"/>
              <w:jc w:val="right"/>
              <w:rPr>
                <w:rFonts w:asciiTheme="minorHAnsi" w:hAnsiTheme="minorHAnsi" w:cstheme="minorHAnsi"/>
              </w:rPr>
            </w:pPr>
            <w:r w:rsidRPr="00194EA3">
              <w:rPr>
                <w:rFonts w:asciiTheme="minorHAnsi" w:hAnsiTheme="minorHAnsi" w:cstheme="minorHAnsi"/>
              </w:rPr>
              <w:t>14 391,00</w:t>
            </w:r>
          </w:p>
        </w:tc>
      </w:tr>
      <w:tr w:rsidR="00627335" w:rsidRPr="00194EA3" w:rsidTr="00627335">
        <w:trPr>
          <w:trHeight w:val="300"/>
        </w:trPr>
        <w:tc>
          <w:tcPr>
            <w:tcW w:w="4111" w:type="dxa"/>
            <w:tcBorders>
              <w:top w:val="single" w:sz="4" w:space="0" w:color="auto"/>
              <w:left w:val="nil"/>
              <w:bottom w:val="nil"/>
              <w:right w:val="single" w:sz="4" w:space="0" w:color="auto"/>
            </w:tcBorders>
            <w:shd w:val="clear" w:color="auto" w:fill="auto"/>
            <w:noWrap/>
            <w:vAlign w:val="center"/>
            <w:hideMark/>
          </w:tcPr>
          <w:p w:rsidR="00627335" w:rsidRPr="00194EA3" w:rsidRDefault="00627335" w:rsidP="00627335">
            <w:pPr>
              <w:spacing w:after="0" w:line="240" w:lineRule="auto"/>
              <w:jc w:val="right"/>
              <w:rPr>
                <w:rFonts w:asciiTheme="minorHAnsi" w:hAnsiTheme="minorHAnsi" w:cstheme="minorHAnsi"/>
                <w:b/>
                <w:bCs/>
                <w:color w:val="000000"/>
              </w:rPr>
            </w:pPr>
            <w:r w:rsidRPr="00194EA3">
              <w:rPr>
                <w:rFonts w:asciiTheme="minorHAnsi" w:hAnsiTheme="minorHAnsi" w:cstheme="minorHAnsi"/>
                <w:b/>
                <w:color w:val="000000"/>
              </w:rPr>
              <w:t>Razem:</w:t>
            </w:r>
          </w:p>
        </w:tc>
        <w:tc>
          <w:tcPr>
            <w:tcW w:w="1073"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b/>
                <w:bCs/>
                <w:color w:val="000000"/>
              </w:rPr>
            </w:pPr>
            <w:r w:rsidRPr="00194EA3">
              <w:rPr>
                <w:rFonts w:asciiTheme="minorHAnsi" w:hAnsiTheme="minorHAnsi" w:cstheme="minorHAnsi"/>
                <w:b/>
                <w:color w:val="000000"/>
              </w:rPr>
              <w:t>1,262</w:t>
            </w:r>
          </w:p>
        </w:tc>
        <w:tc>
          <w:tcPr>
            <w:tcW w:w="91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b/>
                <w:bCs/>
                <w:color w:val="000000"/>
              </w:rPr>
            </w:pPr>
            <w:r w:rsidRPr="00194EA3">
              <w:rPr>
                <w:rFonts w:asciiTheme="minorHAnsi" w:hAnsiTheme="minorHAnsi" w:cstheme="minorHAnsi"/>
                <w:b/>
                <w:color w:val="000000"/>
              </w:rPr>
              <w:t>26</w:t>
            </w:r>
          </w:p>
        </w:tc>
        <w:tc>
          <w:tcPr>
            <w:tcW w:w="992" w:type="dxa"/>
            <w:tcBorders>
              <w:top w:val="nil"/>
              <w:left w:val="nil"/>
              <w:bottom w:val="single" w:sz="4" w:space="0" w:color="auto"/>
              <w:right w:val="single" w:sz="4" w:space="0" w:color="auto"/>
            </w:tcBorders>
            <w:shd w:val="clear" w:color="auto" w:fill="auto"/>
            <w:noWrap/>
            <w:vAlign w:val="bottom"/>
          </w:tcPr>
          <w:p w:rsidR="00627335" w:rsidRPr="00194EA3" w:rsidRDefault="00627335" w:rsidP="00627335">
            <w:pPr>
              <w:spacing w:after="0" w:line="240" w:lineRule="auto"/>
              <w:jc w:val="right"/>
              <w:rPr>
                <w:rFonts w:asciiTheme="minorHAnsi" w:hAnsiTheme="minorHAnsi" w:cstheme="minorHAnsi"/>
                <w:b/>
                <w:bCs/>
                <w:color w:val="000000"/>
              </w:rPr>
            </w:pPr>
            <w:r w:rsidRPr="00194EA3">
              <w:rPr>
                <w:rFonts w:asciiTheme="minorHAnsi" w:hAnsiTheme="minorHAnsi" w:cstheme="minorHAnsi"/>
                <w:b/>
                <w:color w:val="000000"/>
              </w:rPr>
              <w:t>26</w:t>
            </w:r>
          </w:p>
        </w:tc>
        <w:tc>
          <w:tcPr>
            <w:tcW w:w="1417" w:type="dxa"/>
            <w:tcBorders>
              <w:top w:val="nil"/>
              <w:left w:val="nil"/>
              <w:bottom w:val="single" w:sz="4" w:space="0" w:color="auto"/>
              <w:right w:val="single" w:sz="4" w:space="0" w:color="auto"/>
            </w:tcBorders>
          </w:tcPr>
          <w:p w:rsidR="00627335" w:rsidRPr="00194EA3" w:rsidRDefault="00627335" w:rsidP="00627335">
            <w:pPr>
              <w:spacing w:after="0" w:line="240" w:lineRule="auto"/>
              <w:jc w:val="right"/>
              <w:rPr>
                <w:rFonts w:asciiTheme="minorHAnsi" w:hAnsiTheme="minorHAnsi" w:cstheme="minorHAnsi"/>
                <w:b/>
                <w:bCs/>
                <w:color w:val="000000"/>
              </w:rPr>
            </w:pPr>
            <w:r w:rsidRPr="00194EA3">
              <w:rPr>
                <w:rFonts w:asciiTheme="minorHAnsi" w:hAnsiTheme="minorHAnsi" w:cstheme="minorHAnsi"/>
                <w:b/>
              </w:rPr>
              <w:t>145 336,80</w:t>
            </w:r>
          </w:p>
        </w:tc>
      </w:tr>
    </w:tbl>
    <w:p w:rsidR="00627335" w:rsidRPr="009F13CF" w:rsidRDefault="00627335" w:rsidP="00627335">
      <w:pPr>
        <w:suppressAutoHyphens w:val="0"/>
        <w:autoSpaceDN/>
        <w:spacing w:after="240"/>
        <w:jc w:val="both"/>
        <w:textAlignment w:val="auto"/>
        <w:rPr>
          <w:i/>
          <w:color w:val="FF0000"/>
        </w:rPr>
      </w:pPr>
    </w:p>
    <w:p w:rsidR="00627335" w:rsidRPr="00E40387" w:rsidRDefault="00627335" w:rsidP="00627335">
      <w:pPr>
        <w:pStyle w:val="Akapitzlist"/>
        <w:numPr>
          <w:ilvl w:val="0"/>
          <w:numId w:val="27"/>
        </w:numPr>
        <w:autoSpaceDE w:val="0"/>
        <w:adjustRightInd w:val="0"/>
        <w:spacing w:after="0" w:line="240" w:lineRule="auto"/>
        <w:rPr>
          <w:rFonts w:asciiTheme="minorHAnsi" w:hAnsiTheme="minorHAnsi" w:cstheme="minorHAnsi"/>
          <w:bCs/>
          <w:color w:val="000000"/>
        </w:rPr>
      </w:pPr>
      <w:r w:rsidRPr="00FB45FD">
        <w:t xml:space="preserve">Budowa Punktu Selektywnej Zbiórki Odpadów Komunalnych (PSZOK) w </w:t>
      </w:r>
      <w:proofErr w:type="spellStart"/>
      <w:r w:rsidRPr="00FB45FD">
        <w:t>msc</w:t>
      </w:r>
      <w:proofErr w:type="spellEnd"/>
      <w:r w:rsidRPr="00FB45FD">
        <w:t xml:space="preserve">. Krasocin. </w:t>
      </w:r>
      <w:r w:rsidRPr="00FB45FD">
        <w:br/>
      </w:r>
      <w:r w:rsidRPr="00E40387">
        <w:rPr>
          <w:i/>
        </w:rPr>
        <w:t>W</w:t>
      </w:r>
      <w:r w:rsidRPr="00E40387">
        <w:rPr>
          <w:rFonts w:asciiTheme="minorHAnsi" w:hAnsiTheme="minorHAnsi" w:cstheme="minorHAnsi"/>
        </w:rPr>
        <w:t>artość robót: 253 547,10 zł brutto;</w:t>
      </w:r>
      <w:r w:rsidRPr="00E40387">
        <w:rPr>
          <w:rFonts w:asciiTheme="minorHAnsi" w:hAnsiTheme="minorHAnsi" w:cstheme="minorHAnsi"/>
        </w:rPr>
        <w:br/>
        <w:t>zakres rzeczowy;</w:t>
      </w:r>
      <w:r w:rsidRPr="00E40387">
        <w:rPr>
          <w:rFonts w:asciiTheme="minorHAnsi" w:hAnsiTheme="minorHAnsi" w:cstheme="minorHAnsi"/>
        </w:rPr>
        <w:br/>
      </w:r>
      <w:r w:rsidRPr="00E40387">
        <w:rPr>
          <w:rFonts w:asciiTheme="minorHAnsi" w:hAnsiTheme="minorHAnsi" w:cstheme="minorHAnsi"/>
          <w:color w:val="000000"/>
        </w:rPr>
        <w:t>- prace przygotowawcze;</w:t>
      </w:r>
      <w:r w:rsidRPr="00E40387">
        <w:rPr>
          <w:rFonts w:asciiTheme="minorHAnsi" w:hAnsiTheme="minorHAnsi" w:cstheme="minorHAnsi"/>
          <w:color w:val="000000"/>
        </w:rPr>
        <w:br/>
        <w:t>- roboty ziemne;</w:t>
      </w:r>
      <w:r w:rsidRPr="00E40387">
        <w:rPr>
          <w:rFonts w:asciiTheme="minorHAnsi" w:hAnsiTheme="minorHAnsi" w:cstheme="minorHAnsi"/>
          <w:color w:val="000000"/>
        </w:rPr>
        <w:br/>
        <w:t>- fundamenty i izolacje;</w:t>
      </w:r>
      <w:r w:rsidRPr="00E40387">
        <w:rPr>
          <w:rFonts w:asciiTheme="minorHAnsi" w:hAnsiTheme="minorHAnsi" w:cstheme="minorHAnsi"/>
          <w:color w:val="000000"/>
        </w:rPr>
        <w:br/>
        <w:t>- konstrukcja stalowa wiat;</w:t>
      </w:r>
      <w:r w:rsidRPr="00E40387">
        <w:rPr>
          <w:rFonts w:asciiTheme="minorHAnsi" w:hAnsiTheme="minorHAnsi" w:cstheme="minorHAnsi"/>
          <w:color w:val="000000"/>
        </w:rPr>
        <w:br/>
        <w:t>- wygrodzenie z siatki;</w:t>
      </w:r>
      <w:r w:rsidRPr="00E40387">
        <w:rPr>
          <w:rFonts w:asciiTheme="minorHAnsi" w:hAnsiTheme="minorHAnsi" w:cstheme="minorHAnsi"/>
          <w:color w:val="000000"/>
        </w:rPr>
        <w:br/>
        <w:t>- posadzki;</w:t>
      </w:r>
      <w:r w:rsidRPr="00E40387">
        <w:rPr>
          <w:rFonts w:asciiTheme="minorHAnsi" w:hAnsiTheme="minorHAnsi" w:cstheme="minorHAnsi"/>
          <w:color w:val="000000"/>
        </w:rPr>
        <w:br/>
        <w:t>- pomieszczenie obsługi;</w:t>
      </w:r>
      <w:r w:rsidRPr="00E40387">
        <w:rPr>
          <w:rFonts w:asciiTheme="minorHAnsi" w:hAnsiTheme="minorHAnsi" w:cstheme="minorHAnsi"/>
          <w:color w:val="000000"/>
        </w:rPr>
        <w:br/>
        <w:t>- ogrodzenie z przęseł panelowych;</w:t>
      </w:r>
    </w:p>
    <w:p w:rsidR="00627335" w:rsidRPr="009F13CF" w:rsidRDefault="00627335" w:rsidP="00627335">
      <w:pPr>
        <w:suppressAutoHyphens w:val="0"/>
        <w:autoSpaceDN/>
        <w:spacing w:after="240"/>
        <w:ind w:left="644"/>
        <w:textAlignment w:val="auto"/>
        <w:rPr>
          <w:i/>
        </w:rPr>
      </w:pPr>
      <w:r w:rsidRPr="00194EA3">
        <w:rPr>
          <w:rFonts w:asciiTheme="minorHAnsi" w:hAnsiTheme="minorHAnsi" w:cstheme="minorHAnsi"/>
          <w:color w:val="000000"/>
        </w:rPr>
        <w:t>- place utwardzone, zbiornik odparowujący wody opadowe</w:t>
      </w:r>
    </w:p>
    <w:p w:rsidR="00627335" w:rsidRDefault="00627335" w:rsidP="00627335">
      <w:pPr>
        <w:pStyle w:val="Akapitzlist"/>
        <w:numPr>
          <w:ilvl w:val="0"/>
          <w:numId w:val="27"/>
        </w:numPr>
        <w:suppressAutoHyphens w:val="0"/>
        <w:autoSpaceDN/>
        <w:spacing w:after="240"/>
        <w:jc w:val="both"/>
        <w:textAlignment w:val="auto"/>
      </w:pPr>
      <w:r w:rsidRPr="00FB45FD">
        <w:t>Opracowanie uzupełniającej dokumentacji projektowej dla zadania pn.: Remont wiatraka typu „Holender”.</w:t>
      </w:r>
      <w:r w:rsidRPr="00E40387">
        <w:rPr>
          <w:b/>
          <w:i/>
        </w:rPr>
        <w:t xml:space="preserve"> </w:t>
      </w:r>
      <w:r w:rsidRPr="00E40387">
        <w:rPr>
          <w:i/>
        </w:rPr>
        <w:t>W</w:t>
      </w:r>
      <w:r>
        <w:t xml:space="preserve">artość zadania 44 895,00 zł. </w:t>
      </w:r>
    </w:p>
    <w:p w:rsidR="00627335" w:rsidRPr="009F13CF" w:rsidRDefault="00627335" w:rsidP="00627335">
      <w:pPr>
        <w:numPr>
          <w:ilvl w:val="0"/>
          <w:numId w:val="27"/>
        </w:numPr>
        <w:suppressAutoHyphens w:val="0"/>
        <w:autoSpaceDN/>
        <w:spacing w:after="240"/>
        <w:jc w:val="both"/>
        <w:textAlignment w:val="auto"/>
        <w:rPr>
          <w:i/>
        </w:rPr>
      </w:pPr>
      <w:r w:rsidRPr="00E723A9">
        <w:lastRenderedPageBreak/>
        <w:t>Dostawa tablic z nazwami ulic dla Gminy Krasocin.</w:t>
      </w:r>
      <w:r w:rsidRPr="009F13CF">
        <w:rPr>
          <w:b/>
          <w:i/>
        </w:rPr>
        <w:t xml:space="preserve"> </w:t>
      </w:r>
      <w:r w:rsidRPr="009F13CF">
        <w:rPr>
          <w:i/>
        </w:rPr>
        <w:t>Wartość zadania 3 345,60 zł.</w:t>
      </w:r>
    </w:p>
    <w:p w:rsidR="00627335" w:rsidRPr="009F13CF" w:rsidRDefault="00627335" w:rsidP="00627335">
      <w:pPr>
        <w:numPr>
          <w:ilvl w:val="0"/>
          <w:numId w:val="27"/>
        </w:numPr>
        <w:suppressAutoHyphens w:val="0"/>
        <w:autoSpaceDN/>
        <w:spacing w:after="240"/>
        <w:jc w:val="both"/>
        <w:textAlignment w:val="auto"/>
        <w:rPr>
          <w:i/>
        </w:rPr>
      </w:pPr>
      <w:r w:rsidRPr="00E723A9">
        <w:t xml:space="preserve">Opracowanie projektów budowlanych dla budowy siłowni plenerowych w </w:t>
      </w:r>
      <w:proofErr w:type="spellStart"/>
      <w:r w:rsidRPr="00E723A9">
        <w:t>msc</w:t>
      </w:r>
      <w:proofErr w:type="spellEnd"/>
      <w:r w:rsidRPr="00E723A9">
        <w:t>.: Brygidów, na dz. Nr 59; Czostków, na dz. Nr 579; Lipie, na dz. Nr 137/6; Oleszno, na dz. Nr 1594/4.</w:t>
      </w:r>
      <w:r w:rsidRPr="009F13CF">
        <w:rPr>
          <w:rFonts w:cs="Calibri"/>
          <w:i/>
        </w:rPr>
        <w:t xml:space="preserve"> </w:t>
      </w:r>
      <w:r w:rsidRPr="009F13CF">
        <w:rPr>
          <w:rFonts w:cs="Calibri"/>
          <w:i/>
          <w:snapToGrid w:val="0"/>
          <w:color w:val="000000"/>
        </w:rPr>
        <w:t xml:space="preserve"> Wartość zadania 8 400,00 zł. </w:t>
      </w:r>
    </w:p>
    <w:p w:rsidR="00627335" w:rsidRPr="009F13CF" w:rsidRDefault="00627335" w:rsidP="00627335">
      <w:pPr>
        <w:numPr>
          <w:ilvl w:val="0"/>
          <w:numId w:val="27"/>
        </w:numPr>
        <w:suppressAutoHyphens w:val="0"/>
        <w:autoSpaceDN/>
        <w:spacing w:after="240"/>
        <w:jc w:val="both"/>
        <w:textAlignment w:val="auto"/>
        <w:rPr>
          <w:i/>
        </w:rPr>
      </w:pPr>
      <w:r w:rsidRPr="00E723A9">
        <w:t xml:space="preserve">Opracowanie projektów budowlanych dla budowy siłowni plenerowych w </w:t>
      </w:r>
      <w:proofErr w:type="spellStart"/>
      <w:r w:rsidRPr="00E723A9">
        <w:t>msc</w:t>
      </w:r>
      <w:proofErr w:type="spellEnd"/>
      <w:r w:rsidRPr="00E723A9">
        <w:t>.: Ostrów, na dz. Nr 756.</w:t>
      </w:r>
      <w:r w:rsidRPr="009F13CF">
        <w:rPr>
          <w:rFonts w:cs="Calibri"/>
          <w:i/>
        </w:rPr>
        <w:t xml:space="preserve"> </w:t>
      </w:r>
      <w:r w:rsidRPr="009F13CF">
        <w:rPr>
          <w:rFonts w:cs="Calibri"/>
          <w:i/>
          <w:snapToGrid w:val="0"/>
          <w:color w:val="000000"/>
        </w:rPr>
        <w:t xml:space="preserve"> Wartość zadania 2 700,00 zł. </w:t>
      </w:r>
    </w:p>
    <w:p w:rsidR="00627335" w:rsidRPr="00E723A9" w:rsidRDefault="00627335" w:rsidP="00627335">
      <w:pPr>
        <w:numPr>
          <w:ilvl w:val="0"/>
          <w:numId w:val="27"/>
        </w:numPr>
        <w:suppressAutoHyphens w:val="0"/>
        <w:autoSpaceDN/>
        <w:spacing w:after="0"/>
        <w:jc w:val="both"/>
        <w:textAlignment w:val="auto"/>
      </w:pPr>
      <w:r w:rsidRPr="00E723A9">
        <w:rPr>
          <w:rFonts w:cs="Calibri"/>
        </w:rPr>
        <w:t>Opracowanie projektu budowlanego dla realizacji robót budowlanych związanych z:</w:t>
      </w:r>
    </w:p>
    <w:p w:rsidR="00627335" w:rsidRPr="009F13CF" w:rsidRDefault="00627335" w:rsidP="00627335">
      <w:pPr>
        <w:spacing w:after="0"/>
        <w:ind w:firstLine="426"/>
        <w:rPr>
          <w:rFonts w:cs="Calibri"/>
          <w:i/>
        </w:rPr>
      </w:pPr>
      <w:r w:rsidRPr="00E723A9">
        <w:rPr>
          <w:rFonts w:cs="Calibri"/>
        </w:rPr>
        <w:t xml:space="preserve">     zad. 1 budową dachu na budynku komunalnym w </w:t>
      </w:r>
      <w:proofErr w:type="spellStart"/>
      <w:r w:rsidRPr="00E723A9">
        <w:rPr>
          <w:rFonts w:cs="Calibri"/>
        </w:rPr>
        <w:t>msc</w:t>
      </w:r>
      <w:proofErr w:type="spellEnd"/>
      <w:r w:rsidRPr="00E723A9">
        <w:rPr>
          <w:rFonts w:cs="Calibri"/>
        </w:rPr>
        <w:t xml:space="preserve">. Gruszczyn – dz. nr </w:t>
      </w:r>
      <w:proofErr w:type="spellStart"/>
      <w:r w:rsidRPr="00E723A9">
        <w:rPr>
          <w:rFonts w:cs="Calibri"/>
        </w:rPr>
        <w:t>ewid</w:t>
      </w:r>
      <w:proofErr w:type="spellEnd"/>
      <w:r w:rsidRPr="00E723A9">
        <w:rPr>
          <w:rFonts w:cs="Calibri"/>
        </w:rPr>
        <w:t xml:space="preserve">. </w:t>
      </w:r>
      <w:r w:rsidR="00E723A9">
        <w:rPr>
          <w:rFonts w:cs="Calibri"/>
        </w:rPr>
        <w:t xml:space="preserve">               </w:t>
      </w:r>
      <w:r w:rsidR="00A84EB4">
        <w:rPr>
          <w:rFonts w:cs="Calibri"/>
        </w:rPr>
        <w:t xml:space="preserve">       </w:t>
      </w:r>
      <w:r w:rsidRPr="00E723A9">
        <w:rPr>
          <w:rFonts w:cs="Calibri"/>
        </w:rPr>
        <w:t>753/1;</w:t>
      </w:r>
      <w:r w:rsidR="00E723A9">
        <w:rPr>
          <w:rFonts w:cs="Calibri"/>
        </w:rPr>
        <w:t xml:space="preserve"> </w:t>
      </w:r>
      <w:r w:rsidRPr="009F13CF">
        <w:rPr>
          <w:rFonts w:cs="Calibri"/>
          <w:b/>
          <w:i/>
        </w:rPr>
        <w:t xml:space="preserve">             </w:t>
      </w:r>
      <w:r w:rsidRPr="009F13CF">
        <w:rPr>
          <w:rFonts w:cs="Calibri"/>
          <w:i/>
        </w:rPr>
        <w:t>Wartość zadania 7 000,00 zł.</w:t>
      </w:r>
    </w:p>
    <w:p w:rsidR="00627335" w:rsidRPr="00857EAF" w:rsidRDefault="00627335" w:rsidP="00627335">
      <w:pPr>
        <w:spacing w:after="240"/>
        <w:ind w:left="644"/>
        <w:rPr>
          <w:rFonts w:asciiTheme="minorHAnsi" w:hAnsiTheme="minorHAnsi" w:cstheme="minorHAnsi"/>
          <w:i/>
        </w:rPr>
      </w:pPr>
      <w:r w:rsidRPr="00E723A9">
        <w:rPr>
          <w:rFonts w:cs="Calibri"/>
        </w:rPr>
        <w:t xml:space="preserve">zad. 2 remontem (wymiana pokrycia) na budynku po byłej SP w </w:t>
      </w:r>
      <w:proofErr w:type="spellStart"/>
      <w:r w:rsidRPr="00E723A9">
        <w:rPr>
          <w:rFonts w:cs="Calibri"/>
        </w:rPr>
        <w:t>Skorkowie</w:t>
      </w:r>
      <w:proofErr w:type="spellEnd"/>
      <w:r w:rsidRPr="00E723A9">
        <w:rPr>
          <w:rFonts w:cs="Calibri"/>
        </w:rPr>
        <w:t xml:space="preserve"> – </w:t>
      </w:r>
      <w:r w:rsidRPr="00E723A9">
        <w:rPr>
          <w:rFonts w:cs="Calibri"/>
        </w:rPr>
        <w:br/>
        <w:t xml:space="preserve">dz. nr </w:t>
      </w:r>
      <w:proofErr w:type="spellStart"/>
      <w:r w:rsidRPr="00E723A9">
        <w:rPr>
          <w:rFonts w:cs="Calibri"/>
        </w:rPr>
        <w:t>ewid</w:t>
      </w:r>
      <w:proofErr w:type="spellEnd"/>
      <w:r w:rsidRPr="00E723A9">
        <w:rPr>
          <w:rFonts w:cs="Calibri"/>
        </w:rPr>
        <w:t>. 505</w:t>
      </w:r>
      <w:r w:rsidRPr="009F13CF">
        <w:rPr>
          <w:rFonts w:cs="Calibri"/>
          <w:b/>
          <w:i/>
        </w:rPr>
        <w:t xml:space="preserve"> </w:t>
      </w:r>
      <w:r w:rsidRPr="009F13CF">
        <w:rPr>
          <w:rFonts w:cs="Calibri"/>
          <w:i/>
        </w:rPr>
        <w:t>Wartość zadania 2 900,00 zł</w:t>
      </w:r>
    </w:p>
    <w:p w:rsidR="00627335" w:rsidRPr="00443E57" w:rsidRDefault="00627335" w:rsidP="00627335">
      <w:pPr>
        <w:pStyle w:val="Akapitzlist"/>
        <w:numPr>
          <w:ilvl w:val="0"/>
          <w:numId w:val="27"/>
        </w:numPr>
        <w:tabs>
          <w:tab w:val="left" w:pos="399"/>
          <w:tab w:val="right" w:leader="dot" w:pos="9072"/>
        </w:tabs>
        <w:suppressAutoHyphens w:val="0"/>
        <w:autoSpaceDN/>
        <w:spacing w:after="0" w:line="240" w:lineRule="auto"/>
        <w:contextualSpacing/>
        <w:textAlignment w:val="auto"/>
        <w:rPr>
          <w:rFonts w:asciiTheme="minorHAnsi" w:hAnsiTheme="minorHAnsi" w:cstheme="minorHAnsi"/>
        </w:rPr>
      </w:pPr>
      <w:r w:rsidRPr="00E723A9">
        <w:rPr>
          <w:rFonts w:asciiTheme="minorHAnsi" w:hAnsiTheme="minorHAnsi" w:cstheme="minorHAnsi"/>
        </w:rPr>
        <w:t xml:space="preserve">Budowa dachu na budynku komunalnym w </w:t>
      </w:r>
      <w:proofErr w:type="spellStart"/>
      <w:r w:rsidRPr="00E723A9">
        <w:rPr>
          <w:rFonts w:asciiTheme="minorHAnsi" w:hAnsiTheme="minorHAnsi" w:cstheme="minorHAnsi"/>
        </w:rPr>
        <w:t>msc</w:t>
      </w:r>
      <w:proofErr w:type="spellEnd"/>
      <w:r w:rsidRPr="00E723A9">
        <w:rPr>
          <w:rFonts w:asciiTheme="minorHAnsi" w:hAnsiTheme="minorHAnsi" w:cstheme="minorHAnsi"/>
        </w:rPr>
        <w:t>. Gruszczyn.</w:t>
      </w:r>
      <w:r w:rsidRPr="00443E57">
        <w:rPr>
          <w:rFonts w:asciiTheme="minorHAnsi" w:hAnsiTheme="minorHAnsi" w:cstheme="minorHAnsi"/>
          <w:i/>
        </w:rPr>
        <w:t xml:space="preserve"> Wartość zadania </w:t>
      </w:r>
      <w:r w:rsidRPr="00443E57">
        <w:rPr>
          <w:rStyle w:val="FontStyle125"/>
          <w:rFonts w:asciiTheme="minorHAnsi" w:hAnsiTheme="minorHAnsi" w:cstheme="minorHAnsi"/>
          <w:i/>
          <w:sz w:val="22"/>
          <w:szCs w:val="22"/>
        </w:rPr>
        <w:t>211 467,15 zł.</w:t>
      </w:r>
      <w:r w:rsidRPr="00443E57">
        <w:rPr>
          <w:rFonts w:asciiTheme="minorHAnsi" w:hAnsiTheme="minorHAnsi" w:cstheme="minorHAnsi"/>
          <w:i/>
        </w:rPr>
        <w:t xml:space="preserve"> </w:t>
      </w:r>
      <w:r w:rsidRPr="00443E57">
        <w:rPr>
          <w:rStyle w:val="FontStyle125"/>
          <w:rFonts w:asciiTheme="minorHAnsi" w:hAnsiTheme="minorHAnsi" w:cstheme="minorHAnsi"/>
        </w:rPr>
        <w:t>zakres rzeczowy:</w:t>
      </w:r>
      <w:r w:rsidRPr="00443E57">
        <w:rPr>
          <w:rStyle w:val="FontStyle125"/>
          <w:rFonts w:asciiTheme="minorHAnsi" w:hAnsiTheme="minorHAnsi" w:cstheme="minorHAnsi"/>
        </w:rPr>
        <w:br/>
      </w:r>
      <w:r w:rsidRPr="00443E57">
        <w:rPr>
          <w:rFonts w:asciiTheme="minorHAnsi" w:hAnsiTheme="minorHAnsi" w:cstheme="minorHAnsi"/>
        </w:rPr>
        <w:t>- wykonanie zadaszenia nad wejściem do budynku w formie dachu dwuspadowego opartego na  konstrukcji żelbetowej z wypełnieniem ścian bloczkiem z betonu komórkowego;</w:t>
      </w:r>
      <w:r w:rsidRPr="00443E57">
        <w:rPr>
          <w:rFonts w:asciiTheme="minorHAnsi" w:hAnsiTheme="minorHAnsi" w:cstheme="minorHAnsi"/>
        </w:rPr>
        <w:br/>
        <w:t>- wykonanie ław i stopni kominiarskich na dachu;</w:t>
      </w:r>
      <w:r w:rsidRPr="00443E57">
        <w:rPr>
          <w:rFonts w:asciiTheme="minorHAnsi" w:hAnsiTheme="minorHAnsi" w:cstheme="minorHAnsi"/>
        </w:rPr>
        <w:br/>
        <w:t>- wykonanie wyburzeń i skuć w celu umożliwienia wykonania nowej formy dachu m.in. usunięcie istniejącego daszku nad wejściem głównym, skucie istniejących warstw dachu ułożonych na płytach kanałowych, wyburzenie attyk bocznych;</w:t>
      </w:r>
      <w:r w:rsidRPr="00443E57">
        <w:rPr>
          <w:rFonts w:asciiTheme="minorHAnsi" w:hAnsiTheme="minorHAnsi" w:cstheme="minorHAnsi"/>
        </w:rPr>
        <w:br/>
        <w:t>- przedłużenie kominów ponad projektowaną połać dachową poprzez ich nadmurowanie;</w:t>
      </w:r>
      <w:r w:rsidRPr="00443E57">
        <w:rPr>
          <w:rFonts w:asciiTheme="minorHAnsi" w:hAnsiTheme="minorHAnsi" w:cstheme="minorHAnsi"/>
        </w:rPr>
        <w:br/>
        <w:t>- docieplenie stopu nad parterem wełną;</w:t>
      </w:r>
      <w:r w:rsidRPr="00443E57">
        <w:rPr>
          <w:rFonts w:asciiTheme="minorHAnsi" w:hAnsiTheme="minorHAnsi" w:cstheme="minorHAnsi"/>
        </w:rPr>
        <w:br/>
        <w:t>- wymurowanie ścian szczytowych pod naczółkami oraz docieplenie tych ścian;</w:t>
      </w:r>
    </w:p>
    <w:p w:rsidR="00627335" w:rsidRPr="00857EAF" w:rsidRDefault="00627335" w:rsidP="00627335">
      <w:pPr>
        <w:pStyle w:val="Akapitzlist"/>
        <w:spacing w:after="240"/>
        <w:ind w:left="644"/>
        <w:rPr>
          <w:rFonts w:asciiTheme="minorHAnsi" w:hAnsiTheme="minorHAnsi" w:cstheme="minorHAnsi"/>
          <w:i/>
        </w:rPr>
      </w:pPr>
      <w:r w:rsidRPr="00194EA3">
        <w:rPr>
          <w:rFonts w:asciiTheme="minorHAnsi" w:hAnsiTheme="minorHAnsi" w:cstheme="minorHAnsi"/>
        </w:rPr>
        <w:t>- wykonanie więźby dachowej wraz pokryciem z blachy płaskiej na rąbek</w:t>
      </w:r>
    </w:p>
    <w:p w:rsidR="00627335" w:rsidRPr="00E40387" w:rsidRDefault="00627335" w:rsidP="00627335">
      <w:pPr>
        <w:pStyle w:val="Akapitzlist"/>
        <w:numPr>
          <w:ilvl w:val="0"/>
          <w:numId w:val="27"/>
        </w:numPr>
        <w:tabs>
          <w:tab w:val="left" w:pos="399"/>
          <w:tab w:val="right" w:leader="dot" w:pos="9072"/>
        </w:tabs>
        <w:suppressAutoHyphens w:val="0"/>
        <w:autoSpaceDN/>
        <w:spacing w:after="240" w:line="240" w:lineRule="auto"/>
        <w:textAlignment w:val="auto"/>
        <w:rPr>
          <w:rStyle w:val="FontStyle118"/>
          <w:rFonts w:asciiTheme="minorHAnsi" w:hAnsiTheme="minorHAnsi" w:cstheme="minorHAnsi"/>
          <w:b/>
          <w:i/>
          <w:sz w:val="22"/>
          <w:szCs w:val="22"/>
        </w:rPr>
      </w:pPr>
      <w:r w:rsidRPr="00A84EB4">
        <w:rPr>
          <w:rFonts w:asciiTheme="minorHAnsi" w:hAnsiTheme="minorHAnsi" w:cstheme="minorHAnsi"/>
          <w:lang w:bidi="pl-PL"/>
        </w:rPr>
        <w:t>Z</w:t>
      </w:r>
      <w:r w:rsidRPr="00A84EB4">
        <w:rPr>
          <w:rFonts w:asciiTheme="minorHAnsi" w:hAnsiTheme="minorHAnsi" w:cstheme="minorHAnsi"/>
        </w:rPr>
        <w:t>agospodarowanie ternu wokół strażnicy  OSP Oleszno.</w:t>
      </w:r>
      <w:r w:rsidRPr="00E40387">
        <w:rPr>
          <w:rFonts w:asciiTheme="minorHAnsi" w:hAnsiTheme="minorHAnsi" w:cstheme="minorHAnsi"/>
          <w:b/>
          <w:i/>
        </w:rPr>
        <w:t xml:space="preserve"> </w:t>
      </w:r>
      <w:r w:rsidRPr="00E40387">
        <w:rPr>
          <w:rFonts w:asciiTheme="minorHAnsi" w:hAnsiTheme="minorHAnsi" w:cstheme="minorHAnsi"/>
          <w:i/>
        </w:rPr>
        <w:t>W</w:t>
      </w:r>
      <w:r w:rsidRPr="00E40387">
        <w:rPr>
          <w:rStyle w:val="FontStyle118"/>
          <w:rFonts w:asciiTheme="minorHAnsi" w:hAnsiTheme="minorHAnsi" w:cstheme="minorHAnsi"/>
          <w:i/>
          <w:sz w:val="22"/>
          <w:szCs w:val="22"/>
        </w:rPr>
        <w:t xml:space="preserve">artość zadania 66 053,87 zł. </w:t>
      </w:r>
      <w:r w:rsidRPr="00E40387">
        <w:rPr>
          <w:rStyle w:val="FontStyle118"/>
          <w:rFonts w:asciiTheme="minorHAnsi" w:hAnsiTheme="minorHAnsi" w:cstheme="minorHAnsi"/>
          <w:i/>
          <w:sz w:val="22"/>
          <w:szCs w:val="22"/>
        </w:rPr>
        <w:br/>
      </w:r>
      <w:r w:rsidRPr="00E40387">
        <w:rPr>
          <w:rFonts w:asciiTheme="minorHAnsi" w:hAnsiTheme="minorHAnsi" w:cstheme="minorHAnsi"/>
        </w:rPr>
        <w:t>zakres rzeczowy:</w:t>
      </w:r>
      <w:r w:rsidRPr="00E40387">
        <w:rPr>
          <w:rFonts w:asciiTheme="minorHAnsi" w:hAnsiTheme="minorHAnsi" w:cstheme="minorHAnsi"/>
        </w:rPr>
        <w:br/>
        <w:t>- zerwanie istniejącej nawierzchni asfaltowej od frontu budynku – 350,6m</w:t>
      </w:r>
      <w:r w:rsidRPr="00E40387">
        <w:rPr>
          <w:rFonts w:asciiTheme="minorHAnsi" w:hAnsiTheme="minorHAnsi" w:cstheme="minorHAnsi"/>
          <w:vertAlign w:val="superscript"/>
        </w:rPr>
        <w:t>2</w:t>
      </w:r>
      <w:r w:rsidRPr="00E40387">
        <w:rPr>
          <w:rFonts w:asciiTheme="minorHAnsi" w:hAnsiTheme="minorHAnsi" w:cstheme="minorHAnsi"/>
        </w:rPr>
        <w:t>;</w:t>
      </w:r>
      <w:r w:rsidRPr="00E40387">
        <w:rPr>
          <w:rFonts w:asciiTheme="minorHAnsi" w:hAnsiTheme="minorHAnsi" w:cstheme="minorHAnsi"/>
        </w:rPr>
        <w:br/>
        <w:t>- usunięcie istniejącej podbudowy z kruszywa – 443,2m</w:t>
      </w:r>
      <w:r w:rsidRPr="00E40387">
        <w:rPr>
          <w:rFonts w:asciiTheme="minorHAnsi" w:hAnsiTheme="minorHAnsi" w:cstheme="minorHAnsi"/>
          <w:vertAlign w:val="superscript"/>
        </w:rPr>
        <w:t>2</w:t>
      </w:r>
      <w:r w:rsidRPr="00E40387">
        <w:rPr>
          <w:rFonts w:asciiTheme="minorHAnsi" w:hAnsiTheme="minorHAnsi" w:cstheme="minorHAnsi"/>
        </w:rPr>
        <w:t>;</w:t>
      </w:r>
      <w:r w:rsidRPr="00E40387">
        <w:rPr>
          <w:rFonts w:asciiTheme="minorHAnsi" w:hAnsiTheme="minorHAnsi" w:cstheme="minorHAnsi"/>
        </w:rPr>
        <w:br/>
        <w:t>- korytowanie – (443,2 + 17,25)m</w:t>
      </w:r>
      <w:r w:rsidRPr="00E40387">
        <w:rPr>
          <w:rFonts w:asciiTheme="minorHAnsi" w:hAnsiTheme="minorHAnsi" w:cstheme="minorHAnsi"/>
          <w:vertAlign w:val="superscript"/>
        </w:rPr>
        <w:t>2</w:t>
      </w:r>
      <w:r w:rsidRPr="00E40387">
        <w:rPr>
          <w:rFonts w:asciiTheme="minorHAnsi" w:hAnsiTheme="minorHAnsi" w:cstheme="minorHAnsi"/>
        </w:rPr>
        <w:t>;</w:t>
      </w:r>
      <w:r w:rsidRPr="00E40387">
        <w:rPr>
          <w:rFonts w:asciiTheme="minorHAnsi" w:hAnsiTheme="minorHAnsi" w:cstheme="minorHAnsi"/>
        </w:rPr>
        <w:br/>
        <w:t>- ustawienia krawężników najazdowych oraz obrzeży betonowych 4,5mb + 29,6mb;</w:t>
      </w:r>
      <w:r w:rsidRPr="00E40387">
        <w:rPr>
          <w:rFonts w:asciiTheme="minorHAnsi" w:hAnsiTheme="minorHAnsi" w:cstheme="minorHAnsi"/>
        </w:rPr>
        <w:br/>
        <w:t>- wykonanie podbudowy z kruszywa łamanego – 443,2m</w:t>
      </w:r>
      <w:r w:rsidRPr="00E40387">
        <w:rPr>
          <w:rFonts w:asciiTheme="minorHAnsi" w:hAnsiTheme="minorHAnsi" w:cstheme="minorHAnsi"/>
          <w:vertAlign w:val="superscript"/>
        </w:rPr>
        <w:t>2</w:t>
      </w:r>
      <w:r w:rsidRPr="00E40387">
        <w:rPr>
          <w:rFonts w:asciiTheme="minorHAnsi" w:hAnsiTheme="minorHAnsi" w:cstheme="minorHAnsi"/>
        </w:rPr>
        <w:t>;</w:t>
      </w:r>
      <w:r w:rsidRPr="00E40387">
        <w:rPr>
          <w:rFonts w:asciiTheme="minorHAnsi" w:hAnsiTheme="minorHAnsi" w:cstheme="minorHAnsi"/>
        </w:rPr>
        <w:br/>
        <w:t xml:space="preserve">- wykonanie nawierzchni z kostki typu </w:t>
      </w:r>
      <w:proofErr w:type="spellStart"/>
      <w:r w:rsidRPr="00E40387">
        <w:rPr>
          <w:rFonts w:asciiTheme="minorHAnsi" w:hAnsiTheme="minorHAnsi" w:cstheme="minorHAnsi"/>
        </w:rPr>
        <w:t>behaton</w:t>
      </w:r>
      <w:proofErr w:type="spellEnd"/>
      <w:r w:rsidRPr="00E40387">
        <w:rPr>
          <w:rFonts w:asciiTheme="minorHAnsi" w:hAnsiTheme="minorHAnsi" w:cstheme="minorHAnsi"/>
        </w:rPr>
        <w:t xml:space="preserve"> w dwóch kolorach – 443,2m</w:t>
      </w:r>
      <w:r w:rsidRPr="00E40387">
        <w:rPr>
          <w:rFonts w:asciiTheme="minorHAnsi" w:hAnsiTheme="minorHAnsi" w:cstheme="minorHAnsi"/>
          <w:vertAlign w:val="superscript"/>
        </w:rPr>
        <w:t>2</w:t>
      </w:r>
      <w:r w:rsidRPr="00E40387">
        <w:rPr>
          <w:rFonts w:asciiTheme="minorHAnsi" w:hAnsiTheme="minorHAnsi" w:cstheme="minorHAnsi"/>
        </w:rPr>
        <w:t>;</w:t>
      </w:r>
      <w:r w:rsidRPr="00E40387">
        <w:rPr>
          <w:rFonts w:asciiTheme="minorHAnsi" w:hAnsiTheme="minorHAnsi" w:cstheme="minorHAnsi"/>
        </w:rPr>
        <w:br/>
        <w:t>- wykonanie odwodnienia poprzez zaniżenie w nawierzchni z kostki oraz z prefabrykowanych elementów odwodnieniowych – dł. koryt bet. 23,0mb;</w:t>
      </w:r>
      <w:r w:rsidRPr="00E40387">
        <w:rPr>
          <w:rFonts w:asciiTheme="minorHAnsi" w:hAnsiTheme="minorHAnsi" w:cstheme="minorHAnsi"/>
        </w:rPr>
        <w:br/>
        <w:t xml:space="preserve">- wymiana bramy wjazdowej na teren działki – 1 </w:t>
      </w:r>
      <w:proofErr w:type="spellStart"/>
      <w:r w:rsidRPr="00E40387">
        <w:rPr>
          <w:rFonts w:asciiTheme="minorHAnsi" w:hAnsiTheme="minorHAnsi" w:cstheme="minorHAnsi"/>
        </w:rPr>
        <w:t>kpl</w:t>
      </w:r>
      <w:proofErr w:type="spellEnd"/>
    </w:p>
    <w:p w:rsidR="00627335" w:rsidRPr="00E40387" w:rsidRDefault="00A84EB4" w:rsidP="00627335">
      <w:pPr>
        <w:pStyle w:val="Akapitzlist"/>
        <w:numPr>
          <w:ilvl w:val="0"/>
          <w:numId w:val="27"/>
        </w:numPr>
        <w:autoSpaceDE w:val="0"/>
        <w:adjustRightInd w:val="0"/>
        <w:spacing w:after="0" w:line="240" w:lineRule="auto"/>
        <w:rPr>
          <w:rFonts w:asciiTheme="minorHAnsi" w:hAnsiTheme="minorHAnsi" w:cstheme="minorHAnsi"/>
          <w:bCs/>
          <w:color w:val="000000"/>
        </w:rPr>
      </w:pPr>
      <w:r>
        <w:rPr>
          <w:rFonts w:cs="Calibri"/>
        </w:rPr>
        <w:t xml:space="preserve">Poprawa efektywności energetycznej obiektów użyteczności publicznej </w:t>
      </w:r>
      <w:r w:rsidR="00627335" w:rsidRPr="00A84EB4">
        <w:rPr>
          <w:rFonts w:cs="Calibri"/>
        </w:rPr>
        <w:t>G</w:t>
      </w:r>
      <w:r>
        <w:rPr>
          <w:rFonts w:cs="Calibri"/>
        </w:rPr>
        <w:t>miny Krasocin</w:t>
      </w:r>
      <w:r w:rsidR="00627335" w:rsidRPr="00A84EB4">
        <w:rPr>
          <w:rFonts w:cs="Calibri"/>
        </w:rPr>
        <w:t xml:space="preserve"> - dot. budynku SP w Cieślach.</w:t>
      </w:r>
      <w:r w:rsidR="00627335" w:rsidRPr="00E40387">
        <w:rPr>
          <w:rFonts w:cs="Calibri"/>
          <w:b/>
          <w:i/>
        </w:rPr>
        <w:t xml:space="preserve"> </w:t>
      </w:r>
      <w:r w:rsidR="00627335" w:rsidRPr="00E40387">
        <w:rPr>
          <w:rFonts w:cs="Calibri"/>
          <w:i/>
        </w:rPr>
        <w:t>W</w:t>
      </w:r>
      <w:r w:rsidR="00627335" w:rsidRPr="00E40387">
        <w:rPr>
          <w:rFonts w:asciiTheme="minorHAnsi" w:hAnsiTheme="minorHAnsi" w:cstheme="minorHAnsi"/>
          <w:color w:val="000000"/>
        </w:rPr>
        <w:t>artość robót: 1 450 381,87 zł.</w:t>
      </w:r>
      <w:r w:rsidR="00627335" w:rsidRPr="00E40387">
        <w:rPr>
          <w:rFonts w:asciiTheme="minorHAnsi" w:hAnsiTheme="minorHAnsi" w:cstheme="minorHAnsi"/>
          <w:color w:val="000000"/>
        </w:rPr>
        <w:br/>
        <w:t>zakres rzeczowy:</w:t>
      </w:r>
      <w:r w:rsidR="00627335" w:rsidRPr="00E40387">
        <w:rPr>
          <w:rFonts w:asciiTheme="minorHAnsi" w:hAnsiTheme="minorHAnsi" w:cstheme="minorHAnsi"/>
          <w:color w:val="000000"/>
        </w:rPr>
        <w:br/>
        <w:t xml:space="preserve">- modernizacja przegród budowlanych w tym ścian piwnic, ścian fundamentowych, ścian zewnętrznych, stropu nad ostatnią kondygnacją, dachu, częściowej wymianie </w:t>
      </w:r>
      <w:r w:rsidR="00627335" w:rsidRPr="00E40387">
        <w:rPr>
          <w:rFonts w:asciiTheme="minorHAnsi" w:hAnsiTheme="minorHAnsi" w:cstheme="minorHAnsi"/>
          <w:color w:val="000000"/>
        </w:rPr>
        <w:lastRenderedPageBreak/>
        <w:t>zewnętrznej stolarki okiennej oraz wykonanie robót dodatkowych wynikających z tego zakresu,</w:t>
      </w:r>
      <w:r w:rsidR="00627335" w:rsidRPr="00E40387">
        <w:rPr>
          <w:rFonts w:asciiTheme="minorHAnsi" w:hAnsiTheme="minorHAnsi" w:cstheme="minorHAnsi"/>
          <w:color w:val="000000"/>
        </w:rPr>
        <w:br/>
        <w:t xml:space="preserve">- modernizacja instalacji ciepłej wody użytkowej, </w:t>
      </w:r>
    </w:p>
    <w:p w:rsidR="00627335" w:rsidRDefault="00627335" w:rsidP="002907B8">
      <w:pPr>
        <w:suppressAutoHyphens w:val="0"/>
        <w:autoSpaceDN/>
        <w:spacing w:after="240"/>
        <w:ind w:left="284"/>
        <w:textAlignment w:val="auto"/>
        <w:rPr>
          <w:rFonts w:asciiTheme="minorHAnsi" w:hAnsiTheme="minorHAnsi" w:cstheme="minorHAnsi"/>
          <w:bCs/>
          <w:color w:val="000000"/>
        </w:rPr>
      </w:pPr>
      <w:r w:rsidRPr="002907B8">
        <w:rPr>
          <w:rFonts w:asciiTheme="minorHAnsi" w:hAnsiTheme="minorHAnsi" w:cstheme="minorHAnsi"/>
          <w:i/>
          <w:color w:val="000000"/>
        </w:rPr>
        <w:t>– budynek Gminnego Ośrodka Pomocy Społecznej</w:t>
      </w:r>
      <w:r w:rsidR="002907B8">
        <w:rPr>
          <w:rFonts w:asciiTheme="minorHAnsi" w:hAnsiTheme="minorHAnsi" w:cstheme="minorHAnsi"/>
          <w:i/>
          <w:color w:val="000000"/>
        </w:rPr>
        <w:t xml:space="preserve"> w Krasocinie, ul. Wyzwolenia 6</w:t>
      </w:r>
      <w:r w:rsidRPr="002907B8">
        <w:rPr>
          <w:rFonts w:asciiTheme="minorHAnsi" w:hAnsiTheme="minorHAnsi" w:cstheme="minorHAnsi"/>
          <w:color w:val="000000"/>
        </w:rPr>
        <w:t xml:space="preserve">. </w:t>
      </w:r>
      <w:r w:rsidR="002907B8">
        <w:rPr>
          <w:rFonts w:asciiTheme="minorHAnsi" w:hAnsiTheme="minorHAnsi" w:cstheme="minorHAnsi"/>
          <w:color w:val="000000"/>
        </w:rPr>
        <w:t xml:space="preserve">                          </w:t>
      </w:r>
      <w:r w:rsidRPr="008D48DE">
        <w:rPr>
          <w:rFonts w:asciiTheme="minorHAnsi" w:hAnsiTheme="minorHAnsi" w:cstheme="minorHAnsi"/>
          <w:color w:val="000000"/>
        </w:rPr>
        <w:t>wartość robót: 215 159,67 zł brutto;</w:t>
      </w:r>
      <w:r w:rsidR="002907B8">
        <w:rPr>
          <w:rFonts w:asciiTheme="minorHAnsi" w:hAnsiTheme="minorHAnsi" w:cstheme="minorHAnsi"/>
          <w:color w:val="000000"/>
        </w:rPr>
        <w:t xml:space="preserve">                                                                                                                                </w:t>
      </w:r>
      <w:r w:rsidRPr="008D48DE">
        <w:rPr>
          <w:rFonts w:asciiTheme="minorHAnsi" w:hAnsiTheme="minorHAnsi" w:cstheme="minorHAnsi"/>
          <w:color w:val="000000"/>
        </w:rPr>
        <w:t>zakres rzeczowy:</w:t>
      </w:r>
      <w:r w:rsidR="002907B8">
        <w:rPr>
          <w:rFonts w:asciiTheme="minorHAnsi" w:hAnsiTheme="minorHAnsi" w:cstheme="minorHAnsi"/>
          <w:color w:val="000000"/>
        </w:rPr>
        <w:t xml:space="preserve"> </w:t>
      </w:r>
      <w:r w:rsidRPr="008D48DE">
        <w:rPr>
          <w:rFonts w:asciiTheme="minorHAnsi" w:hAnsiTheme="minorHAnsi" w:cstheme="minorHAnsi"/>
          <w:color w:val="000000"/>
        </w:rPr>
        <w:t>- docieplenie ścian zewnętrznych budynku;</w:t>
      </w:r>
      <w:r w:rsidR="002907B8">
        <w:rPr>
          <w:rFonts w:asciiTheme="minorHAnsi" w:hAnsiTheme="minorHAnsi" w:cstheme="minorHAnsi"/>
          <w:color w:val="000000"/>
        </w:rPr>
        <w:t xml:space="preserve">                                                                                                                                                                                                          </w:t>
      </w:r>
      <w:r w:rsidRPr="008D48DE">
        <w:rPr>
          <w:rFonts w:asciiTheme="minorHAnsi" w:hAnsiTheme="minorHAnsi" w:cstheme="minorHAnsi"/>
          <w:color w:val="000000"/>
        </w:rPr>
        <w:t>- wymiana pokrycia dachu wraz z jego dociepleniem;</w:t>
      </w:r>
      <w:r w:rsidR="002907B8">
        <w:rPr>
          <w:rFonts w:asciiTheme="minorHAnsi" w:hAnsiTheme="minorHAnsi" w:cstheme="minorHAnsi"/>
          <w:color w:val="000000"/>
        </w:rPr>
        <w:t xml:space="preserve">                                                                                                                                        </w:t>
      </w:r>
      <w:r w:rsidRPr="008D48DE">
        <w:rPr>
          <w:rFonts w:asciiTheme="minorHAnsi" w:hAnsiTheme="minorHAnsi" w:cstheme="minorHAnsi"/>
          <w:color w:val="000000"/>
        </w:rPr>
        <w:t>- przebudowa pochylni dla osób niepełnosprawnych wraz ze schodami wejściowymi do budynku.</w:t>
      </w:r>
    </w:p>
    <w:p w:rsidR="00627335" w:rsidRPr="002907B8" w:rsidRDefault="00627335" w:rsidP="002907B8">
      <w:pPr>
        <w:autoSpaceDE w:val="0"/>
        <w:adjustRightInd w:val="0"/>
        <w:spacing w:after="240" w:line="240" w:lineRule="auto"/>
        <w:ind w:left="284"/>
        <w:rPr>
          <w:rFonts w:asciiTheme="minorHAnsi" w:hAnsiTheme="minorHAnsi" w:cstheme="minorHAnsi"/>
          <w:color w:val="000000"/>
        </w:rPr>
      </w:pPr>
      <w:r w:rsidRPr="002907B8">
        <w:rPr>
          <w:rFonts w:asciiTheme="minorHAnsi" w:hAnsiTheme="minorHAnsi" w:cstheme="minorHAnsi"/>
          <w:i/>
          <w:color w:val="000000"/>
        </w:rPr>
        <w:t>– budynek po byłej poczcie (daw</w:t>
      </w:r>
      <w:r w:rsidR="002907B8">
        <w:rPr>
          <w:rFonts w:asciiTheme="minorHAnsi" w:hAnsiTheme="minorHAnsi" w:cstheme="minorHAnsi"/>
          <w:i/>
          <w:color w:val="000000"/>
        </w:rPr>
        <w:t>ne wójtostwo), ul. Wyzwolenia 2</w:t>
      </w:r>
      <w:r w:rsidRPr="002907B8">
        <w:rPr>
          <w:rFonts w:asciiTheme="minorHAnsi" w:hAnsiTheme="minorHAnsi" w:cstheme="minorHAnsi"/>
          <w:i/>
          <w:color w:val="000000"/>
        </w:rPr>
        <w:t>.</w:t>
      </w:r>
      <w:r w:rsidRPr="002907B8">
        <w:rPr>
          <w:rFonts w:asciiTheme="minorHAnsi" w:hAnsiTheme="minorHAnsi" w:cstheme="minorHAnsi"/>
          <w:color w:val="000000"/>
        </w:rPr>
        <w:br/>
        <w:t>wartość robót: 221 695,64 zł brutto;</w:t>
      </w:r>
      <w:r w:rsidRPr="002907B8">
        <w:rPr>
          <w:rFonts w:asciiTheme="minorHAnsi" w:hAnsiTheme="minorHAnsi" w:cstheme="minorHAnsi"/>
          <w:color w:val="000000"/>
        </w:rPr>
        <w:br/>
        <w:t>zakres rzeczowy:</w:t>
      </w:r>
      <w:r w:rsidRPr="002907B8">
        <w:rPr>
          <w:rFonts w:asciiTheme="minorHAnsi" w:hAnsiTheme="minorHAnsi" w:cstheme="minorHAnsi"/>
          <w:color w:val="000000"/>
        </w:rPr>
        <w:br/>
        <w:t>- docieplenie ścian zewnętrznych budynku;</w:t>
      </w:r>
      <w:r w:rsidRPr="002907B8">
        <w:rPr>
          <w:rFonts w:asciiTheme="minorHAnsi" w:hAnsiTheme="minorHAnsi" w:cstheme="minorHAnsi"/>
          <w:color w:val="000000"/>
        </w:rPr>
        <w:br/>
        <w:t>- docieplenie stropu nad parterem;</w:t>
      </w:r>
      <w:r w:rsidRPr="002907B8">
        <w:rPr>
          <w:rFonts w:asciiTheme="minorHAnsi" w:hAnsiTheme="minorHAnsi" w:cstheme="minorHAnsi"/>
          <w:color w:val="000000"/>
        </w:rPr>
        <w:br/>
        <w:t>- wykonanie wentylacji grawitacyjnej;</w:t>
      </w:r>
      <w:r w:rsidRPr="002907B8">
        <w:rPr>
          <w:rFonts w:asciiTheme="minorHAnsi" w:hAnsiTheme="minorHAnsi" w:cstheme="minorHAnsi"/>
          <w:color w:val="000000"/>
        </w:rPr>
        <w:br/>
        <w:t>- wymiana stolarki okiennej i drzwiowej;</w:t>
      </w:r>
      <w:r w:rsidRPr="002907B8">
        <w:rPr>
          <w:rFonts w:asciiTheme="minorHAnsi" w:hAnsiTheme="minorHAnsi" w:cstheme="minorHAnsi"/>
          <w:color w:val="000000"/>
        </w:rPr>
        <w:br/>
        <w:t>- wymiana instalacji c.o.</w:t>
      </w:r>
    </w:p>
    <w:p w:rsidR="00627335" w:rsidRPr="008D48DE" w:rsidRDefault="002907B8" w:rsidP="002907B8">
      <w:pPr>
        <w:pStyle w:val="Akapitzlist"/>
        <w:autoSpaceDE w:val="0"/>
        <w:adjustRightInd w:val="0"/>
        <w:spacing w:after="0" w:line="240" w:lineRule="auto"/>
        <w:ind w:left="644"/>
        <w:rPr>
          <w:rFonts w:asciiTheme="minorHAnsi" w:hAnsiTheme="minorHAnsi" w:cstheme="minorHAnsi"/>
          <w:bCs/>
          <w:color w:val="000000"/>
        </w:rPr>
      </w:pPr>
      <w:r w:rsidRPr="002907B8">
        <w:rPr>
          <w:rFonts w:asciiTheme="minorHAnsi" w:hAnsiTheme="minorHAnsi" w:cstheme="minorHAnsi"/>
          <w:i/>
          <w:color w:val="000000"/>
        </w:rPr>
        <w:t>-</w:t>
      </w:r>
      <w:r w:rsidR="00627335" w:rsidRPr="002907B8">
        <w:rPr>
          <w:rFonts w:asciiTheme="minorHAnsi" w:hAnsiTheme="minorHAnsi" w:cstheme="minorHAnsi"/>
          <w:i/>
          <w:color w:val="000000"/>
        </w:rPr>
        <w:t xml:space="preserve"> budynek Urzędu Gminy w Kras</w:t>
      </w:r>
      <w:r>
        <w:rPr>
          <w:rFonts w:asciiTheme="minorHAnsi" w:hAnsiTheme="minorHAnsi" w:cstheme="minorHAnsi"/>
          <w:i/>
          <w:color w:val="000000"/>
        </w:rPr>
        <w:t>ocinie, ul. Macierzy Szkolnej 1</w:t>
      </w:r>
      <w:r w:rsidR="00627335" w:rsidRPr="002907B8">
        <w:rPr>
          <w:rFonts w:asciiTheme="minorHAnsi" w:hAnsiTheme="minorHAnsi" w:cstheme="minorHAnsi"/>
          <w:color w:val="000000"/>
        </w:rPr>
        <w:t xml:space="preserve">. </w:t>
      </w:r>
      <w:r w:rsidR="00627335" w:rsidRPr="008D48DE">
        <w:rPr>
          <w:rFonts w:asciiTheme="minorHAnsi" w:hAnsiTheme="minorHAnsi" w:cstheme="minorHAnsi"/>
          <w:b/>
          <w:color w:val="000000"/>
        </w:rPr>
        <w:br/>
      </w:r>
      <w:r w:rsidR="00627335" w:rsidRPr="008D48DE">
        <w:rPr>
          <w:rFonts w:asciiTheme="minorHAnsi" w:hAnsiTheme="minorHAnsi" w:cstheme="minorHAnsi"/>
          <w:color w:val="000000"/>
        </w:rPr>
        <w:t>wartość robót: 656 923,60 zł brutto;</w:t>
      </w:r>
      <w:r w:rsidR="00627335" w:rsidRPr="008D48DE">
        <w:rPr>
          <w:rFonts w:asciiTheme="minorHAnsi" w:hAnsiTheme="minorHAnsi" w:cstheme="minorHAnsi"/>
          <w:color w:val="000000"/>
        </w:rPr>
        <w:br/>
        <w:t>zakres rzeczowy:</w:t>
      </w:r>
      <w:r w:rsidR="00627335" w:rsidRPr="008D48DE">
        <w:rPr>
          <w:rFonts w:asciiTheme="minorHAnsi" w:hAnsiTheme="minorHAnsi" w:cstheme="minorHAnsi"/>
          <w:color w:val="000000"/>
        </w:rPr>
        <w:br/>
        <w:t>- docieplenie przegród budowlanych w tym ścian w gruncie, ścian zewnętrznych, stropu nad ostatnią kondygnacją;</w:t>
      </w:r>
      <w:r w:rsidR="00627335" w:rsidRPr="008D48DE">
        <w:rPr>
          <w:rFonts w:asciiTheme="minorHAnsi" w:hAnsiTheme="minorHAnsi" w:cstheme="minorHAnsi"/>
          <w:color w:val="000000"/>
        </w:rPr>
        <w:br/>
        <w:t>- wymiana zewnętrznej stolarki okiennej;</w:t>
      </w:r>
      <w:r w:rsidR="00627335" w:rsidRPr="008D48DE">
        <w:rPr>
          <w:rFonts w:asciiTheme="minorHAnsi" w:hAnsiTheme="minorHAnsi" w:cstheme="minorHAnsi"/>
          <w:color w:val="000000"/>
        </w:rPr>
        <w:br/>
        <w:t>- modernizacja instalacji grzewczej w zakresie:</w:t>
      </w:r>
    </w:p>
    <w:p w:rsidR="00627335" w:rsidRPr="00194EA3" w:rsidRDefault="00627335" w:rsidP="00627335">
      <w:pPr>
        <w:pStyle w:val="Akapitzlist"/>
        <w:autoSpaceDE w:val="0"/>
        <w:adjustRightInd w:val="0"/>
        <w:spacing w:after="0" w:line="240" w:lineRule="auto"/>
        <w:ind w:left="644"/>
        <w:rPr>
          <w:rFonts w:asciiTheme="minorHAnsi" w:hAnsiTheme="minorHAnsi" w:cstheme="minorHAnsi"/>
          <w:bCs/>
          <w:color w:val="000000"/>
        </w:rPr>
      </w:pPr>
      <w:r w:rsidRPr="00194EA3">
        <w:rPr>
          <w:rFonts w:asciiTheme="minorHAnsi" w:hAnsiTheme="minorHAnsi" w:cstheme="minorHAnsi"/>
          <w:color w:val="000000"/>
        </w:rPr>
        <w:t xml:space="preserve">wymiana rurociągów c.o.; </w:t>
      </w:r>
    </w:p>
    <w:p w:rsidR="00627335" w:rsidRPr="00194EA3" w:rsidRDefault="00627335" w:rsidP="00627335">
      <w:pPr>
        <w:pStyle w:val="Akapitzlist"/>
        <w:autoSpaceDE w:val="0"/>
        <w:adjustRightInd w:val="0"/>
        <w:spacing w:after="0" w:line="240" w:lineRule="auto"/>
        <w:ind w:left="644"/>
        <w:rPr>
          <w:rFonts w:asciiTheme="minorHAnsi" w:hAnsiTheme="minorHAnsi" w:cstheme="minorHAnsi"/>
          <w:bCs/>
          <w:color w:val="000000"/>
        </w:rPr>
      </w:pPr>
      <w:r w:rsidRPr="00194EA3">
        <w:rPr>
          <w:rFonts w:asciiTheme="minorHAnsi" w:hAnsiTheme="minorHAnsi" w:cstheme="minorHAnsi"/>
          <w:color w:val="000000"/>
        </w:rPr>
        <w:t>wymiana grzejników;</w:t>
      </w:r>
    </w:p>
    <w:p w:rsidR="00627335" w:rsidRDefault="00627335" w:rsidP="00627335">
      <w:pPr>
        <w:pStyle w:val="Akapitzlist"/>
        <w:autoSpaceDE w:val="0"/>
        <w:adjustRightInd w:val="0"/>
        <w:spacing w:after="0" w:line="240" w:lineRule="auto"/>
        <w:ind w:left="644"/>
        <w:rPr>
          <w:rFonts w:asciiTheme="minorHAnsi" w:hAnsiTheme="minorHAnsi" w:cstheme="minorHAnsi"/>
          <w:color w:val="000000"/>
        </w:rPr>
      </w:pPr>
      <w:r w:rsidRPr="00194EA3">
        <w:rPr>
          <w:rFonts w:asciiTheme="minorHAnsi" w:hAnsiTheme="minorHAnsi" w:cstheme="minorHAnsi"/>
          <w:color w:val="000000"/>
        </w:rPr>
        <w:t>remont istniejącego systemu rozdziału ciepła.</w:t>
      </w:r>
    </w:p>
    <w:p w:rsidR="00C349D3" w:rsidRDefault="00C349D3" w:rsidP="00627335">
      <w:pPr>
        <w:pStyle w:val="Akapitzlist"/>
        <w:autoSpaceDE w:val="0"/>
        <w:adjustRightInd w:val="0"/>
        <w:spacing w:after="0" w:line="240" w:lineRule="auto"/>
        <w:ind w:left="644"/>
        <w:rPr>
          <w:rFonts w:asciiTheme="minorHAnsi" w:hAnsiTheme="minorHAnsi" w:cstheme="minorHAnsi"/>
          <w:bCs/>
          <w:color w:val="000000"/>
        </w:rPr>
      </w:pPr>
    </w:p>
    <w:p w:rsidR="00627335" w:rsidRPr="008D48DE" w:rsidRDefault="00627335" w:rsidP="00627335">
      <w:pPr>
        <w:pStyle w:val="Akapitzlist"/>
        <w:numPr>
          <w:ilvl w:val="0"/>
          <w:numId w:val="27"/>
        </w:numPr>
        <w:autoSpaceDE w:val="0"/>
        <w:adjustRightInd w:val="0"/>
        <w:spacing w:after="0" w:line="240" w:lineRule="auto"/>
        <w:rPr>
          <w:rFonts w:asciiTheme="minorHAnsi" w:hAnsiTheme="minorHAnsi" w:cstheme="minorHAnsi"/>
          <w:bCs/>
          <w:color w:val="000000"/>
        </w:rPr>
      </w:pPr>
      <w:r w:rsidRPr="002907B8">
        <w:rPr>
          <w:rFonts w:asciiTheme="minorHAnsi" w:hAnsiTheme="minorHAnsi" w:cstheme="minorHAnsi"/>
          <w:i/>
          <w:color w:val="000000"/>
        </w:rPr>
        <w:t>„Dobudowa kotłowni wraz z instalacją c.o. w budynku strażnicy OSP Ostrów”</w:t>
      </w:r>
      <w:r w:rsidRPr="002907B8">
        <w:rPr>
          <w:rFonts w:asciiTheme="minorHAnsi" w:hAnsiTheme="minorHAnsi" w:cstheme="minorHAnsi"/>
          <w:color w:val="000000"/>
        </w:rPr>
        <w:t>.</w:t>
      </w:r>
      <w:r w:rsidRPr="008D48DE">
        <w:rPr>
          <w:rFonts w:asciiTheme="minorHAnsi" w:hAnsiTheme="minorHAnsi" w:cstheme="minorHAnsi"/>
          <w:color w:val="000000"/>
        </w:rPr>
        <w:t xml:space="preserve"> </w:t>
      </w:r>
      <w:r w:rsidRPr="008D48DE">
        <w:rPr>
          <w:rFonts w:asciiTheme="minorHAnsi" w:hAnsiTheme="minorHAnsi" w:cstheme="minorHAnsi"/>
          <w:color w:val="000000"/>
        </w:rPr>
        <w:br/>
        <w:t>wartość robót: 246 000,00 zł brutto;</w:t>
      </w:r>
      <w:r w:rsidRPr="008D48DE">
        <w:rPr>
          <w:rFonts w:asciiTheme="minorHAnsi" w:hAnsiTheme="minorHAnsi" w:cstheme="minorHAnsi"/>
          <w:color w:val="000000"/>
        </w:rPr>
        <w:br/>
        <w:t>zakres rzeczowy:</w:t>
      </w:r>
      <w:r w:rsidRPr="008D48DE">
        <w:rPr>
          <w:rFonts w:asciiTheme="minorHAnsi" w:hAnsiTheme="minorHAnsi" w:cstheme="minorHAnsi"/>
          <w:color w:val="000000"/>
        </w:rPr>
        <w:br/>
        <w:t>- budowa kotłowni o powierzchni zabudowy 28,56m2 i wymiarach 4,76m x 6,0m o wysokości 4,68m;</w:t>
      </w:r>
      <w:r w:rsidRPr="008D48DE">
        <w:rPr>
          <w:rFonts w:asciiTheme="minorHAnsi" w:hAnsiTheme="minorHAnsi" w:cstheme="minorHAnsi"/>
          <w:color w:val="000000"/>
        </w:rPr>
        <w:br/>
        <w:t xml:space="preserve">- montaż pieca na </w:t>
      </w:r>
      <w:proofErr w:type="spellStart"/>
      <w:r w:rsidRPr="008D48DE">
        <w:rPr>
          <w:rFonts w:asciiTheme="minorHAnsi" w:hAnsiTheme="minorHAnsi" w:cstheme="minorHAnsi"/>
          <w:color w:val="000000"/>
        </w:rPr>
        <w:t>ekogroszek</w:t>
      </w:r>
      <w:proofErr w:type="spellEnd"/>
      <w:r w:rsidRPr="008D48DE">
        <w:rPr>
          <w:rFonts w:asciiTheme="minorHAnsi" w:hAnsiTheme="minorHAnsi" w:cstheme="minorHAnsi"/>
          <w:color w:val="000000"/>
        </w:rPr>
        <w:t xml:space="preserve"> o mocy 19kW wraz z osprzętem;</w:t>
      </w:r>
    </w:p>
    <w:p w:rsidR="00C349D3" w:rsidRDefault="00627335" w:rsidP="00133511">
      <w:pPr>
        <w:pStyle w:val="Akapitzlist"/>
        <w:suppressAutoHyphens w:val="0"/>
        <w:autoSpaceDN/>
        <w:spacing w:after="240"/>
        <w:ind w:left="644"/>
        <w:textAlignment w:val="auto"/>
        <w:rPr>
          <w:rFonts w:asciiTheme="minorHAnsi" w:hAnsiTheme="minorHAnsi" w:cstheme="minorHAnsi"/>
          <w:color w:val="000000"/>
        </w:rPr>
      </w:pPr>
      <w:r w:rsidRPr="00194EA3">
        <w:rPr>
          <w:rFonts w:asciiTheme="minorHAnsi" w:hAnsiTheme="minorHAnsi" w:cstheme="minorHAnsi"/>
          <w:color w:val="000000"/>
        </w:rPr>
        <w:t>- montaż instalacji c.o. w istniejącym budynku strażnicy.</w:t>
      </w:r>
      <w:r w:rsidR="00472DF2">
        <w:rPr>
          <w:rFonts w:asciiTheme="minorHAnsi" w:hAnsiTheme="minorHAnsi" w:cstheme="minorHAnsi"/>
          <w:color w:val="000000"/>
        </w:rPr>
        <w:t xml:space="preserve">   </w:t>
      </w:r>
    </w:p>
    <w:p w:rsidR="00627335" w:rsidRPr="00C349D3" w:rsidRDefault="00C349D3" w:rsidP="00C349D3">
      <w:pPr>
        <w:suppressAutoHyphens w:val="0"/>
        <w:autoSpaceDN/>
        <w:spacing w:after="240"/>
        <w:textAlignment w:val="auto"/>
        <w:rPr>
          <w:rFonts w:cs="Calibri"/>
        </w:rPr>
      </w:pPr>
      <w:r>
        <w:rPr>
          <w:rFonts w:cs="Calibri"/>
        </w:rPr>
        <w:t xml:space="preserve">    </w:t>
      </w:r>
      <w:r w:rsidR="002907B8" w:rsidRPr="00C349D3">
        <w:rPr>
          <w:rFonts w:cs="Calibri"/>
        </w:rPr>
        <w:t>13</w:t>
      </w:r>
      <w:r w:rsidR="00472DF2" w:rsidRPr="00C349D3">
        <w:rPr>
          <w:rFonts w:cs="Calibri"/>
        </w:rPr>
        <w:t>.</w:t>
      </w:r>
      <w:r w:rsidR="00627335" w:rsidRPr="00C349D3">
        <w:rPr>
          <w:rFonts w:cs="Calibri"/>
          <w:i/>
        </w:rPr>
        <w:t xml:space="preserve">„Kontynuacja budowy kanalizacji sanitarnej w aglomeracji Bukowa (budowa kanalizacji sanitarnej w </w:t>
      </w:r>
      <w:proofErr w:type="spellStart"/>
      <w:r w:rsidR="00627335" w:rsidRPr="00C349D3">
        <w:rPr>
          <w:rFonts w:cs="Calibri"/>
          <w:i/>
        </w:rPr>
        <w:t>msc</w:t>
      </w:r>
      <w:proofErr w:type="spellEnd"/>
      <w:r w:rsidR="00627335" w:rsidRPr="00C349D3">
        <w:rPr>
          <w:rFonts w:cs="Calibri"/>
          <w:i/>
        </w:rPr>
        <w:t>. Cieśle, Występy, Gruszczyn – zlewnia Bukowa)”</w:t>
      </w:r>
      <w:r w:rsidR="00627335" w:rsidRPr="00C349D3">
        <w:rPr>
          <w:rFonts w:cs="Calibri"/>
        </w:rPr>
        <w:t xml:space="preserve">. </w:t>
      </w:r>
      <w:r w:rsidR="00133511" w:rsidRPr="00C349D3">
        <w:rPr>
          <w:rFonts w:cs="Calibri"/>
        </w:rPr>
        <w:t xml:space="preserve">        </w:t>
      </w:r>
      <w:r w:rsidR="002907B8" w:rsidRPr="00C349D3">
        <w:rPr>
          <w:rFonts w:cs="Calibri"/>
        </w:rPr>
        <w:t xml:space="preserve">            </w:t>
      </w:r>
      <w:r w:rsidR="00627335" w:rsidRPr="00C349D3">
        <w:rPr>
          <w:rFonts w:cs="Calibri"/>
        </w:rPr>
        <w:t xml:space="preserve">Wartość robót podstawowych: 2 907 267,43 zł brutto </w:t>
      </w:r>
    </w:p>
    <w:p w:rsidR="00627335" w:rsidRPr="0097171F" w:rsidRDefault="00627335" w:rsidP="00627335">
      <w:pPr>
        <w:pStyle w:val="Akapitzlist"/>
        <w:spacing w:after="0" w:line="240" w:lineRule="auto"/>
        <w:ind w:left="644"/>
        <w:jc w:val="both"/>
        <w:rPr>
          <w:rFonts w:cs="Calibri"/>
        </w:rPr>
      </w:pPr>
      <w:r w:rsidRPr="0097171F">
        <w:rPr>
          <w:rFonts w:cs="Calibri"/>
        </w:rPr>
        <w:t>Zakres rzeczowy robót podstawowych:</w:t>
      </w:r>
    </w:p>
    <w:p w:rsidR="00627335" w:rsidRPr="0097171F" w:rsidRDefault="00627335" w:rsidP="00627335">
      <w:pPr>
        <w:pStyle w:val="Akapitzlist"/>
        <w:spacing w:after="0" w:line="240" w:lineRule="auto"/>
        <w:ind w:left="644"/>
        <w:jc w:val="both"/>
        <w:rPr>
          <w:rFonts w:cs="Calibri"/>
        </w:rPr>
      </w:pPr>
      <w:r w:rsidRPr="0097171F">
        <w:rPr>
          <w:rFonts w:cs="Calibri"/>
        </w:rPr>
        <w:t xml:space="preserve">- kanał D od studni D6 do studni D61; L = 1 558,5 </w:t>
      </w:r>
      <w:proofErr w:type="spellStart"/>
      <w:r w:rsidRPr="0097171F">
        <w:rPr>
          <w:rFonts w:cs="Calibri"/>
        </w:rPr>
        <w:t>mb</w:t>
      </w:r>
      <w:proofErr w:type="spellEnd"/>
      <w:r w:rsidRPr="0097171F">
        <w:rPr>
          <w:rFonts w:cs="Calibri"/>
        </w:rPr>
        <w:t xml:space="preserve"> – fi 200 PVC;</w:t>
      </w:r>
    </w:p>
    <w:p w:rsidR="00627335" w:rsidRPr="0097171F" w:rsidRDefault="00627335" w:rsidP="00627335">
      <w:pPr>
        <w:pStyle w:val="Akapitzlist"/>
        <w:spacing w:after="0" w:line="240" w:lineRule="auto"/>
        <w:ind w:left="644"/>
        <w:jc w:val="both"/>
        <w:rPr>
          <w:rFonts w:cs="Calibri"/>
        </w:rPr>
      </w:pPr>
      <w:r w:rsidRPr="0097171F">
        <w:rPr>
          <w:rFonts w:cs="Calibri"/>
        </w:rPr>
        <w:t xml:space="preserve">- kanał D od studni D7 do studni D7.4; L = 89,5 </w:t>
      </w:r>
      <w:proofErr w:type="spellStart"/>
      <w:r w:rsidRPr="0097171F">
        <w:rPr>
          <w:rFonts w:cs="Calibri"/>
        </w:rPr>
        <w:t>mb</w:t>
      </w:r>
      <w:proofErr w:type="spellEnd"/>
      <w:r w:rsidRPr="0097171F">
        <w:rPr>
          <w:rFonts w:cs="Calibri"/>
        </w:rPr>
        <w:t xml:space="preserve"> – fi 200 PVC;</w:t>
      </w:r>
    </w:p>
    <w:p w:rsidR="00627335" w:rsidRPr="0097171F" w:rsidRDefault="00627335" w:rsidP="00627335">
      <w:pPr>
        <w:pStyle w:val="Akapitzlist"/>
        <w:spacing w:after="0" w:line="240" w:lineRule="auto"/>
        <w:ind w:left="644"/>
        <w:jc w:val="both"/>
        <w:rPr>
          <w:rFonts w:cs="Calibri"/>
        </w:rPr>
      </w:pPr>
      <w:r w:rsidRPr="0097171F">
        <w:rPr>
          <w:rFonts w:cs="Calibri"/>
        </w:rPr>
        <w:t xml:space="preserve">- kanał N od pompowni P4 do studni N29; L = 703,5 </w:t>
      </w:r>
      <w:proofErr w:type="spellStart"/>
      <w:r w:rsidRPr="0097171F">
        <w:rPr>
          <w:rFonts w:cs="Calibri"/>
        </w:rPr>
        <w:t>mb</w:t>
      </w:r>
      <w:proofErr w:type="spellEnd"/>
      <w:r w:rsidRPr="0097171F">
        <w:rPr>
          <w:rFonts w:cs="Calibri"/>
        </w:rPr>
        <w:t xml:space="preserve"> – fi 200 PVC;</w:t>
      </w:r>
    </w:p>
    <w:p w:rsidR="00627335" w:rsidRPr="0097171F" w:rsidRDefault="00627335" w:rsidP="00627335">
      <w:pPr>
        <w:pStyle w:val="Akapitzlist"/>
        <w:spacing w:after="0" w:line="240" w:lineRule="auto"/>
        <w:ind w:left="644"/>
        <w:jc w:val="both"/>
        <w:rPr>
          <w:rFonts w:cs="Calibri"/>
        </w:rPr>
      </w:pPr>
      <w:r w:rsidRPr="0097171F">
        <w:rPr>
          <w:rFonts w:cs="Calibri"/>
        </w:rPr>
        <w:t xml:space="preserve">- kanał N od studni N2 do studni N2.8; L = 196,5 </w:t>
      </w:r>
      <w:proofErr w:type="spellStart"/>
      <w:r w:rsidRPr="0097171F">
        <w:rPr>
          <w:rFonts w:cs="Calibri"/>
        </w:rPr>
        <w:t>mb</w:t>
      </w:r>
      <w:proofErr w:type="spellEnd"/>
      <w:r w:rsidRPr="0097171F">
        <w:rPr>
          <w:rFonts w:cs="Calibri"/>
        </w:rPr>
        <w:t xml:space="preserve"> – fi 200 PVC;</w:t>
      </w:r>
    </w:p>
    <w:p w:rsidR="00627335" w:rsidRPr="0097171F" w:rsidRDefault="00627335" w:rsidP="00627335">
      <w:pPr>
        <w:pStyle w:val="Akapitzlist"/>
        <w:spacing w:after="0" w:line="240" w:lineRule="auto"/>
        <w:ind w:left="644"/>
        <w:jc w:val="both"/>
        <w:rPr>
          <w:rFonts w:cs="Calibri"/>
        </w:rPr>
      </w:pPr>
      <w:r w:rsidRPr="0097171F">
        <w:rPr>
          <w:rFonts w:cs="Calibri"/>
        </w:rPr>
        <w:lastRenderedPageBreak/>
        <w:t xml:space="preserve">- kanał R od studni N1 do studni R18; L = 665,0 </w:t>
      </w:r>
      <w:proofErr w:type="spellStart"/>
      <w:r w:rsidRPr="0097171F">
        <w:rPr>
          <w:rFonts w:cs="Calibri"/>
        </w:rPr>
        <w:t>mb</w:t>
      </w:r>
      <w:proofErr w:type="spellEnd"/>
      <w:r w:rsidRPr="0097171F">
        <w:rPr>
          <w:rFonts w:cs="Calibri"/>
        </w:rPr>
        <w:t xml:space="preserve"> – fi 200 PVC;</w:t>
      </w:r>
    </w:p>
    <w:p w:rsidR="00627335" w:rsidRPr="0097171F" w:rsidRDefault="00627335" w:rsidP="00627335">
      <w:pPr>
        <w:pStyle w:val="Akapitzlist"/>
        <w:spacing w:after="0" w:line="240" w:lineRule="auto"/>
        <w:ind w:left="644"/>
        <w:jc w:val="both"/>
        <w:rPr>
          <w:rFonts w:cs="Calibri"/>
        </w:rPr>
      </w:pPr>
      <w:r w:rsidRPr="0097171F">
        <w:rPr>
          <w:rFonts w:cs="Calibri"/>
        </w:rPr>
        <w:t xml:space="preserve">- kanał R (dodatkowy) od studni R1 do studni R1.5; L = 180,0 </w:t>
      </w:r>
      <w:proofErr w:type="spellStart"/>
      <w:r w:rsidRPr="0097171F">
        <w:rPr>
          <w:rFonts w:cs="Calibri"/>
        </w:rPr>
        <w:t>mb</w:t>
      </w:r>
      <w:proofErr w:type="spellEnd"/>
      <w:r w:rsidRPr="0097171F">
        <w:rPr>
          <w:rFonts w:cs="Calibri"/>
        </w:rPr>
        <w:t xml:space="preserve"> – fi 200 PVC;</w:t>
      </w:r>
    </w:p>
    <w:p w:rsidR="00627335" w:rsidRPr="0097171F" w:rsidRDefault="00627335" w:rsidP="00627335">
      <w:pPr>
        <w:pStyle w:val="Akapitzlist"/>
        <w:spacing w:after="0" w:line="240" w:lineRule="auto"/>
        <w:ind w:left="644"/>
        <w:jc w:val="both"/>
        <w:rPr>
          <w:rFonts w:cs="Calibri"/>
        </w:rPr>
      </w:pPr>
      <w:r w:rsidRPr="0097171F">
        <w:rPr>
          <w:rFonts w:cs="Calibri"/>
        </w:rPr>
        <w:t xml:space="preserve">- kanał U od pompowni P3 do studni U7; L = 171,5 </w:t>
      </w:r>
      <w:proofErr w:type="spellStart"/>
      <w:r w:rsidRPr="0097171F">
        <w:rPr>
          <w:rFonts w:cs="Calibri"/>
        </w:rPr>
        <w:t>mb</w:t>
      </w:r>
      <w:proofErr w:type="spellEnd"/>
      <w:r w:rsidRPr="0097171F">
        <w:rPr>
          <w:rFonts w:cs="Calibri"/>
        </w:rPr>
        <w:t xml:space="preserve"> – fi 200 PVC;</w:t>
      </w:r>
    </w:p>
    <w:p w:rsidR="00627335" w:rsidRPr="0097171F" w:rsidRDefault="00627335" w:rsidP="00627335">
      <w:pPr>
        <w:pStyle w:val="Akapitzlist"/>
        <w:spacing w:after="0" w:line="240" w:lineRule="auto"/>
        <w:ind w:left="644"/>
        <w:jc w:val="both"/>
        <w:rPr>
          <w:rFonts w:cs="Calibri"/>
        </w:rPr>
      </w:pPr>
      <w:r w:rsidRPr="0097171F">
        <w:rPr>
          <w:rFonts w:cs="Calibri"/>
        </w:rPr>
        <w:t xml:space="preserve">- kanał U od studni U1 do studni U1.2; L = 49,0 </w:t>
      </w:r>
      <w:proofErr w:type="spellStart"/>
      <w:r w:rsidRPr="0097171F">
        <w:rPr>
          <w:rFonts w:cs="Calibri"/>
        </w:rPr>
        <w:t>mb</w:t>
      </w:r>
      <w:proofErr w:type="spellEnd"/>
      <w:r w:rsidRPr="0097171F">
        <w:rPr>
          <w:rFonts w:cs="Calibri"/>
        </w:rPr>
        <w:t>; – fi 200 PVC;</w:t>
      </w:r>
    </w:p>
    <w:p w:rsidR="00627335" w:rsidRPr="0097171F" w:rsidRDefault="00627335" w:rsidP="00627335">
      <w:pPr>
        <w:pStyle w:val="Akapitzlist"/>
        <w:spacing w:after="0" w:line="240" w:lineRule="auto"/>
        <w:ind w:left="644"/>
        <w:jc w:val="both"/>
        <w:rPr>
          <w:rFonts w:cs="Calibri"/>
        </w:rPr>
      </w:pPr>
      <w:r w:rsidRPr="0097171F">
        <w:rPr>
          <w:rFonts w:cs="Calibri"/>
        </w:rPr>
        <w:t xml:space="preserve">- rurociąg tłoczny T3 fi 63; L = 76,5 </w:t>
      </w:r>
      <w:proofErr w:type="spellStart"/>
      <w:r w:rsidRPr="0097171F">
        <w:rPr>
          <w:rFonts w:cs="Calibri"/>
        </w:rPr>
        <w:t>mb</w:t>
      </w:r>
      <w:proofErr w:type="spellEnd"/>
      <w:r w:rsidRPr="0097171F">
        <w:rPr>
          <w:rFonts w:cs="Calibri"/>
        </w:rPr>
        <w:t>;</w:t>
      </w:r>
    </w:p>
    <w:p w:rsidR="00627335" w:rsidRPr="0097171F" w:rsidRDefault="00627335" w:rsidP="00627335">
      <w:pPr>
        <w:pStyle w:val="Akapitzlist"/>
        <w:spacing w:after="0" w:line="240" w:lineRule="auto"/>
        <w:ind w:left="644"/>
        <w:jc w:val="both"/>
        <w:rPr>
          <w:rFonts w:cs="Calibri"/>
        </w:rPr>
      </w:pPr>
      <w:r w:rsidRPr="0097171F">
        <w:rPr>
          <w:rFonts w:cs="Calibri"/>
        </w:rPr>
        <w:t xml:space="preserve">- rurociąg tłoczny T4 fi 63; L = 258,0 </w:t>
      </w:r>
      <w:proofErr w:type="spellStart"/>
      <w:r w:rsidRPr="0097171F">
        <w:rPr>
          <w:rFonts w:cs="Calibri"/>
        </w:rPr>
        <w:t>mb</w:t>
      </w:r>
      <w:proofErr w:type="spellEnd"/>
      <w:r w:rsidRPr="0097171F">
        <w:rPr>
          <w:rFonts w:cs="Calibri"/>
        </w:rPr>
        <w:t>;</w:t>
      </w:r>
    </w:p>
    <w:p w:rsidR="00627335" w:rsidRPr="0097171F" w:rsidRDefault="00627335" w:rsidP="00627335">
      <w:pPr>
        <w:pStyle w:val="Akapitzlist"/>
        <w:spacing w:after="0" w:line="240" w:lineRule="auto"/>
        <w:ind w:left="644"/>
        <w:jc w:val="both"/>
        <w:rPr>
          <w:rFonts w:cs="Calibri"/>
        </w:rPr>
      </w:pPr>
      <w:r w:rsidRPr="0097171F">
        <w:rPr>
          <w:rFonts w:cs="Calibri"/>
        </w:rPr>
        <w:t xml:space="preserve">- pompownia ścieków P3 – 1 </w:t>
      </w:r>
      <w:proofErr w:type="spellStart"/>
      <w:r w:rsidRPr="0097171F">
        <w:rPr>
          <w:rFonts w:cs="Calibri"/>
        </w:rPr>
        <w:t>kpl</w:t>
      </w:r>
      <w:proofErr w:type="spellEnd"/>
      <w:r w:rsidRPr="0097171F">
        <w:rPr>
          <w:rFonts w:cs="Calibri"/>
        </w:rPr>
        <w:t>.;</w:t>
      </w:r>
    </w:p>
    <w:p w:rsidR="00627335" w:rsidRPr="0097171F" w:rsidRDefault="00627335" w:rsidP="00627335">
      <w:pPr>
        <w:pStyle w:val="Akapitzlist"/>
        <w:spacing w:after="0" w:line="240" w:lineRule="auto"/>
        <w:ind w:left="644"/>
        <w:jc w:val="both"/>
        <w:rPr>
          <w:rFonts w:cs="Calibri"/>
        </w:rPr>
      </w:pPr>
      <w:r w:rsidRPr="0097171F">
        <w:rPr>
          <w:rFonts w:cs="Calibri"/>
        </w:rPr>
        <w:t xml:space="preserve">- pompownia ścieków P4 – 1 </w:t>
      </w:r>
      <w:proofErr w:type="spellStart"/>
      <w:r w:rsidRPr="0097171F">
        <w:rPr>
          <w:rFonts w:cs="Calibri"/>
        </w:rPr>
        <w:t>kpl</w:t>
      </w:r>
      <w:proofErr w:type="spellEnd"/>
      <w:r w:rsidRPr="0097171F">
        <w:rPr>
          <w:rFonts w:cs="Calibri"/>
        </w:rPr>
        <w:t>.;</w:t>
      </w:r>
    </w:p>
    <w:p w:rsidR="00627335" w:rsidRPr="0097171F" w:rsidRDefault="00627335" w:rsidP="00627335">
      <w:pPr>
        <w:pStyle w:val="Akapitzlist"/>
        <w:spacing w:after="0" w:line="240" w:lineRule="auto"/>
        <w:ind w:left="644"/>
        <w:jc w:val="both"/>
        <w:rPr>
          <w:rFonts w:cs="Calibri"/>
        </w:rPr>
      </w:pPr>
      <w:r w:rsidRPr="0097171F">
        <w:rPr>
          <w:rFonts w:cs="Calibri"/>
        </w:rPr>
        <w:t xml:space="preserve">- pompownie ścieków – UZT (Cieśle, Gruszczyn) – 2 </w:t>
      </w:r>
      <w:proofErr w:type="spellStart"/>
      <w:r w:rsidRPr="0097171F">
        <w:rPr>
          <w:rFonts w:cs="Calibri"/>
        </w:rPr>
        <w:t>kpl</w:t>
      </w:r>
      <w:proofErr w:type="spellEnd"/>
      <w:r w:rsidRPr="0097171F">
        <w:rPr>
          <w:rFonts w:cs="Calibri"/>
        </w:rPr>
        <w:t>;</w:t>
      </w:r>
    </w:p>
    <w:p w:rsidR="00627335" w:rsidRPr="0097171F" w:rsidRDefault="00627335" w:rsidP="00627335">
      <w:pPr>
        <w:pStyle w:val="Akapitzlist"/>
        <w:spacing w:after="0" w:line="240" w:lineRule="auto"/>
        <w:ind w:left="644"/>
        <w:jc w:val="both"/>
        <w:rPr>
          <w:rFonts w:cs="Calibri"/>
        </w:rPr>
      </w:pPr>
      <w:r w:rsidRPr="0097171F">
        <w:rPr>
          <w:rFonts w:cs="Calibri"/>
        </w:rPr>
        <w:t xml:space="preserve">- przyłącza kanalizacyjne – cz. 1; L = 1703,84 </w:t>
      </w:r>
      <w:proofErr w:type="spellStart"/>
      <w:r w:rsidRPr="0097171F">
        <w:rPr>
          <w:rFonts w:cs="Calibri"/>
        </w:rPr>
        <w:t>mb</w:t>
      </w:r>
      <w:proofErr w:type="spellEnd"/>
      <w:r w:rsidRPr="0097171F">
        <w:rPr>
          <w:rFonts w:cs="Calibri"/>
        </w:rPr>
        <w:t xml:space="preserve"> / 75 szt. – fi 160 PVC;</w:t>
      </w:r>
    </w:p>
    <w:p w:rsidR="00627335" w:rsidRPr="0097171F" w:rsidRDefault="00627335" w:rsidP="00627335">
      <w:pPr>
        <w:pStyle w:val="Akapitzlist"/>
        <w:spacing w:after="0" w:line="240" w:lineRule="auto"/>
        <w:ind w:left="644"/>
        <w:jc w:val="both"/>
        <w:rPr>
          <w:rFonts w:cs="Calibri"/>
        </w:rPr>
      </w:pPr>
      <w:r w:rsidRPr="0097171F">
        <w:rPr>
          <w:rFonts w:cs="Calibri"/>
        </w:rPr>
        <w:t xml:space="preserve">- przyłącza kanalizacyjne – cz. 2; L = 205,6 </w:t>
      </w:r>
      <w:proofErr w:type="spellStart"/>
      <w:r w:rsidRPr="0097171F">
        <w:rPr>
          <w:rFonts w:cs="Calibri"/>
        </w:rPr>
        <w:t>mb</w:t>
      </w:r>
      <w:proofErr w:type="spellEnd"/>
      <w:r w:rsidRPr="0097171F">
        <w:rPr>
          <w:rFonts w:cs="Calibri"/>
        </w:rPr>
        <w:t xml:space="preserve"> / 28 szt. – fi 160 PVC;</w:t>
      </w:r>
    </w:p>
    <w:p w:rsidR="00627335" w:rsidRPr="0097171F" w:rsidRDefault="00627335" w:rsidP="00627335">
      <w:pPr>
        <w:pStyle w:val="Akapitzlist"/>
        <w:spacing w:after="0" w:line="240" w:lineRule="auto"/>
        <w:ind w:left="644"/>
        <w:jc w:val="both"/>
        <w:rPr>
          <w:rFonts w:cs="Calibri"/>
        </w:rPr>
      </w:pPr>
      <w:r w:rsidRPr="0097171F">
        <w:rPr>
          <w:rFonts w:cs="Calibri"/>
        </w:rPr>
        <w:t>Wartość robót dodatkowych (</w:t>
      </w:r>
      <w:proofErr w:type="spellStart"/>
      <w:r w:rsidRPr="0097171F">
        <w:rPr>
          <w:rFonts w:cs="Calibri"/>
        </w:rPr>
        <w:t>przykanaliki</w:t>
      </w:r>
      <w:proofErr w:type="spellEnd"/>
      <w:r w:rsidRPr="0097171F">
        <w:rPr>
          <w:rFonts w:cs="Calibri"/>
        </w:rPr>
        <w:t xml:space="preserve">): 42 645,80 zł brutto </w:t>
      </w:r>
    </w:p>
    <w:p w:rsidR="00627335" w:rsidRPr="0097171F" w:rsidRDefault="00627335" w:rsidP="00627335">
      <w:pPr>
        <w:pStyle w:val="Akapitzlist"/>
        <w:spacing w:after="0" w:line="240" w:lineRule="auto"/>
        <w:ind w:left="644"/>
        <w:jc w:val="both"/>
        <w:rPr>
          <w:rFonts w:cs="Calibri"/>
        </w:rPr>
      </w:pPr>
      <w:r w:rsidRPr="0097171F">
        <w:rPr>
          <w:rFonts w:cs="Calibri"/>
        </w:rPr>
        <w:t xml:space="preserve">Zakres rzeczowy robót uzupełniających: 14 szt. dodatkowych </w:t>
      </w:r>
      <w:proofErr w:type="spellStart"/>
      <w:r w:rsidRPr="0097171F">
        <w:rPr>
          <w:rFonts w:cs="Calibri"/>
        </w:rPr>
        <w:t>przykanalików</w:t>
      </w:r>
      <w:proofErr w:type="spellEnd"/>
      <w:r w:rsidRPr="0097171F">
        <w:rPr>
          <w:rFonts w:cs="Calibri"/>
        </w:rPr>
        <w:t>, dodatkowa studnia na kanale głównym oraz 3 szt. trójniki.</w:t>
      </w:r>
    </w:p>
    <w:p w:rsidR="00627335" w:rsidRPr="0097171F" w:rsidRDefault="00627335" w:rsidP="00627335">
      <w:pPr>
        <w:pStyle w:val="Akapitzlist"/>
        <w:spacing w:after="0" w:line="240" w:lineRule="auto"/>
        <w:ind w:left="644"/>
        <w:jc w:val="both"/>
        <w:rPr>
          <w:rFonts w:cs="Calibri"/>
        </w:rPr>
      </w:pPr>
      <w:r w:rsidRPr="0097171F">
        <w:rPr>
          <w:rFonts w:cs="Calibri"/>
        </w:rPr>
        <w:t>OGÓŁEM:</w:t>
      </w:r>
    </w:p>
    <w:p w:rsidR="00627335" w:rsidRPr="0097171F" w:rsidRDefault="00627335" w:rsidP="00627335">
      <w:pPr>
        <w:pStyle w:val="Akapitzlist"/>
        <w:spacing w:after="0" w:line="240" w:lineRule="auto"/>
        <w:ind w:left="644"/>
        <w:jc w:val="both"/>
        <w:rPr>
          <w:rFonts w:cs="Calibri"/>
        </w:rPr>
      </w:pPr>
      <w:r w:rsidRPr="0097171F">
        <w:rPr>
          <w:rFonts w:cs="Calibri"/>
        </w:rPr>
        <w:t>wartość robót: 2 907 267,43 zł + 42 645,80 zł = 2 949 913,23 zł brutto;</w:t>
      </w:r>
    </w:p>
    <w:p w:rsidR="00627335" w:rsidRPr="0097171F" w:rsidRDefault="00627335" w:rsidP="00627335">
      <w:pPr>
        <w:pStyle w:val="Akapitzlist"/>
        <w:spacing w:after="0" w:line="240" w:lineRule="auto"/>
        <w:ind w:left="644"/>
        <w:jc w:val="both"/>
        <w:rPr>
          <w:rFonts w:cs="Calibri"/>
        </w:rPr>
      </w:pPr>
      <w:r w:rsidRPr="0097171F">
        <w:rPr>
          <w:rFonts w:cs="Calibri"/>
        </w:rPr>
        <w:t xml:space="preserve">zakres rzeczowy: </w:t>
      </w:r>
    </w:p>
    <w:p w:rsidR="00627335" w:rsidRPr="0097171F" w:rsidRDefault="00627335" w:rsidP="00627335">
      <w:pPr>
        <w:pStyle w:val="Akapitzlist"/>
        <w:spacing w:after="0" w:line="240" w:lineRule="auto"/>
        <w:ind w:left="644"/>
        <w:jc w:val="both"/>
        <w:rPr>
          <w:rFonts w:cs="Calibri"/>
        </w:rPr>
      </w:pPr>
      <w:r w:rsidRPr="0097171F">
        <w:rPr>
          <w:rFonts w:cs="Calibri"/>
        </w:rPr>
        <w:t xml:space="preserve">- kanały grawitacyjne fi 200 PVC: 3 613,50 </w:t>
      </w:r>
      <w:proofErr w:type="spellStart"/>
      <w:r w:rsidRPr="0097171F">
        <w:rPr>
          <w:rFonts w:cs="Calibri"/>
        </w:rPr>
        <w:t>mb</w:t>
      </w:r>
      <w:proofErr w:type="spellEnd"/>
      <w:r w:rsidRPr="0097171F">
        <w:rPr>
          <w:rFonts w:cs="Calibri"/>
        </w:rPr>
        <w:t>;</w:t>
      </w:r>
    </w:p>
    <w:p w:rsidR="00627335" w:rsidRPr="0097171F" w:rsidRDefault="00627335" w:rsidP="00627335">
      <w:pPr>
        <w:pStyle w:val="Akapitzlist"/>
        <w:spacing w:after="0" w:line="240" w:lineRule="auto"/>
        <w:ind w:left="644"/>
        <w:jc w:val="both"/>
        <w:rPr>
          <w:rFonts w:cs="Calibri"/>
        </w:rPr>
      </w:pPr>
      <w:r w:rsidRPr="0097171F">
        <w:rPr>
          <w:rFonts w:cs="Calibri"/>
        </w:rPr>
        <w:t xml:space="preserve">- kanały tłoczne fi 63: 334,50 </w:t>
      </w:r>
      <w:proofErr w:type="spellStart"/>
      <w:r w:rsidRPr="0097171F">
        <w:rPr>
          <w:rFonts w:cs="Calibri"/>
        </w:rPr>
        <w:t>mb</w:t>
      </w:r>
      <w:proofErr w:type="spellEnd"/>
      <w:r w:rsidRPr="0097171F">
        <w:rPr>
          <w:rFonts w:cs="Calibri"/>
        </w:rPr>
        <w:t>;</w:t>
      </w:r>
    </w:p>
    <w:p w:rsidR="00627335" w:rsidRPr="0097171F" w:rsidRDefault="00627335" w:rsidP="00627335">
      <w:pPr>
        <w:pStyle w:val="Akapitzlist"/>
        <w:spacing w:after="0" w:line="240" w:lineRule="auto"/>
        <w:ind w:left="644"/>
        <w:jc w:val="both"/>
        <w:rPr>
          <w:rFonts w:cs="Calibri"/>
        </w:rPr>
      </w:pPr>
      <w:r w:rsidRPr="0097171F">
        <w:rPr>
          <w:rFonts w:cs="Calibri"/>
        </w:rPr>
        <w:t xml:space="preserve">- pompownie ścieków P: 2 </w:t>
      </w:r>
      <w:proofErr w:type="spellStart"/>
      <w:r w:rsidRPr="0097171F">
        <w:rPr>
          <w:rFonts w:cs="Calibri"/>
        </w:rPr>
        <w:t>kpl</w:t>
      </w:r>
      <w:proofErr w:type="spellEnd"/>
      <w:r w:rsidRPr="0097171F">
        <w:rPr>
          <w:rFonts w:cs="Calibri"/>
        </w:rPr>
        <w:t>.;</w:t>
      </w:r>
    </w:p>
    <w:p w:rsidR="00627335" w:rsidRPr="0097171F" w:rsidRDefault="00627335" w:rsidP="00627335">
      <w:pPr>
        <w:pStyle w:val="Akapitzlist"/>
        <w:spacing w:after="0" w:line="240" w:lineRule="auto"/>
        <w:ind w:left="644"/>
        <w:jc w:val="both"/>
        <w:rPr>
          <w:rFonts w:cs="Calibri"/>
        </w:rPr>
      </w:pPr>
      <w:r w:rsidRPr="0097171F">
        <w:rPr>
          <w:rFonts w:cs="Calibri"/>
        </w:rPr>
        <w:t xml:space="preserve">- pompownie ścieków UZT: 2 </w:t>
      </w:r>
      <w:proofErr w:type="spellStart"/>
      <w:r w:rsidRPr="0097171F">
        <w:rPr>
          <w:rFonts w:cs="Calibri"/>
        </w:rPr>
        <w:t>kpl</w:t>
      </w:r>
      <w:proofErr w:type="spellEnd"/>
      <w:r w:rsidRPr="0097171F">
        <w:rPr>
          <w:rFonts w:cs="Calibri"/>
        </w:rPr>
        <w:t>.;</w:t>
      </w:r>
    </w:p>
    <w:p w:rsidR="00627335" w:rsidRPr="0097171F" w:rsidRDefault="00627335" w:rsidP="00627335">
      <w:pPr>
        <w:pStyle w:val="Akapitzlist"/>
        <w:spacing w:after="240" w:line="240" w:lineRule="auto"/>
        <w:ind w:left="644"/>
        <w:jc w:val="both"/>
        <w:rPr>
          <w:rFonts w:cs="Calibri"/>
        </w:rPr>
      </w:pPr>
      <w:r w:rsidRPr="0097171F">
        <w:rPr>
          <w:rFonts w:cs="Calibri"/>
        </w:rPr>
        <w:t xml:space="preserve">- </w:t>
      </w:r>
      <w:proofErr w:type="spellStart"/>
      <w:r w:rsidRPr="0097171F">
        <w:rPr>
          <w:rFonts w:cs="Calibri"/>
        </w:rPr>
        <w:t>przykanaliki</w:t>
      </w:r>
      <w:proofErr w:type="spellEnd"/>
      <w:r w:rsidRPr="0097171F">
        <w:rPr>
          <w:rFonts w:cs="Calibri"/>
        </w:rPr>
        <w:t xml:space="preserve"> fi 160: 2 022,98 </w:t>
      </w:r>
      <w:proofErr w:type="spellStart"/>
      <w:r w:rsidRPr="0097171F">
        <w:rPr>
          <w:rFonts w:cs="Calibri"/>
        </w:rPr>
        <w:t>mb</w:t>
      </w:r>
      <w:proofErr w:type="spellEnd"/>
      <w:r w:rsidRPr="0097171F">
        <w:rPr>
          <w:rFonts w:cs="Calibri"/>
        </w:rPr>
        <w:t xml:space="preserve"> / 117 szt.</w:t>
      </w:r>
    </w:p>
    <w:p w:rsidR="00627335" w:rsidRPr="002907B8" w:rsidRDefault="002907B8" w:rsidP="002907B8">
      <w:pPr>
        <w:spacing w:after="240" w:line="240" w:lineRule="auto"/>
        <w:ind w:left="284"/>
        <w:jc w:val="both"/>
        <w:rPr>
          <w:rFonts w:asciiTheme="minorHAnsi" w:hAnsiTheme="minorHAnsi" w:cstheme="minorHAnsi"/>
        </w:rPr>
      </w:pPr>
      <w:r w:rsidRPr="002907B8">
        <w:rPr>
          <w:rFonts w:asciiTheme="minorHAnsi" w:hAnsiTheme="minorHAnsi" w:cstheme="minorHAnsi"/>
          <w:i/>
        </w:rPr>
        <w:t>14.</w:t>
      </w:r>
      <w:r w:rsidR="00627335" w:rsidRPr="002907B8">
        <w:rPr>
          <w:rFonts w:asciiTheme="minorHAnsi" w:hAnsiTheme="minorHAnsi" w:cstheme="minorHAnsi"/>
          <w:i/>
        </w:rPr>
        <w:t xml:space="preserve">Rozbudowa sieci wodociągowej w </w:t>
      </w:r>
      <w:proofErr w:type="spellStart"/>
      <w:r w:rsidR="00627335" w:rsidRPr="002907B8">
        <w:rPr>
          <w:rFonts w:asciiTheme="minorHAnsi" w:hAnsiTheme="minorHAnsi" w:cstheme="minorHAnsi"/>
          <w:i/>
        </w:rPr>
        <w:t>msc</w:t>
      </w:r>
      <w:proofErr w:type="spellEnd"/>
      <w:r w:rsidR="00627335" w:rsidRPr="002907B8">
        <w:rPr>
          <w:rFonts w:asciiTheme="minorHAnsi" w:hAnsiTheme="minorHAnsi" w:cstheme="minorHAnsi"/>
          <w:i/>
        </w:rPr>
        <w:t xml:space="preserve">. Oleszno dz. 1412/2, 1412/1, 1396, 1362/1, 2605/1, 2605/2, 1365/2, 1369/2, 1370/2 obręb geodezyjny 0016 Oleszno. </w:t>
      </w:r>
      <w:r w:rsidR="00627335" w:rsidRPr="002907B8">
        <w:rPr>
          <w:rStyle w:val="FontStyle118"/>
          <w:rFonts w:asciiTheme="minorHAnsi" w:hAnsiTheme="minorHAnsi" w:cstheme="minorHAnsi"/>
          <w:i/>
          <w:sz w:val="22"/>
          <w:szCs w:val="22"/>
        </w:rPr>
        <w:t>Wartość zadania 100 000,00 zł. Z</w:t>
      </w:r>
      <w:r w:rsidR="00627335" w:rsidRPr="002907B8">
        <w:rPr>
          <w:rFonts w:asciiTheme="minorHAnsi" w:hAnsiTheme="minorHAnsi" w:cstheme="minorHAnsi"/>
        </w:rPr>
        <w:t xml:space="preserve">akres rzeczowy wodociąg z rur PE fi 160 o długości 345,9 </w:t>
      </w:r>
      <w:proofErr w:type="spellStart"/>
      <w:r w:rsidR="00627335" w:rsidRPr="002907B8">
        <w:rPr>
          <w:rFonts w:asciiTheme="minorHAnsi" w:hAnsiTheme="minorHAnsi" w:cstheme="minorHAnsi"/>
        </w:rPr>
        <w:t>mb</w:t>
      </w:r>
      <w:proofErr w:type="spellEnd"/>
    </w:p>
    <w:p w:rsidR="00627335" w:rsidRPr="002907B8" w:rsidRDefault="002907B8" w:rsidP="002907B8">
      <w:pPr>
        <w:suppressAutoHyphens w:val="0"/>
        <w:autoSpaceDN/>
        <w:spacing w:after="240" w:line="240" w:lineRule="auto"/>
        <w:ind w:left="284"/>
        <w:textAlignment w:val="auto"/>
        <w:rPr>
          <w:rFonts w:asciiTheme="minorHAnsi" w:hAnsiTheme="minorHAnsi" w:cstheme="minorHAnsi"/>
        </w:rPr>
      </w:pPr>
      <w:r w:rsidRPr="008B1141">
        <w:rPr>
          <w:rFonts w:cs="Calibri"/>
          <w:i/>
        </w:rPr>
        <w:t>15.</w:t>
      </w:r>
      <w:r w:rsidR="00627335" w:rsidRPr="008B1141">
        <w:rPr>
          <w:rFonts w:cs="Calibri"/>
          <w:i/>
        </w:rPr>
        <w:t xml:space="preserve">Budowa odcinka sieci kanalizacji sanitarnej grawitacyjnej (rozbudowa) w </w:t>
      </w:r>
      <w:proofErr w:type="spellStart"/>
      <w:r w:rsidR="00627335" w:rsidRPr="008B1141">
        <w:rPr>
          <w:rFonts w:cs="Calibri"/>
          <w:i/>
        </w:rPr>
        <w:t>msc</w:t>
      </w:r>
      <w:proofErr w:type="spellEnd"/>
      <w:r w:rsidR="00627335" w:rsidRPr="008B1141">
        <w:rPr>
          <w:rFonts w:cs="Calibri"/>
          <w:i/>
        </w:rPr>
        <w:t xml:space="preserve">. Występy, gmina Krasocin na działkach o nr </w:t>
      </w:r>
      <w:proofErr w:type="spellStart"/>
      <w:r w:rsidR="00627335" w:rsidRPr="008B1141">
        <w:rPr>
          <w:rFonts w:cs="Calibri"/>
          <w:i/>
        </w:rPr>
        <w:t>ewid</w:t>
      </w:r>
      <w:proofErr w:type="spellEnd"/>
      <w:r w:rsidR="00627335" w:rsidRPr="008B1141">
        <w:rPr>
          <w:rFonts w:cs="Calibri"/>
          <w:i/>
        </w:rPr>
        <w:t>. 58, 59, 60, 61, 62, 63, 64, 65, 66, 67, 68, 69, 70, 71.</w:t>
      </w:r>
      <w:r w:rsidR="00627335" w:rsidRPr="002907B8">
        <w:rPr>
          <w:rFonts w:cs="Calibri"/>
          <w:i/>
          <w:color w:val="000000"/>
        </w:rPr>
        <w:t xml:space="preserve"> </w:t>
      </w:r>
      <w:r w:rsidR="00627335" w:rsidRPr="002907B8">
        <w:rPr>
          <w:rFonts w:cs="Calibri"/>
          <w:i/>
        </w:rPr>
        <w:t>Z</w:t>
      </w:r>
      <w:r w:rsidR="00627335" w:rsidRPr="002907B8">
        <w:rPr>
          <w:rFonts w:asciiTheme="minorHAnsi" w:hAnsiTheme="minorHAnsi" w:cstheme="minorHAnsi"/>
        </w:rPr>
        <w:t xml:space="preserve">akres rzeczowy: </w:t>
      </w:r>
      <w:r w:rsidR="00627335" w:rsidRPr="002907B8">
        <w:rPr>
          <w:rFonts w:asciiTheme="minorHAnsi" w:hAnsiTheme="minorHAnsi" w:cstheme="minorHAnsi"/>
        </w:rPr>
        <w:br/>
        <w:t xml:space="preserve">- kanalizacja sanitarna grawitacyjna z rur PVC 200x5.9 mm, L= 179,9 </w:t>
      </w:r>
      <w:proofErr w:type="spellStart"/>
      <w:r w:rsidR="00627335" w:rsidRPr="002907B8">
        <w:rPr>
          <w:rFonts w:asciiTheme="minorHAnsi" w:hAnsiTheme="minorHAnsi" w:cstheme="minorHAnsi"/>
        </w:rPr>
        <w:t>mb</w:t>
      </w:r>
      <w:proofErr w:type="spellEnd"/>
      <w:r w:rsidR="00627335" w:rsidRPr="002907B8">
        <w:rPr>
          <w:rFonts w:asciiTheme="minorHAnsi" w:hAnsiTheme="minorHAnsi" w:cstheme="minorHAnsi"/>
        </w:rPr>
        <w:t>;</w:t>
      </w:r>
      <w:r w:rsidR="00627335" w:rsidRPr="002907B8">
        <w:rPr>
          <w:rFonts w:asciiTheme="minorHAnsi" w:hAnsiTheme="minorHAnsi" w:cstheme="minorHAnsi"/>
        </w:rPr>
        <w:br/>
        <w:t>- wartość zadania: 100 197,68 zł brutto</w:t>
      </w:r>
    </w:p>
    <w:p w:rsidR="00627335" w:rsidRPr="008B1141" w:rsidRDefault="002907B8" w:rsidP="002907B8">
      <w:pPr>
        <w:suppressAutoHyphens w:val="0"/>
        <w:autoSpaceDN/>
        <w:spacing w:after="240"/>
        <w:ind w:left="284"/>
        <w:jc w:val="both"/>
        <w:textAlignment w:val="auto"/>
        <w:rPr>
          <w:i/>
        </w:rPr>
      </w:pPr>
      <w:r w:rsidRPr="008B1141">
        <w:rPr>
          <w:rFonts w:cs="Calibri"/>
          <w:i/>
        </w:rPr>
        <w:t>16.</w:t>
      </w:r>
      <w:r w:rsidR="00627335" w:rsidRPr="008B1141">
        <w:rPr>
          <w:rFonts w:cs="Calibri"/>
          <w:i/>
        </w:rPr>
        <w:t xml:space="preserve">Budowa boiska wielofunkcyjnego w Mieczynie. Wartość zadania 398 520,00 zł. </w:t>
      </w:r>
    </w:p>
    <w:p w:rsidR="00627335" w:rsidRPr="00857EAF" w:rsidRDefault="002907B8" w:rsidP="002907B8">
      <w:pPr>
        <w:suppressAutoHyphens w:val="0"/>
        <w:autoSpaceDN/>
        <w:spacing w:after="240"/>
        <w:ind w:left="284"/>
        <w:jc w:val="both"/>
        <w:textAlignment w:val="auto"/>
        <w:rPr>
          <w:rFonts w:asciiTheme="minorHAnsi" w:hAnsiTheme="minorHAnsi" w:cstheme="minorHAnsi"/>
          <w:b/>
          <w:i/>
          <w:color w:val="FF0000"/>
        </w:rPr>
      </w:pPr>
      <w:r w:rsidRPr="008B1141">
        <w:rPr>
          <w:rFonts w:asciiTheme="minorHAnsi" w:hAnsiTheme="minorHAnsi" w:cstheme="minorHAnsi"/>
          <w:i/>
        </w:rPr>
        <w:t>17.</w:t>
      </w:r>
      <w:r w:rsidR="00627335" w:rsidRPr="008B1141">
        <w:rPr>
          <w:rFonts w:asciiTheme="minorHAnsi" w:hAnsiTheme="minorHAnsi" w:cstheme="minorHAnsi"/>
          <w:i/>
        </w:rPr>
        <w:t>Budowa boiska wielofunkcyjnego w Czostkowie.</w:t>
      </w:r>
      <w:r w:rsidR="00627335" w:rsidRPr="00857EAF">
        <w:rPr>
          <w:rFonts w:asciiTheme="minorHAnsi" w:hAnsiTheme="minorHAnsi" w:cstheme="minorHAnsi"/>
          <w:b/>
          <w:i/>
        </w:rPr>
        <w:t xml:space="preserve"> </w:t>
      </w:r>
      <w:r w:rsidR="00627335" w:rsidRPr="00857EAF">
        <w:rPr>
          <w:rFonts w:asciiTheme="minorHAnsi" w:hAnsiTheme="minorHAnsi" w:cstheme="minorHAnsi"/>
          <w:i/>
        </w:rPr>
        <w:t xml:space="preserve">Wartość zadania </w:t>
      </w:r>
      <w:r w:rsidR="00627335" w:rsidRPr="00857EAF">
        <w:rPr>
          <w:rStyle w:val="FontStyle125"/>
          <w:rFonts w:asciiTheme="minorHAnsi" w:hAnsiTheme="minorHAnsi" w:cstheme="minorHAnsi"/>
          <w:i/>
          <w:sz w:val="22"/>
          <w:szCs w:val="22"/>
        </w:rPr>
        <w:t>357 930,00 zł</w:t>
      </w:r>
      <w:r w:rsidR="00627335" w:rsidRPr="00857EAF">
        <w:rPr>
          <w:rFonts w:asciiTheme="minorHAnsi" w:hAnsiTheme="minorHAnsi" w:cstheme="minorHAnsi"/>
          <w:i/>
        </w:rPr>
        <w:t>.</w:t>
      </w:r>
    </w:p>
    <w:p w:rsidR="00627335" w:rsidRPr="008B1141" w:rsidRDefault="002907B8" w:rsidP="002907B8">
      <w:pPr>
        <w:suppressAutoHyphens w:val="0"/>
        <w:autoSpaceDN/>
        <w:spacing w:after="240"/>
        <w:ind w:left="284"/>
        <w:jc w:val="both"/>
        <w:textAlignment w:val="auto"/>
        <w:rPr>
          <w:rFonts w:asciiTheme="minorHAnsi" w:hAnsiTheme="minorHAnsi" w:cstheme="minorHAnsi"/>
          <w:i/>
          <w:color w:val="FF0000"/>
        </w:rPr>
      </w:pPr>
      <w:r w:rsidRPr="008B1141">
        <w:rPr>
          <w:rFonts w:asciiTheme="minorHAnsi" w:hAnsiTheme="minorHAnsi" w:cstheme="minorHAnsi"/>
          <w:i/>
        </w:rPr>
        <w:t>18.</w:t>
      </w:r>
      <w:r w:rsidR="00627335" w:rsidRPr="008B1141">
        <w:rPr>
          <w:rFonts w:asciiTheme="minorHAnsi" w:hAnsiTheme="minorHAnsi" w:cstheme="minorHAnsi"/>
          <w:i/>
        </w:rPr>
        <w:t xml:space="preserve">Budowa boiska wielofunkcyjnego w Cieślach. Wartość zadania </w:t>
      </w:r>
      <w:r w:rsidR="00627335" w:rsidRPr="008B1141">
        <w:rPr>
          <w:rStyle w:val="FontStyle125"/>
          <w:rFonts w:asciiTheme="minorHAnsi" w:hAnsiTheme="minorHAnsi" w:cstheme="minorHAnsi"/>
          <w:i/>
          <w:sz w:val="22"/>
          <w:szCs w:val="22"/>
        </w:rPr>
        <w:t>484 881,99 zł</w:t>
      </w:r>
      <w:r w:rsidR="00627335" w:rsidRPr="008B1141">
        <w:rPr>
          <w:rFonts w:asciiTheme="minorHAnsi" w:hAnsiTheme="minorHAnsi" w:cstheme="minorHAnsi"/>
          <w:i/>
        </w:rPr>
        <w:t>.</w:t>
      </w:r>
    </w:p>
    <w:p w:rsidR="00627335" w:rsidRPr="008B1141" w:rsidRDefault="002907B8" w:rsidP="002907B8">
      <w:pPr>
        <w:suppressAutoHyphens w:val="0"/>
        <w:autoSpaceDN/>
        <w:spacing w:after="240"/>
        <w:ind w:left="284"/>
        <w:jc w:val="both"/>
        <w:textAlignment w:val="auto"/>
        <w:rPr>
          <w:rStyle w:val="FontStyle118"/>
          <w:rFonts w:asciiTheme="minorHAnsi" w:hAnsiTheme="minorHAnsi" w:cstheme="minorHAnsi"/>
          <w:i/>
          <w:sz w:val="22"/>
          <w:szCs w:val="22"/>
        </w:rPr>
      </w:pPr>
      <w:r w:rsidRPr="008B1141">
        <w:rPr>
          <w:rFonts w:asciiTheme="minorHAnsi" w:hAnsiTheme="minorHAnsi" w:cstheme="minorHAnsi"/>
          <w:i/>
        </w:rPr>
        <w:t>19.</w:t>
      </w:r>
      <w:r w:rsidR="00627335" w:rsidRPr="008B1141">
        <w:rPr>
          <w:rFonts w:asciiTheme="minorHAnsi" w:hAnsiTheme="minorHAnsi" w:cstheme="minorHAnsi"/>
          <w:i/>
        </w:rPr>
        <w:t xml:space="preserve">Budowa  sieci wodociągowej w </w:t>
      </w:r>
      <w:proofErr w:type="spellStart"/>
      <w:r w:rsidR="00627335" w:rsidRPr="008B1141">
        <w:rPr>
          <w:rFonts w:asciiTheme="minorHAnsi" w:hAnsiTheme="minorHAnsi" w:cstheme="minorHAnsi"/>
          <w:i/>
        </w:rPr>
        <w:t>msc</w:t>
      </w:r>
      <w:proofErr w:type="spellEnd"/>
      <w:r w:rsidR="00627335" w:rsidRPr="008B1141">
        <w:rPr>
          <w:rFonts w:asciiTheme="minorHAnsi" w:hAnsiTheme="minorHAnsi" w:cstheme="minorHAnsi"/>
          <w:i/>
        </w:rPr>
        <w:t xml:space="preserve">. Bukowa ul. Sportowa. </w:t>
      </w:r>
      <w:r w:rsidR="00627335" w:rsidRPr="008B1141">
        <w:rPr>
          <w:rStyle w:val="FontStyle118"/>
          <w:rFonts w:asciiTheme="minorHAnsi" w:hAnsiTheme="minorHAnsi" w:cstheme="minorHAnsi"/>
          <w:i/>
          <w:sz w:val="22"/>
          <w:szCs w:val="22"/>
        </w:rPr>
        <w:t>Wartość zadania 67 500,00 zł.</w:t>
      </w:r>
      <w:r w:rsidR="00627335" w:rsidRPr="008B1141">
        <w:rPr>
          <w:rFonts w:asciiTheme="minorHAnsi" w:hAnsiTheme="minorHAnsi" w:cstheme="minorHAnsi"/>
        </w:rPr>
        <w:t xml:space="preserve"> Zakres rzeczowy: odcinek sieci wodociągowej z rur PVC fi 110 o długości 223,5 </w:t>
      </w:r>
      <w:proofErr w:type="spellStart"/>
      <w:r w:rsidR="00627335" w:rsidRPr="008B1141">
        <w:rPr>
          <w:rFonts w:asciiTheme="minorHAnsi" w:hAnsiTheme="minorHAnsi" w:cstheme="minorHAnsi"/>
        </w:rPr>
        <w:t>mb</w:t>
      </w:r>
      <w:proofErr w:type="spellEnd"/>
    </w:p>
    <w:p w:rsidR="00627335" w:rsidRPr="00B30D7B" w:rsidRDefault="002907B8" w:rsidP="002907B8">
      <w:pPr>
        <w:suppressAutoHyphens w:val="0"/>
        <w:autoSpaceDN/>
        <w:spacing w:after="240"/>
        <w:ind w:left="284"/>
        <w:jc w:val="both"/>
        <w:textAlignment w:val="auto"/>
        <w:rPr>
          <w:b/>
          <w:i/>
        </w:rPr>
      </w:pPr>
      <w:r w:rsidRPr="008B1141">
        <w:rPr>
          <w:rFonts w:cs="Calibri"/>
          <w:i/>
        </w:rPr>
        <w:t>20.</w:t>
      </w:r>
      <w:r w:rsidR="00627335" w:rsidRPr="008B1141">
        <w:rPr>
          <w:rFonts w:cs="Calibri"/>
          <w:i/>
        </w:rPr>
        <w:t xml:space="preserve">Opracowanie projektu budowlanego rozbudowy sieci wodociągowej w </w:t>
      </w:r>
      <w:proofErr w:type="spellStart"/>
      <w:r w:rsidR="00627335" w:rsidRPr="008B1141">
        <w:rPr>
          <w:rFonts w:cs="Calibri"/>
          <w:i/>
        </w:rPr>
        <w:t>msc</w:t>
      </w:r>
      <w:proofErr w:type="spellEnd"/>
      <w:r w:rsidR="00627335" w:rsidRPr="008B1141">
        <w:rPr>
          <w:rFonts w:cs="Calibri"/>
          <w:i/>
        </w:rPr>
        <w:t xml:space="preserve">. Sułków do dz. nr </w:t>
      </w:r>
      <w:proofErr w:type="spellStart"/>
      <w:r w:rsidR="00627335" w:rsidRPr="008B1141">
        <w:rPr>
          <w:rFonts w:cs="Calibri"/>
          <w:i/>
        </w:rPr>
        <w:t>ewid</w:t>
      </w:r>
      <w:proofErr w:type="spellEnd"/>
      <w:r w:rsidR="00627335" w:rsidRPr="008B1141">
        <w:rPr>
          <w:rFonts w:cs="Calibri"/>
          <w:i/>
        </w:rPr>
        <w:t>. 168.</w:t>
      </w:r>
      <w:r w:rsidR="00627335" w:rsidRPr="00B30D7B">
        <w:rPr>
          <w:rFonts w:cs="Calibri"/>
          <w:i/>
        </w:rPr>
        <w:t xml:space="preserve"> Wartość zadania 3 500,00 zł.</w:t>
      </w:r>
    </w:p>
    <w:p w:rsidR="00627335" w:rsidRPr="008B1141" w:rsidRDefault="002907B8" w:rsidP="002907B8">
      <w:pPr>
        <w:suppressAutoHyphens w:val="0"/>
        <w:autoSpaceDN/>
        <w:spacing w:after="240"/>
        <w:ind w:left="284"/>
        <w:jc w:val="both"/>
        <w:textAlignment w:val="auto"/>
        <w:rPr>
          <w:i/>
        </w:rPr>
      </w:pPr>
      <w:r w:rsidRPr="008B1141">
        <w:rPr>
          <w:rFonts w:cs="Calibri"/>
          <w:i/>
        </w:rPr>
        <w:t>21.</w:t>
      </w:r>
      <w:r w:rsidR="00627335" w:rsidRPr="008B1141">
        <w:rPr>
          <w:rFonts w:cs="Calibri"/>
          <w:i/>
        </w:rPr>
        <w:t>Opracowanie projektu budowlanego dla wykonania urządzenia wodnego tj. wylotu kanalizacji deszczowej PCV o średnicy Ø315mm, do rzeki Białki w km 14+060 zlokalizowanego w obrębie działki nr 790 obręb geodezyjny Krasocin. Wartość zadania 6000,00</w:t>
      </w:r>
      <w:r w:rsidR="00133511" w:rsidRPr="008B1141">
        <w:rPr>
          <w:rFonts w:cs="Calibri"/>
          <w:i/>
        </w:rPr>
        <w:t xml:space="preserve"> </w:t>
      </w:r>
      <w:r w:rsidR="00627335" w:rsidRPr="008B1141">
        <w:rPr>
          <w:rFonts w:cs="Calibri"/>
          <w:i/>
        </w:rPr>
        <w:t xml:space="preserve">zł. </w:t>
      </w:r>
    </w:p>
    <w:p w:rsidR="00627335" w:rsidRPr="008B1141" w:rsidRDefault="002907B8" w:rsidP="002907B8">
      <w:pPr>
        <w:suppressAutoHyphens w:val="0"/>
        <w:autoSpaceDN/>
        <w:spacing w:after="240"/>
        <w:ind w:left="284"/>
        <w:jc w:val="both"/>
        <w:textAlignment w:val="auto"/>
        <w:rPr>
          <w:i/>
        </w:rPr>
      </w:pPr>
      <w:r w:rsidRPr="008B1141">
        <w:rPr>
          <w:i/>
        </w:rPr>
        <w:lastRenderedPageBreak/>
        <w:t>22.</w:t>
      </w:r>
      <w:r w:rsidR="00627335" w:rsidRPr="008B1141">
        <w:rPr>
          <w:i/>
        </w:rPr>
        <w:t xml:space="preserve">Remont mieszkania w budynku komunalnym przy ul. 1 Maja 8/3 w ramach pomocy dla repatriantów. Wartość zadania 78 973,38 zł. </w:t>
      </w:r>
    </w:p>
    <w:p w:rsidR="00627335" w:rsidRPr="008B1141" w:rsidRDefault="002907B8" w:rsidP="002907B8">
      <w:pPr>
        <w:suppressAutoHyphens w:val="0"/>
        <w:autoSpaceDN/>
        <w:spacing w:after="240"/>
        <w:ind w:left="284"/>
        <w:jc w:val="both"/>
        <w:textAlignment w:val="auto"/>
        <w:rPr>
          <w:i/>
        </w:rPr>
      </w:pPr>
      <w:r w:rsidRPr="008B1141">
        <w:rPr>
          <w:i/>
        </w:rPr>
        <w:t>23.</w:t>
      </w:r>
      <w:r w:rsidR="00627335" w:rsidRPr="008B1141">
        <w:rPr>
          <w:i/>
        </w:rPr>
        <w:t xml:space="preserve">Dostawa i montaż mebli wraz z wyposażeniem do mieszkania w budynku komunalnym przy ul. 1 Maja 8/3 w ramach pomocy dla repatriantów. Wartość zadania 48 000,00 zł. </w:t>
      </w:r>
    </w:p>
    <w:p w:rsidR="00627335" w:rsidRPr="008B1141" w:rsidRDefault="002907B8" w:rsidP="002907B8">
      <w:pPr>
        <w:suppressAutoHyphens w:val="0"/>
        <w:autoSpaceDN/>
        <w:spacing w:after="240"/>
        <w:ind w:left="284"/>
        <w:jc w:val="both"/>
        <w:textAlignment w:val="auto"/>
        <w:rPr>
          <w:i/>
        </w:rPr>
      </w:pPr>
      <w:r w:rsidRPr="008B1141">
        <w:rPr>
          <w:rFonts w:cs="Calibri"/>
          <w:i/>
        </w:rPr>
        <w:t>24.</w:t>
      </w:r>
      <w:r w:rsidR="00627335" w:rsidRPr="008B1141">
        <w:rPr>
          <w:rFonts w:cs="Calibri"/>
          <w:i/>
        </w:rPr>
        <w:t xml:space="preserve">Rozbudowa i przebudowa budynku Strażnicy OSP Brygidów wraz z niezbędnymi urządzeniami towarzyszącymi. Wartość zadania 246 000,00 zł. </w:t>
      </w:r>
    </w:p>
    <w:p w:rsidR="00627335" w:rsidRPr="002907B8" w:rsidRDefault="002907B8" w:rsidP="002907B8">
      <w:pPr>
        <w:autoSpaceDE w:val="0"/>
        <w:adjustRightInd w:val="0"/>
        <w:spacing w:after="0" w:line="240" w:lineRule="auto"/>
        <w:ind w:left="284"/>
        <w:rPr>
          <w:rFonts w:asciiTheme="minorHAnsi" w:hAnsiTheme="minorHAnsi" w:cstheme="minorHAnsi"/>
          <w:color w:val="000000"/>
        </w:rPr>
      </w:pPr>
      <w:r w:rsidRPr="008B1141">
        <w:rPr>
          <w:rFonts w:asciiTheme="minorHAnsi" w:hAnsiTheme="minorHAnsi" w:cstheme="minorHAnsi"/>
          <w:i/>
          <w:color w:val="000000"/>
        </w:rPr>
        <w:t>25.</w:t>
      </w:r>
      <w:r w:rsidR="00627335" w:rsidRPr="008B1141">
        <w:rPr>
          <w:rFonts w:asciiTheme="minorHAnsi" w:hAnsiTheme="minorHAnsi" w:cstheme="minorHAnsi"/>
          <w:i/>
          <w:color w:val="000000"/>
        </w:rPr>
        <w:t xml:space="preserve">„Budowa siłowni zewnętrznej wraz z montażem wyposażenia </w:t>
      </w:r>
      <w:proofErr w:type="spellStart"/>
      <w:r w:rsidR="00627335" w:rsidRPr="008B1141">
        <w:rPr>
          <w:rFonts w:asciiTheme="minorHAnsi" w:hAnsiTheme="minorHAnsi" w:cstheme="minorHAnsi"/>
          <w:i/>
          <w:color w:val="000000"/>
        </w:rPr>
        <w:t>msc</w:t>
      </w:r>
      <w:proofErr w:type="spellEnd"/>
      <w:r w:rsidR="00627335" w:rsidRPr="008B1141">
        <w:rPr>
          <w:rFonts w:asciiTheme="minorHAnsi" w:hAnsiTheme="minorHAnsi" w:cstheme="minorHAnsi"/>
          <w:i/>
          <w:color w:val="000000"/>
        </w:rPr>
        <w:t>. Krasocin”</w:t>
      </w:r>
      <w:r w:rsidR="00627335" w:rsidRPr="008B1141">
        <w:rPr>
          <w:rFonts w:asciiTheme="minorHAnsi" w:hAnsiTheme="minorHAnsi" w:cstheme="minorHAnsi"/>
          <w:color w:val="000000"/>
        </w:rPr>
        <w:t xml:space="preserve">. </w:t>
      </w:r>
      <w:r w:rsidR="00627335" w:rsidRPr="002907B8">
        <w:rPr>
          <w:rFonts w:asciiTheme="minorHAnsi" w:hAnsiTheme="minorHAnsi" w:cstheme="minorHAnsi"/>
          <w:color w:val="000000"/>
        </w:rPr>
        <w:t>(zadanie zostało współfinansowane przez LHOIS Bukowa kwotą 25 000,00 zł)</w:t>
      </w:r>
      <w:r w:rsidR="00627335" w:rsidRPr="002907B8">
        <w:rPr>
          <w:rFonts w:asciiTheme="minorHAnsi" w:hAnsiTheme="minorHAnsi" w:cstheme="minorHAnsi"/>
          <w:color w:val="000000"/>
        </w:rPr>
        <w:br/>
        <w:t>wartość robót:  86 757,46 zł brutto</w:t>
      </w:r>
      <w:r w:rsidR="00627335" w:rsidRPr="002907B8">
        <w:rPr>
          <w:rFonts w:asciiTheme="minorHAnsi" w:hAnsiTheme="minorHAnsi" w:cstheme="minorHAnsi"/>
          <w:color w:val="000000"/>
        </w:rPr>
        <w:br/>
        <w:t>zakres rzeczowy:</w:t>
      </w:r>
      <w:r w:rsidR="00627335" w:rsidRPr="002907B8">
        <w:rPr>
          <w:rFonts w:asciiTheme="minorHAnsi" w:hAnsiTheme="minorHAnsi" w:cstheme="minorHAnsi"/>
          <w:color w:val="000000"/>
        </w:rPr>
        <w:br/>
        <w:t>- montaż 5-ciu urządzeń fitness wraz z tablicą regulaminową;</w:t>
      </w:r>
      <w:r w:rsidR="00627335" w:rsidRPr="002907B8">
        <w:rPr>
          <w:rFonts w:asciiTheme="minorHAnsi" w:hAnsiTheme="minorHAnsi" w:cstheme="minorHAnsi"/>
          <w:color w:val="000000"/>
        </w:rPr>
        <w:br/>
        <w:t>- montaż małej architektury - 2 ławki montowane na stałe do podłoża, 2 kosze na śmieci;</w:t>
      </w:r>
      <w:r w:rsidR="00627335" w:rsidRPr="002907B8">
        <w:rPr>
          <w:rFonts w:asciiTheme="minorHAnsi" w:hAnsiTheme="minorHAnsi" w:cstheme="minorHAnsi"/>
          <w:color w:val="000000"/>
        </w:rPr>
        <w:br/>
        <w:t>- wykonaniu nawierzchni SBR i EPDM – 135,0m</w:t>
      </w:r>
      <w:r w:rsidR="00627335" w:rsidRPr="002907B8">
        <w:rPr>
          <w:rFonts w:asciiTheme="minorHAnsi" w:hAnsiTheme="minorHAnsi" w:cstheme="minorHAnsi"/>
          <w:color w:val="000000"/>
          <w:vertAlign w:val="superscript"/>
        </w:rPr>
        <w:t>2</w:t>
      </w:r>
      <w:r w:rsidR="00627335" w:rsidRPr="002907B8">
        <w:rPr>
          <w:rFonts w:asciiTheme="minorHAnsi" w:hAnsiTheme="minorHAnsi" w:cstheme="minorHAnsi"/>
          <w:color w:val="000000"/>
        </w:rPr>
        <w:t>;</w:t>
      </w:r>
    </w:p>
    <w:p w:rsidR="00627335" w:rsidRDefault="00627335" w:rsidP="00627335">
      <w:pPr>
        <w:suppressAutoHyphens w:val="0"/>
        <w:autoSpaceDN/>
        <w:spacing w:after="240"/>
        <w:ind w:left="644"/>
        <w:jc w:val="both"/>
        <w:textAlignment w:val="auto"/>
        <w:rPr>
          <w:i/>
        </w:rPr>
      </w:pPr>
      <w:r w:rsidRPr="00194EA3">
        <w:rPr>
          <w:rFonts w:asciiTheme="minorHAnsi" w:hAnsiTheme="minorHAnsi" w:cstheme="minorHAnsi"/>
          <w:color w:val="000000"/>
        </w:rPr>
        <w:t>- wykonaniu nawierzchni z kostki brukowej – 40,0m</w:t>
      </w:r>
      <w:r w:rsidRPr="00194EA3">
        <w:rPr>
          <w:rFonts w:asciiTheme="minorHAnsi" w:hAnsiTheme="minorHAnsi" w:cstheme="minorHAnsi"/>
          <w:color w:val="000000"/>
          <w:vertAlign w:val="superscript"/>
        </w:rPr>
        <w:t>2</w:t>
      </w:r>
      <w:r>
        <w:rPr>
          <w:i/>
        </w:rPr>
        <w:t>.</w:t>
      </w:r>
      <w:r w:rsidRPr="00D53141">
        <w:rPr>
          <w:i/>
        </w:rPr>
        <w:t xml:space="preserve"> </w:t>
      </w:r>
    </w:p>
    <w:p w:rsidR="00627335" w:rsidRPr="008B1141" w:rsidRDefault="008B1141" w:rsidP="008B1141">
      <w:pPr>
        <w:spacing w:after="0" w:line="240" w:lineRule="auto"/>
        <w:ind w:left="284"/>
        <w:rPr>
          <w:rFonts w:asciiTheme="minorHAnsi" w:hAnsiTheme="minorHAnsi" w:cstheme="minorHAnsi"/>
        </w:rPr>
      </w:pPr>
      <w:r w:rsidRPr="008B1141">
        <w:rPr>
          <w:rFonts w:asciiTheme="minorHAnsi" w:hAnsiTheme="minorHAnsi" w:cstheme="minorHAnsi"/>
          <w:i/>
        </w:rPr>
        <w:t>26.</w:t>
      </w:r>
      <w:r w:rsidR="00627335" w:rsidRPr="008B1141">
        <w:rPr>
          <w:rFonts w:asciiTheme="minorHAnsi" w:hAnsiTheme="minorHAnsi" w:cstheme="minorHAnsi"/>
          <w:i/>
        </w:rPr>
        <w:t xml:space="preserve">„Budowa odcinka sieci wodociągowej w </w:t>
      </w:r>
      <w:proofErr w:type="spellStart"/>
      <w:r w:rsidR="00627335" w:rsidRPr="008B1141">
        <w:rPr>
          <w:rFonts w:asciiTheme="minorHAnsi" w:hAnsiTheme="minorHAnsi" w:cstheme="minorHAnsi"/>
          <w:i/>
        </w:rPr>
        <w:t>msc</w:t>
      </w:r>
      <w:proofErr w:type="spellEnd"/>
      <w:r w:rsidR="00627335" w:rsidRPr="008B1141">
        <w:rPr>
          <w:rFonts w:asciiTheme="minorHAnsi" w:hAnsiTheme="minorHAnsi" w:cstheme="minorHAnsi"/>
          <w:i/>
        </w:rPr>
        <w:t>. Krasocin (łącznik między ul. Ariańską i Leśną)”. Z</w:t>
      </w:r>
      <w:r w:rsidR="00627335" w:rsidRPr="008B1141">
        <w:rPr>
          <w:rFonts w:asciiTheme="minorHAnsi" w:hAnsiTheme="minorHAnsi" w:cstheme="minorHAnsi"/>
        </w:rPr>
        <w:t xml:space="preserve">akres rzeczowy: </w:t>
      </w:r>
      <w:r w:rsidR="00627335" w:rsidRPr="008B1141">
        <w:rPr>
          <w:rFonts w:asciiTheme="minorHAnsi" w:hAnsiTheme="minorHAnsi" w:cstheme="minorHAnsi"/>
        </w:rPr>
        <w:br/>
        <w:t xml:space="preserve">- odcinek sieci wodociągowej z rur PE fi 90 o długości 207,0 </w:t>
      </w:r>
      <w:proofErr w:type="spellStart"/>
      <w:r w:rsidR="00627335" w:rsidRPr="008B1141">
        <w:rPr>
          <w:rFonts w:asciiTheme="minorHAnsi" w:hAnsiTheme="minorHAnsi" w:cstheme="minorHAnsi"/>
        </w:rPr>
        <w:t>mb</w:t>
      </w:r>
      <w:proofErr w:type="spellEnd"/>
      <w:r w:rsidR="00627335" w:rsidRPr="008B1141">
        <w:rPr>
          <w:rFonts w:asciiTheme="minorHAnsi" w:hAnsiTheme="minorHAnsi" w:cstheme="minorHAnsi"/>
        </w:rPr>
        <w:t xml:space="preserve">. </w:t>
      </w:r>
      <w:r w:rsidR="00627335" w:rsidRPr="008B1141">
        <w:rPr>
          <w:rFonts w:asciiTheme="minorHAnsi" w:hAnsiTheme="minorHAnsi" w:cstheme="minorHAnsi"/>
        </w:rPr>
        <w:br/>
        <w:t xml:space="preserve">- przyłącza wodociągowe: 10 </w:t>
      </w:r>
      <w:proofErr w:type="spellStart"/>
      <w:r w:rsidR="00627335" w:rsidRPr="008B1141">
        <w:rPr>
          <w:rFonts w:asciiTheme="minorHAnsi" w:hAnsiTheme="minorHAnsi" w:cstheme="minorHAnsi"/>
        </w:rPr>
        <w:t>mb</w:t>
      </w:r>
      <w:proofErr w:type="spellEnd"/>
      <w:r w:rsidR="00627335" w:rsidRPr="008B1141">
        <w:rPr>
          <w:rFonts w:asciiTheme="minorHAnsi" w:hAnsiTheme="minorHAnsi" w:cstheme="minorHAnsi"/>
        </w:rPr>
        <w:t xml:space="preserve"> / 10,0 szt.</w:t>
      </w:r>
    </w:p>
    <w:p w:rsidR="00472DF2" w:rsidRDefault="00627335" w:rsidP="00472DF2">
      <w:pPr>
        <w:suppressAutoHyphens w:val="0"/>
        <w:autoSpaceDN/>
        <w:spacing w:after="240"/>
        <w:ind w:left="644"/>
        <w:jc w:val="both"/>
        <w:textAlignment w:val="auto"/>
        <w:rPr>
          <w:rFonts w:asciiTheme="minorHAnsi" w:hAnsiTheme="minorHAnsi" w:cstheme="minorHAnsi"/>
        </w:rPr>
      </w:pPr>
      <w:r>
        <w:rPr>
          <w:rFonts w:asciiTheme="minorHAnsi" w:hAnsiTheme="minorHAnsi" w:cstheme="minorHAnsi"/>
        </w:rPr>
        <w:t>W</w:t>
      </w:r>
      <w:r w:rsidRPr="00194EA3">
        <w:rPr>
          <w:rFonts w:asciiTheme="minorHAnsi" w:hAnsiTheme="minorHAnsi" w:cstheme="minorHAnsi"/>
        </w:rPr>
        <w:t>artość zadania: 58 995,00 zł.</w:t>
      </w:r>
      <w:r w:rsidR="00472DF2">
        <w:rPr>
          <w:rFonts w:asciiTheme="minorHAnsi" w:hAnsiTheme="minorHAnsi" w:cstheme="minorHAnsi"/>
        </w:rPr>
        <w:t xml:space="preserve"> </w:t>
      </w:r>
    </w:p>
    <w:p w:rsidR="00627335" w:rsidRPr="00505142" w:rsidRDefault="00627335" w:rsidP="00472DF2">
      <w:pPr>
        <w:suppressAutoHyphens w:val="0"/>
        <w:autoSpaceDN/>
        <w:spacing w:after="240"/>
        <w:ind w:left="644"/>
        <w:jc w:val="both"/>
        <w:textAlignment w:val="auto"/>
        <w:rPr>
          <w:u w:val="single"/>
        </w:rPr>
      </w:pPr>
      <w:r w:rsidRPr="00505142">
        <w:rPr>
          <w:u w:val="single"/>
        </w:rPr>
        <w:t>Transport zbiorowy</w:t>
      </w:r>
      <w:r w:rsidR="00810C3E">
        <w:rPr>
          <w:u w:val="single"/>
        </w:rPr>
        <w:t xml:space="preserve"> </w:t>
      </w:r>
    </w:p>
    <w:p w:rsidR="00627335" w:rsidRDefault="00627335" w:rsidP="00627335">
      <w:pPr>
        <w:suppressAutoHyphens w:val="0"/>
        <w:spacing w:after="160" w:line="256" w:lineRule="auto"/>
        <w:rPr>
          <w:i/>
        </w:rPr>
      </w:pPr>
      <w:r>
        <w:rPr>
          <w:i/>
        </w:rPr>
        <w:t>Na terenie gminy jest zlokalizowanych łącznie 143 szt. przystanków komunikacyjnych (16 szt. własnych, 127 szt. w zarządzie gminy) w tym przy droga gminnych i wewnętrznych jest zlokalizowanych 16 szt., przy drogach powiatowych 11 szt., przy drodze wojewódzkiej 16 szt.</w:t>
      </w:r>
      <w:r w:rsidR="008E54BE">
        <w:rPr>
          <w:i/>
        </w:rPr>
        <w:t xml:space="preserve">    </w:t>
      </w:r>
    </w:p>
    <w:tbl>
      <w:tblPr>
        <w:tblpPr w:leftFromText="141" w:rightFromText="141" w:vertAnchor="page" w:horzAnchor="margin" w:tblpY="214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81"/>
        <w:gridCol w:w="1599"/>
        <w:gridCol w:w="2440"/>
        <w:gridCol w:w="1276"/>
        <w:gridCol w:w="879"/>
      </w:tblGrid>
      <w:tr w:rsidR="00472DF2" w:rsidRPr="007D2B17" w:rsidTr="00472DF2">
        <w:tc>
          <w:tcPr>
            <w:tcW w:w="534" w:type="dxa"/>
          </w:tcPr>
          <w:p w:rsidR="00472DF2" w:rsidRPr="007D2B17" w:rsidRDefault="00472DF2" w:rsidP="00472DF2">
            <w:pPr>
              <w:spacing w:after="0" w:line="240" w:lineRule="auto"/>
              <w:rPr>
                <w:b/>
                <w:i/>
              </w:rPr>
            </w:pPr>
            <w:r w:rsidRPr="007D2B17">
              <w:rPr>
                <w:b/>
                <w:i/>
              </w:rPr>
              <w:lastRenderedPageBreak/>
              <w:t xml:space="preserve">Lp. </w:t>
            </w:r>
          </w:p>
        </w:tc>
        <w:tc>
          <w:tcPr>
            <w:tcW w:w="2481" w:type="dxa"/>
          </w:tcPr>
          <w:p w:rsidR="00472DF2" w:rsidRPr="007D2B17" w:rsidRDefault="00472DF2" w:rsidP="00472DF2">
            <w:pPr>
              <w:spacing w:after="0" w:line="240" w:lineRule="auto"/>
              <w:rPr>
                <w:b/>
                <w:i/>
              </w:rPr>
            </w:pPr>
            <w:r w:rsidRPr="007D2B17">
              <w:rPr>
                <w:b/>
                <w:i/>
              </w:rPr>
              <w:t xml:space="preserve">Droga </w:t>
            </w:r>
          </w:p>
        </w:tc>
        <w:tc>
          <w:tcPr>
            <w:tcW w:w="1599" w:type="dxa"/>
          </w:tcPr>
          <w:p w:rsidR="00472DF2" w:rsidRPr="007D2B17" w:rsidRDefault="00472DF2" w:rsidP="00472DF2">
            <w:pPr>
              <w:spacing w:after="0" w:line="240" w:lineRule="auto"/>
              <w:rPr>
                <w:b/>
                <w:i/>
              </w:rPr>
            </w:pPr>
            <w:r w:rsidRPr="007D2B17">
              <w:rPr>
                <w:b/>
                <w:i/>
              </w:rPr>
              <w:t>Nr</w:t>
            </w:r>
          </w:p>
        </w:tc>
        <w:tc>
          <w:tcPr>
            <w:tcW w:w="2440" w:type="dxa"/>
          </w:tcPr>
          <w:p w:rsidR="00472DF2" w:rsidRPr="007D2B17" w:rsidRDefault="00472DF2" w:rsidP="00472DF2">
            <w:pPr>
              <w:spacing w:after="0" w:line="240" w:lineRule="auto"/>
              <w:rPr>
                <w:b/>
                <w:i/>
              </w:rPr>
            </w:pPr>
            <w:r w:rsidRPr="007D2B17">
              <w:rPr>
                <w:b/>
                <w:i/>
              </w:rPr>
              <w:t>Nawierzchnia</w:t>
            </w:r>
          </w:p>
        </w:tc>
        <w:tc>
          <w:tcPr>
            <w:tcW w:w="1276" w:type="dxa"/>
          </w:tcPr>
          <w:p w:rsidR="00472DF2" w:rsidRPr="007D2B17" w:rsidRDefault="00472DF2" w:rsidP="00472DF2">
            <w:pPr>
              <w:spacing w:after="0" w:line="240" w:lineRule="auto"/>
              <w:rPr>
                <w:b/>
                <w:i/>
              </w:rPr>
            </w:pPr>
            <w:r w:rsidRPr="007D2B17">
              <w:rPr>
                <w:b/>
                <w:i/>
              </w:rPr>
              <w:t>Długość</w:t>
            </w:r>
          </w:p>
        </w:tc>
        <w:tc>
          <w:tcPr>
            <w:tcW w:w="879" w:type="dxa"/>
          </w:tcPr>
          <w:p w:rsidR="00472DF2" w:rsidRPr="007D2B17" w:rsidRDefault="00472DF2" w:rsidP="00472DF2">
            <w:pPr>
              <w:spacing w:after="0" w:line="240" w:lineRule="auto"/>
              <w:rPr>
                <w:b/>
                <w:i/>
              </w:rPr>
            </w:pPr>
            <w:r w:rsidRPr="007D2B17">
              <w:rPr>
                <w:b/>
                <w:i/>
              </w:rPr>
              <w:t>Klasa</w:t>
            </w:r>
          </w:p>
        </w:tc>
      </w:tr>
      <w:tr w:rsidR="00472DF2" w:rsidRPr="007D2B17" w:rsidTr="00472DF2">
        <w:tc>
          <w:tcPr>
            <w:tcW w:w="534" w:type="dxa"/>
          </w:tcPr>
          <w:p w:rsidR="00472DF2" w:rsidRPr="007D2B17" w:rsidRDefault="00472DF2" w:rsidP="00472DF2">
            <w:pPr>
              <w:spacing w:after="0" w:line="240" w:lineRule="auto"/>
              <w:rPr>
                <w:i/>
              </w:rPr>
            </w:pPr>
            <w:r w:rsidRPr="007D2B17">
              <w:rPr>
                <w:i/>
              </w:rPr>
              <w:t>1</w:t>
            </w:r>
          </w:p>
        </w:tc>
        <w:tc>
          <w:tcPr>
            <w:tcW w:w="2481" w:type="dxa"/>
          </w:tcPr>
          <w:p w:rsidR="00472DF2" w:rsidRPr="007D2B17" w:rsidRDefault="00472DF2" w:rsidP="00472DF2">
            <w:pPr>
              <w:spacing w:after="0" w:line="240" w:lineRule="auto"/>
              <w:rPr>
                <w:i/>
              </w:rPr>
            </w:pPr>
            <w:r w:rsidRPr="007D2B17">
              <w:rPr>
                <w:i/>
              </w:rPr>
              <w:t>Czostków – Dąbrówka - Cieśle</w:t>
            </w:r>
          </w:p>
        </w:tc>
        <w:tc>
          <w:tcPr>
            <w:tcW w:w="1599" w:type="dxa"/>
          </w:tcPr>
          <w:p w:rsidR="00472DF2" w:rsidRPr="007D2B17" w:rsidRDefault="00472DF2" w:rsidP="00472DF2">
            <w:pPr>
              <w:spacing w:after="0" w:line="240" w:lineRule="auto"/>
              <w:rPr>
                <w:i/>
              </w:rPr>
            </w:pPr>
            <w:r w:rsidRPr="007D2B17">
              <w:rPr>
                <w:i/>
              </w:rPr>
              <w:t>335001T</w:t>
            </w:r>
          </w:p>
        </w:tc>
        <w:tc>
          <w:tcPr>
            <w:tcW w:w="2440" w:type="dxa"/>
          </w:tcPr>
          <w:p w:rsidR="00472DF2" w:rsidRPr="007D2B17" w:rsidRDefault="00472DF2" w:rsidP="00472DF2">
            <w:pPr>
              <w:spacing w:after="0" w:line="240" w:lineRule="auto"/>
              <w:rPr>
                <w:i/>
              </w:rPr>
            </w:pPr>
            <w:r w:rsidRPr="007D2B17">
              <w:rPr>
                <w:i/>
              </w:rPr>
              <w:t>bitumiczna</w:t>
            </w:r>
          </w:p>
        </w:tc>
        <w:tc>
          <w:tcPr>
            <w:tcW w:w="1276" w:type="dxa"/>
          </w:tcPr>
          <w:p w:rsidR="00472DF2" w:rsidRPr="007D2B17" w:rsidRDefault="00472DF2" w:rsidP="00472DF2">
            <w:pPr>
              <w:spacing w:after="0" w:line="240" w:lineRule="auto"/>
              <w:rPr>
                <w:i/>
              </w:rPr>
            </w:pPr>
            <w:r w:rsidRPr="007D2B17">
              <w:rPr>
                <w:i/>
              </w:rPr>
              <w:t>3 + 198</w:t>
            </w:r>
          </w:p>
        </w:tc>
        <w:tc>
          <w:tcPr>
            <w:tcW w:w="879" w:type="dxa"/>
          </w:tcPr>
          <w:p w:rsidR="00472DF2" w:rsidRPr="007D2B17" w:rsidRDefault="00472DF2" w:rsidP="00472DF2">
            <w:pPr>
              <w:spacing w:after="0" w:line="240" w:lineRule="auto"/>
              <w:rPr>
                <w:i/>
              </w:rPr>
            </w:pPr>
            <w:r w:rsidRPr="007D2B17">
              <w:rPr>
                <w:i/>
              </w:rPr>
              <w:t>L</w:t>
            </w:r>
          </w:p>
        </w:tc>
      </w:tr>
      <w:tr w:rsidR="00472DF2" w:rsidRPr="007D2B17" w:rsidTr="00472DF2">
        <w:tc>
          <w:tcPr>
            <w:tcW w:w="534" w:type="dxa"/>
          </w:tcPr>
          <w:p w:rsidR="00472DF2" w:rsidRPr="007D2B17" w:rsidRDefault="00472DF2" w:rsidP="00472DF2">
            <w:pPr>
              <w:spacing w:after="0" w:line="240" w:lineRule="auto"/>
              <w:rPr>
                <w:i/>
              </w:rPr>
            </w:pPr>
            <w:r w:rsidRPr="007D2B17">
              <w:rPr>
                <w:i/>
              </w:rPr>
              <w:t>2</w:t>
            </w:r>
          </w:p>
        </w:tc>
        <w:tc>
          <w:tcPr>
            <w:tcW w:w="2481" w:type="dxa"/>
          </w:tcPr>
          <w:p w:rsidR="00472DF2" w:rsidRPr="007D2B17" w:rsidRDefault="00472DF2" w:rsidP="00472DF2">
            <w:pPr>
              <w:spacing w:after="0" w:line="240" w:lineRule="auto"/>
              <w:rPr>
                <w:i/>
              </w:rPr>
            </w:pPr>
            <w:r w:rsidRPr="007D2B17">
              <w:rPr>
                <w:i/>
              </w:rPr>
              <w:t>Czostków - Gruszczyn</w:t>
            </w:r>
          </w:p>
        </w:tc>
        <w:tc>
          <w:tcPr>
            <w:tcW w:w="1599" w:type="dxa"/>
          </w:tcPr>
          <w:p w:rsidR="00472DF2" w:rsidRPr="007D2B17" w:rsidRDefault="00472DF2" w:rsidP="00472DF2">
            <w:pPr>
              <w:spacing w:after="0" w:line="240" w:lineRule="auto"/>
              <w:rPr>
                <w:i/>
              </w:rPr>
            </w:pPr>
            <w:r w:rsidRPr="007D2B17">
              <w:rPr>
                <w:i/>
              </w:rPr>
              <w:t>335002T</w:t>
            </w:r>
          </w:p>
        </w:tc>
        <w:tc>
          <w:tcPr>
            <w:tcW w:w="2440" w:type="dxa"/>
          </w:tcPr>
          <w:p w:rsidR="00472DF2" w:rsidRPr="007D2B17" w:rsidRDefault="00472DF2" w:rsidP="00472DF2">
            <w:pPr>
              <w:spacing w:after="0" w:line="240" w:lineRule="auto"/>
              <w:rPr>
                <w:i/>
              </w:rPr>
            </w:pPr>
            <w:r w:rsidRPr="007D2B17">
              <w:rPr>
                <w:i/>
              </w:rPr>
              <w:t>bitumiczna</w:t>
            </w:r>
          </w:p>
        </w:tc>
        <w:tc>
          <w:tcPr>
            <w:tcW w:w="1276" w:type="dxa"/>
          </w:tcPr>
          <w:p w:rsidR="00472DF2" w:rsidRPr="007D2B17" w:rsidRDefault="00472DF2" w:rsidP="00472DF2">
            <w:pPr>
              <w:spacing w:after="0" w:line="240" w:lineRule="auto"/>
              <w:rPr>
                <w:i/>
              </w:rPr>
            </w:pPr>
            <w:r w:rsidRPr="007D2B17">
              <w:rPr>
                <w:i/>
              </w:rPr>
              <w:t>1 + 250</w:t>
            </w:r>
          </w:p>
        </w:tc>
        <w:tc>
          <w:tcPr>
            <w:tcW w:w="879" w:type="dxa"/>
          </w:tcPr>
          <w:p w:rsidR="00472DF2" w:rsidRPr="007D2B17" w:rsidRDefault="00472DF2" w:rsidP="00472DF2">
            <w:pPr>
              <w:spacing w:after="0" w:line="240" w:lineRule="auto"/>
              <w:rPr>
                <w:i/>
              </w:rPr>
            </w:pPr>
            <w:r w:rsidRPr="007D2B17">
              <w:rPr>
                <w:i/>
              </w:rPr>
              <w:t>L</w:t>
            </w:r>
          </w:p>
        </w:tc>
      </w:tr>
      <w:tr w:rsidR="00472DF2" w:rsidRPr="007D2B17" w:rsidTr="00472DF2">
        <w:tc>
          <w:tcPr>
            <w:tcW w:w="534" w:type="dxa"/>
          </w:tcPr>
          <w:p w:rsidR="00472DF2" w:rsidRPr="007D2B17" w:rsidRDefault="00472DF2" w:rsidP="00472DF2">
            <w:pPr>
              <w:spacing w:after="0" w:line="240" w:lineRule="auto"/>
              <w:rPr>
                <w:i/>
              </w:rPr>
            </w:pPr>
            <w:r w:rsidRPr="007D2B17">
              <w:rPr>
                <w:i/>
              </w:rPr>
              <w:t>3</w:t>
            </w:r>
          </w:p>
        </w:tc>
        <w:tc>
          <w:tcPr>
            <w:tcW w:w="2481" w:type="dxa"/>
          </w:tcPr>
          <w:p w:rsidR="00472DF2" w:rsidRPr="007D2B17" w:rsidRDefault="00472DF2" w:rsidP="00472DF2">
            <w:pPr>
              <w:spacing w:after="0" w:line="240" w:lineRule="auto"/>
              <w:rPr>
                <w:i/>
              </w:rPr>
            </w:pPr>
            <w:r w:rsidRPr="007D2B17">
              <w:rPr>
                <w:i/>
              </w:rPr>
              <w:t>Występy - Cieśle</w:t>
            </w:r>
          </w:p>
        </w:tc>
        <w:tc>
          <w:tcPr>
            <w:tcW w:w="1599" w:type="dxa"/>
          </w:tcPr>
          <w:p w:rsidR="00472DF2" w:rsidRPr="007D2B17" w:rsidRDefault="00472DF2" w:rsidP="00472DF2">
            <w:pPr>
              <w:spacing w:after="0" w:line="240" w:lineRule="auto"/>
              <w:rPr>
                <w:i/>
              </w:rPr>
            </w:pPr>
            <w:r w:rsidRPr="007D2B17">
              <w:rPr>
                <w:i/>
              </w:rPr>
              <w:t>335003T</w:t>
            </w:r>
          </w:p>
        </w:tc>
        <w:tc>
          <w:tcPr>
            <w:tcW w:w="2440" w:type="dxa"/>
          </w:tcPr>
          <w:p w:rsidR="00472DF2" w:rsidRPr="007D2B17" w:rsidRDefault="00472DF2" w:rsidP="00472DF2">
            <w:pPr>
              <w:spacing w:after="0" w:line="240" w:lineRule="auto"/>
              <w:rPr>
                <w:i/>
              </w:rPr>
            </w:pPr>
            <w:r w:rsidRPr="007D2B17">
              <w:rPr>
                <w:i/>
              </w:rPr>
              <w:t>bitumiczna</w:t>
            </w:r>
          </w:p>
        </w:tc>
        <w:tc>
          <w:tcPr>
            <w:tcW w:w="1276" w:type="dxa"/>
          </w:tcPr>
          <w:p w:rsidR="00472DF2" w:rsidRPr="007D2B17" w:rsidRDefault="00472DF2" w:rsidP="00472DF2">
            <w:pPr>
              <w:spacing w:after="0" w:line="240" w:lineRule="auto"/>
              <w:rPr>
                <w:i/>
              </w:rPr>
            </w:pPr>
            <w:r w:rsidRPr="007D2B17">
              <w:rPr>
                <w:i/>
              </w:rPr>
              <w:t>1 + 590</w:t>
            </w:r>
          </w:p>
        </w:tc>
        <w:tc>
          <w:tcPr>
            <w:tcW w:w="879" w:type="dxa"/>
          </w:tcPr>
          <w:p w:rsidR="00472DF2" w:rsidRPr="007D2B17" w:rsidRDefault="00472DF2" w:rsidP="00472DF2">
            <w:pPr>
              <w:spacing w:after="0" w:line="240" w:lineRule="auto"/>
              <w:rPr>
                <w:i/>
              </w:rPr>
            </w:pPr>
            <w:r w:rsidRPr="007D2B17">
              <w:rPr>
                <w:i/>
              </w:rPr>
              <w:t>L</w:t>
            </w:r>
          </w:p>
        </w:tc>
      </w:tr>
      <w:tr w:rsidR="00472DF2" w:rsidRPr="007D2B17" w:rsidTr="00472DF2">
        <w:tc>
          <w:tcPr>
            <w:tcW w:w="534" w:type="dxa"/>
          </w:tcPr>
          <w:p w:rsidR="00472DF2" w:rsidRPr="007D2B17" w:rsidRDefault="00472DF2" w:rsidP="00472DF2">
            <w:pPr>
              <w:spacing w:after="0" w:line="240" w:lineRule="auto"/>
              <w:rPr>
                <w:i/>
              </w:rPr>
            </w:pPr>
            <w:r w:rsidRPr="007D2B17">
              <w:rPr>
                <w:i/>
              </w:rPr>
              <w:t>4</w:t>
            </w:r>
          </w:p>
        </w:tc>
        <w:tc>
          <w:tcPr>
            <w:tcW w:w="2481" w:type="dxa"/>
          </w:tcPr>
          <w:p w:rsidR="00472DF2" w:rsidRPr="007D2B17" w:rsidRDefault="00472DF2" w:rsidP="00472DF2">
            <w:pPr>
              <w:spacing w:after="0" w:line="240" w:lineRule="auto"/>
              <w:rPr>
                <w:i/>
              </w:rPr>
            </w:pPr>
            <w:r w:rsidRPr="007D2B17">
              <w:rPr>
                <w:i/>
              </w:rPr>
              <w:t>Cieśle  - Bukowa - Skorków</w:t>
            </w:r>
          </w:p>
        </w:tc>
        <w:tc>
          <w:tcPr>
            <w:tcW w:w="1599" w:type="dxa"/>
          </w:tcPr>
          <w:p w:rsidR="00472DF2" w:rsidRPr="007D2B17" w:rsidRDefault="00472DF2" w:rsidP="00472DF2">
            <w:pPr>
              <w:spacing w:after="0" w:line="240" w:lineRule="auto"/>
              <w:rPr>
                <w:i/>
              </w:rPr>
            </w:pPr>
            <w:r w:rsidRPr="007D2B17">
              <w:rPr>
                <w:i/>
              </w:rPr>
              <w:t>335004T</w:t>
            </w:r>
          </w:p>
        </w:tc>
        <w:tc>
          <w:tcPr>
            <w:tcW w:w="2440" w:type="dxa"/>
          </w:tcPr>
          <w:p w:rsidR="00472DF2" w:rsidRPr="007D2B17" w:rsidRDefault="00472DF2" w:rsidP="00472DF2">
            <w:pPr>
              <w:spacing w:after="0" w:line="240" w:lineRule="auto"/>
              <w:rPr>
                <w:i/>
              </w:rPr>
            </w:pPr>
            <w:r w:rsidRPr="007D2B17">
              <w:rPr>
                <w:i/>
              </w:rPr>
              <w:t>bitumiczna</w:t>
            </w:r>
          </w:p>
        </w:tc>
        <w:tc>
          <w:tcPr>
            <w:tcW w:w="1276" w:type="dxa"/>
          </w:tcPr>
          <w:p w:rsidR="00472DF2" w:rsidRPr="007D2B17" w:rsidRDefault="00472DF2" w:rsidP="00472DF2">
            <w:pPr>
              <w:spacing w:after="0" w:line="240" w:lineRule="auto"/>
              <w:rPr>
                <w:i/>
              </w:rPr>
            </w:pPr>
            <w:r w:rsidRPr="007D2B17">
              <w:rPr>
                <w:i/>
              </w:rPr>
              <w:t>1 + 817</w:t>
            </w:r>
          </w:p>
        </w:tc>
        <w:tc>
          <w:tcPr>
            <w:tcW w:w="879" w:type="dxa"/>
          </w:tcPr>
          <w:p w:rsidR="00472DF2" w:rsidRPr="007D2B17" w:rsidRDefault="00472DF2" w:rsidP="00472DF2">
            <w:pPr>
              <w:spacing w:after="0" w:line="240" w:lineRule="auto"/>
              <w:rPr>
                <w:i/>
              </w:rPr>
            </w:pPr>
            <w:r w:rsidRPr="007D2B17">
              <w:rPr>
                <w:i/>
              </w:rPr>
              <w:t>L</w:t>
            </w:r>
          </w:p>
        </w:tc>
      </w:tr>
      <w:tr w:rsidR="00472DF2" w:rsidRPr="007D2B17" w:rsidTr="00472DF2">
        <w:tc>
          <w:tcPr>
            <w:tcW w:w="534" w:type="dxa"/>
          </w:tcPr>
          <w:p w:rsidR="00472DF2" w:rsidRPr="007D2B17" w:rsidRDefault="00472DF2" w:rsidP="00472DF2">
            <w:pPr>
              <w:spacing w:after="0" w:line="240" w:lineRule="auto"/>
              <w:rPr>
                <w:i/>
              </w:rPr>
            </w:pPr>
            <w:r w:rsidRPr="007D2B17">
              <w:rPr>
                <w:i/>
              </w:rPr>
              <w:t>5</w:t>
            </w:r>
          </w:p>
        </w:tc>
        <w:tc>
          <w:tcPr>
            <w:tcW w:w="2481" w:type="dxa"/>
          </w:tcPr>
          <w:p w:rsidR="00472DF2" w:rsidRPr="007D2B17" w:rsidRDefault="00472DF2" w:rsidP="00472DF2">
            <w:pPr>
              <w:spacing w:after="0" w:line="240" w:lineRule="auto"/>
              <w:rPr>
                <w:i/>
              </w:rPr>
            </w:pPr>
            <w:r w:rsidRPr="007D2B17">
              <w:rPr>
                <w:i/>
              </w:rPr>
              <w:t xml:space="preserve">Lipie – </w:t>
            </w:r>
            <w:proofErr w:type="spellStart"/>
            <w:r w:rsidRPr="007D2B17">
              <w:rPr>
                <w:i/>
              </w:rPr>
              <w:t>Zalaski</w:t>
            </w:r>
            <w:proofErr w:type="spellEnd"/>
            <w:r w:rsidRPr="007D2B17">
              <w:rPr>
                <w:i/>
              </w:rPr>
              <w:t xml:space="preserve"> - Gruszczyn</w:t>
            </w:r>
          </w:p>
        </w:tc>
        <w:tc>
          <w:tcPr>
            <w:tcW w:w="1599" w:type="dxa"/>
          </w:tcPr>
          <w:p w:rsidR="00472DF2" w:rsidRPr="007D2B17" w:rsidRDefault="00472DF2" w:rsidP="00472DF2">
            <w:pPr>
              <w:spacing w:after="0" w:line="240" w:lineRule="auto"/>
              <w:rPr>
                <w:i/>
              </w:rPr>
            </w:pPr>
            <w:r w:rsidRPr="007D2B17">
              <w:rPr>
                <w:i/>
              </w:rPr>
              <w:t>335005T</w:t>
            </w:r>
          </w:p>
        </w:tc>
        <w:tc>
          <w:tcPr>
            <w:tcW w:w="2440" w:type="dxa"/>
          </w:tcPr>
          <w:p w:rsidR="00472DF2" w:rsidRPr="007D2B17" w:rsidRDefault="00472DF2" w:rsidP="00472DF2">
            <w:pPr>
              <w:spacing w:after="0" w:line="240" w:lineRule="auto"/>
              <w:rPr>
                <w:i/>
              </w:rPr>
            </w:pPr>
            <w:r w:rsidRPr="007D2B17">
              <w:rPr>
                <w:i/>
              </w:rPr>
              <w:t>gruntowa/tłuczniowa</w:t>
            </w:r>
          </w:p>
        </w:tc>
        <w:tc>
          <w:tcPr>
            <w:tcW w:w="1276" w:type="dxa"/>
          </w:tcPr>
          <w:p w:rsidR="00472DF2" w:rsidRPr="007D2B17" w:rsidRDefault="00472DF2" w:rsidP="00472DF2">
            <w:pPr>
              <w:spacing w:after="0" w:line="240" w:lineRule="auto"/>
              <w:rPr>
                <w:i/>
              </w:rPr>
            </w:pPr>
            <w:r w:rsidRPr="007D2B17">
              <w:rPr>
                <w:i/>
              </w:rPr>
              <w:t>1 + 756</w:t>
            </w:r>
          </w:p>
        </w:tc>
        <w:tc>
          <w:tcPr>
            <w:tcW w:w="879" w:type="dxa"/>
          </w:tcPr>
          <w:p w:rsidR="00472DF2" w:rsidRPr="007D2B17" w:rsidRDefault="00472DF2" w:rsidP="00472DF2">
            <w:pPr>
              <w:spacing w:after="0" w:line="240" w:lineRule="auto"/>
              <w:rPr>
                <w:i/>
              </w:rPr>
            </w:pPr>
            <w:r w:rsidRPr="007D2B17">
              <w:rPr>
                <w:i/>
              </w:rPr>
              <w:t>L</w:t>
            </w:r>
          </w:p>
        </w:tc>
      </w:tr>
      <w:tr w:rsidR="00472DF2" w:rsidRPr="007D2B17" w:rsidTr="00472DF2">
        <w:tc>
          <w:tcPr>
            <w:tcW w:w="534" w:type="dxa"/>
          </w:tcPr>
          <w:p w:rsidR="00472DF2" w:rsidRPr="007D2B17" w:rsidRDefault="00472DF2" w:rsidP="00472DF2">
            <w:pPr>
              <w:spacing w:after="0" w:line="240" w:lineRule="auto"/>
              <w:rPr>
                <w:i/>
              </w:rPr>
            </w:pPr>
            <w:r w:rsidRPr="007D2B17">
              <w:rPr>
                <w:i/>
              </w:rPr>
              <w:t>6</w:t>
            </w:r>
          </w:p>
        </w:tc>
        <w:tc>
          <w:tcPr>
            <w:tcW w:w="2481" w:type="dxa"/>
          </w:tcPr>
          <w:p w:rsidR="00472DF2" w:rsidRPr="007D2B17" w:rsidRDefault="00472DF2" w:rsidP="00472DF2">
            <w:pPr>
              <w:spacing w:after="0" w:line="240" w:lineRule="auto"/>
              <w:rPr>
                <w:i/>
              </w:rPr>
            </w:pPr>
            <w:r w:rsidRPr="007D2B17">
              <w:rPr>
                <w:i/>
              </w:rPr>
              <w:t>Gruszczyn – Ogrojce - Stojewsko</w:t>
            </w:r>
          </w:p>
        </w:tc>
        <w:tc>
          <w:tcPr>
            <w:tcW w:w="1599" w:type="dxa"/>
          </w:tcPr>
          <w:p w:rsidR="00472DF2" w:rsidRPr="007D2B17" w:rsidRDefault="00472DF2" w:rsidP="00472DF2">
            <w:pPr>
              <w:spacing w:after="0" w:line="240" w:lineRule="auto"/>
              <w:rPr>
                <w:i/>
              </w:rPr>
            </w:pPr>
            <w:r w:rsidRPr="007D2B17">
              <w:rPr>
                <w:i/>
              </w:rPr>
              <w:t>335006T</w:t>
            </w:r>
          </w:p>
        </w:tc>
        <w:tc>
          <w:tcPr>
            <w:tcW w:w="2440" w:type="dxa"/>
          </w:tcPr>
          <w:p w:rsidR="00472DF2" w:rsidRPr="007D2B17" w:rsidRDefault="00472DF2" w:rsidP="00472DF2">
            <w:pPr>
              <w:spacing w:after="0" w:line="240" w:lineRule="auto"/>
              <w:rPr>
                <w:i/>
              </w:rPr>
            </w:pPr>
            <w:r w:rsidRPr="007D2B17">
              <w:rPr>
                <w:i/>
              </w:rPr>
              <w:t>tłuczniowa</w:t>
            </w:r>
          </w:p>
        </w:tc>
        <w:tc>
          <w:tcPr>
            <w:tcW w:w="1276" w:type="dxa"/>
          </w:tcPr>
          <w:p w:rsidR="00472DF2" w:rsidRPr="007D2B17" w:rsidRDefault="00472DF2" w:rsidP="00472DF2">
            <w:pPr>
              <w:spacing w:after="0" w:line="240" w:lineRule="auto"/>
              <w:rPr>
                <w:i/>
              </w:rPr>
            </w:pPr>
            <w:r w:rsidRPr="007D2B17">
              <w:rPr>
                <w:i/>
              </w:rPr>
              <w:t>3 + 605</w:t>
            </w:r>
          </w:p>
        </w:tc>
        <w:tc>
          <w:tcPr>
            <w:tcW w:w="879" w:type="dxa"/>
          </w:tcPr>
          <w:p w:rsidR="00472DF2" w:rsidRPr="007D2B17" w:rsidRDefault="00472DF2" w:rsidP="00472DF2">
            <w:pPr>
              <w:spacing w:after="0" w:line="240" w:lineRule="auto"/>
              <w:rPr>
                <w:i/>
              </w:rPr>
            </w:pPr>
            <w:r w:rsidRPr="007D2B17">
              <w:rPr>
                <w:i/>
              </w:rPr>
              <w:t>L</w:t>
            </w:r>
          </w:p>
        </w:tc>
      </w:tr>
      <w:tr w:rsidR="00472DF2" w:rsidRPr="007D2B17" w:rsidTr="00472DF2">
        <w:tc>
          <w:tcPr>
            <w:tcW w:w="534" w:type="dxa"/>
          </w:tcPr>
          <w:p w:rsidR="00472DF2" w:rsidRPr="007D2B17" w:rsidRDefault="00472DF2" w:rsidP="00472DF2">
            <w:pPr>
              <w:spacing w:after="0" w:line="240" w:lineRule="auto"/>
              <w:rPr>
                <w:i/>
              </w:rPr>
            </w:pPr>
            <w:r w:rsidRPr="007D2B17">
              <w:rPr>
                <w:i/>
              </w:rPr>
              <w:t>7</w:t>
            </w:r>
          </w:p>
        </w:tc>
        <w:tc>
          <w:tcPr>
            <w:tcW w:w="2481" w:type="dxa"/>
          </w:tcPr>
          <w:p w:rsidR="00472DF2" w:rsidRPr="007D2B17" w:rsidRDefault="00472DF2" w:rsidP="00472DF2">
            <w:pPr>
              <w:spacing w:after="0" w:line="240" w:lineRule="auto"/>
              <w:rPr>
                <w:i/>
              </w:rPr>
            </w:pPr>
            <w:r w:rsidRPr="007D2B17">
              <w:rPr>
                <w:i/>
              </w:rPr>
              <w:t xml:space="preserve">Ogrojce - </w:t>
            </w:r>
            <w:proofErr w:type="spellStart"/>
            <w:r w:rsidRPr="007D2B17">
              <w:rPr>
                <w:i/>
              </w:rPr>
              <w:t>Zalaski</w:t>
            </w:r>
            <w:proofErr w:type="spellEnd"/>
          </w:p>
        </w:tc>
        <w:tc>
          <w:tcPr>
            <w:tcW w:w="1599" w:type="dxa"/>
          </w:tcPr>
          <w:p w:rsidR="00472DF2" w:rsidRPr="007D2B17" w:rsidRDefault="00472DF2" w:rsidP="00472DF2">
            <w:pPr>
              <w:spacing w:after="0" w:line="240" w:lineRule="auto"/>
              <w:rPr>
                <w:i/>
              </w:rPr>
            </w:pPr>
            <w:r w:rsidRPr="007D2B17">
              <w:rPr>
                <w:i/>
              </w:rPr>
              <w:t>335007T</w:t>
            </w:r>
          </w:p>
        </w:tc>
        <w:tc>
          <w:tcPr>
            <w:tcW w:w="2440" w:type="dxa"/>
          </w:tcPr>
          <w:p w:rsidR="00472DF2" w:rsidRPr="007D2B17" w:rsidRDefault="00472DF2" w:rsidP="00472DF2">
            <w:pPr>
              <w:spacing w:after="0" w:line="240" w:lineRule="auto"/>
              <w:rPr>
                <w:i/>
              </w:rPr>
            </w:pPr>
            <w:r w:rsidRPr="007D2B17">
              <w:rPr>
                <w:i/>
              </w:rPr>
              <w:t>gruntowa</w:t>
            </w:r>
          </w:p>
        </w:tc>
        <w:tc>
          <w:tcPr>
            <w:tcW w:w="1276" w:type="dxa"/>
          </w:tcPr>
          <w:p w:rsidR="00472DF2" w:rsidRPr="007D2B17" w:rsidRDefault="00472DF2" w:rsidP="00472DF2">
            <w:pPr>
              <w:spacing w:after="0" w:line="240" w:lineRule="auto"/>
              <w:rPr>
                <w:i/>
              </w:rPr>
            </w:pPr>
            <w:r w:rsidRPr="007D2B17">
              <w:rPr>
                <w:i/>
              </w:rPr>
              <w:t>2 + 025</w:t>
            </w:r>
          </w:p>
        </w:tc>
        <w:tc>
          <w:tcPr>
            <w:tcW w:w="879" w:type="dxa"/>
          </w:tcPr>
          <w:p w:rsidR="00472DF2" w:rsidRPr="007D2B17" w:rsidRDefault="00472DF2" w:rsidP="00472DF2">
            <w:pPr>
              <w:spacing w:after="0" w:line="240" w:lineRule="auto"/>
              <w:rPr>
                <w:i/>
              </w:rPr>
            </w:pPr>
            <w:r w:rsidRPr="007D2B17">
              <w:rPr>
                <w:i/>
              </w:rPr>
              <w:t>D</w:t>
            </w:r>
          </w:p>
        </w:tc>
      </w:tr>
      <w:tr w:rsidR="00472DF2" w:rsidRPr="007D2B17" w:rsidTr="00472DF2">
        <w:tc>
          <w:tcPr>
            <w:tcW w:w="534" w:type="dxa"/>
          </w:tcPr>
          <w:p w:rsidR="00472DF2" w:rsidRPr="007D2B17" w:rsidRDefault="00472DF2" w:rsidP="00472DF2">
            <w:pPr>
              <w:spacing w:after="0" w:line="240" w:lineRule="auto"/>
              <w:rPr>
                <w:i/>
              </w:rPr>
            </w:pPr>
            <w:r w:rsidRPr="007D2B17">
              <w:rPr>
                <w:i/>
              </w:rPr>
              <w:t>8</w:t>
            </w:r>
          </w:p>
        </w:tc>
        <w:tc>
          <w:tcPr>
            <w:tcW w:w="2481" w:type="dxa"/>
          </w:tcPr>
          <w:p w:rsidR="00472DF2" w:rsidRPr="007D2B17" w:rsidRDefault="00472DF2" w:rsidP="00472DF2">
            <w:pPr>
              <w:spacing w:after="0" w:line="240" w:lineRule="auto"/>
              <w:rPr>
                <w:i/>
              </w:rPr>
            </w:pPr>
            <w:r w:rsidRPr="007D2B17">
              <w:rPr>
                <w:i/>
              </w:rPr>
              <w:t>Świdno - Chotów</w:t>
            </w:r>
          </w:p>
        </w:tc>
        <w:tc>
          <w:tcPr>
            <w:tcW w:w="1599" w:type="dxa"/>
          </w:tcPr>
          <w:p w:rsidR="00472DF2" w:rsidRPr="007D2B17" w:rsidRDefault="00472DF2" w:rsidP="00472DF2">
            <w:pPr>
              <w:spacing w:after="0" w:line="240" w:lineRule="auto"/>
              <w:rPr>
                <w:i/>
              </w:rPr>
            </w:pPr>
            <w:r w:rsidRPr="007D2B17">
              <w:rPr>
                <w:i/>
              </w:rPr>
              <w:t>335008T</w:t>
            </w:r>
          </w:p>
        </w:tc>
        <w:tc>
          <w:tcPr>
            <w:tcW w:w="2440" w:type="dxa"/>
          </w:tcPr>
          <w:p w:rsidR="00472DF2" w:rsidRPr="007D2B17" w:rsidRDefault="00472DF2" w:rsidP="00472DF2">
            <w:pPr>
              <w:spacing w:after="0" w:line="240" w:lineRule="auto"/>
              <w:rPr>
                <w:i/>
              </w:rPr>
            </w:pPr>
            <w:r w:rsidRPr="007D2B17">
              <w:rPr>
                <w:i/>
              </w:rPr>
              <w:t>bitumiczna/tłuczniowa</w:t>
            </w:r>
          </w:p>
        </w:tc>
        <w:tc>
          <w:tcPr>
            <w:tcW w:w="1276" w:type="dxa"/>
          </w:tcPr>
          <w:p w:rsidR="00472DF2" w:rsidRPr="007D2B17" w:rsidRDefault="00472DF2" w:rsidP="00472DF2">
            <w:pPr>
              <w:spacing w:after="0" w:line="240" w:lineRule="auto"/>
              <w:rPr>
                <w:i/>
              </w:rPr>
            </w:pPr>
            <w:r w:rsidRPr="007D2B17">
              <w:rPr>
                <w:i/>
              </w:rPr>
              <w:t>2 + 630</w:t>
            </w:r>
          </w:p>
        </w:tc>
        <w:tc>
          <w:tcPr>
            <w:tcW w:w="879" w:type="dxa"/>
          </w:tcPr>
          <w:p w:rsidR="00472DF2" w:rsidRPr="007D2B17" w:rsidRDefault="00472DF2" w:rsidP="00472DF2">
            <w:pPr>
              <w:spacing w:after="0" w:line="240" w:lineRule="auto"/>
              <w:rPr>
                <w:i/>
              </w:rPr>
            </w:pPr>
            <w:r w:rsidRPr="007D2B17">
              <w:rPr>
                <w:i/>
              </w:rPr>
              <w:t>L</w:t>
            </w:r>
          </w:p>
        </w:tc>
      </w:tr>
      <w:tr w:rsidR="00472DF2" w:rsidRPr="007D2B17" w:rsidTr="00472DF2">
        <w:tc>
          <w:tcPr>
            <w:tcW w:w="534" w:type="dxa"/>
          </w:tcPr>
          <w:p w:rsidR="00472DF2" w:rsidRPr="007D2B17" w:rsidRDefault="00472DF2" w:rsidP="00472DF2">
            <w:pPr>
              <w:spacing w:after="0" w:line="240" w:lineRule="auto"/>
              <w:rPr>
                <w:i/>
              </w:rPr>
            </w:pPr>
            <w:r w:rsidRPr="007D2B17">
              <w:rPr>
                <w:i/>
              </w:rPr>
              <w:t>9</w:t>
            </w:r>
          </w:p>
        </w:tc>
        <w:tc>
          <w:tcPr>
            <w:tcW w:w="2481" w:type="dxa"/>
          </w:tcPr>
          <w:p w:rsidR="00472DF2" w:rsidRPr="007D2B17" w:rsidRDefault="00472DF2" w:rsidP="00472DF2">
            <w:pPr>
              <w:spacing w:after="0" w:line="240" w:lineRule="auto"/>
              <w:rPr>
                <w:i/>
              </w:rPr>
            </w:pPr>
            <w:r w:rsidRPr="007D2B17">
              <w:rPr>
                <w:i/>
              </w:rPr>
              <w:t>Ostra Górka - Brygidów</w:t>
            </w:r>
          </w:p>
        </w:tc>
        <w:tc>
          <w:tcPr>
            <w:tcW w:w="1599" w:type="dxa"/>
          </w:tcPr>
          <w:p w:rsidR="00472DF2" w:rsidRPr="007D2B17" w:rsidRDefault="00472DF2" w:rsidP="00472DF2">
            <w:pPr>
              <w:spacing w:after="0" w:line="240" w:lineRule="auto"/>
              <w:rPr>
                <w:i/>
              </w:rPr>
            </w:pPr>
            <w:r w:rsidRPr="007D2B17">
              <w:rPr>
                <w:i/>
              </w:rPr>
              <w:t>335009T</w:t>
            </w:r>
          </w:p>
        </w:tc>
        <w:tc>
          <w:tcPr>
            <w:tcW w:w="2440" w:type="dxa"/>
          </w:tcPr>
          <w:p w:rsidR="00472DF2" w:rsidRPr="007D2B17" w:rsidRDefault="00472DF2" w:rsidP="00472DF2">
            <w:pPr>
              <w:spacing w:after="0" w:line="240" w:lineRule="auto"/>
              <w:rPr>
                <w:i/>
              </w:rPr>
            </w:pPr>
            <w:r w:rsidRPr="007D2B17">
              <w:rPr>
                <w:i/>
              </w:rPr>
              <w:t>bitumiczna/tłuczniowa</w:t>
            </w:r>
          </w:p>
        </w:tc>
        <w:tc>
          <w:tcPr>
            <w:tcW w:w="1276" w:type="dxa"/>
          </w:tcPr>
          <w:p w:rsidR="00472DF2" w:rsidRPr="007D2B17" w:rsidRDefault="00472DF2" w:rsidP="00472DF2">
            <w:pPr>
              <w:spacing w:after="0" w:line="240" w:lineRule="auto"/>
              <w:rPr>
                <w:i/>
              </w:rPr>
            </w:pPr>
            <w:r w:rsidRPr="007D2B17">
              <w:rPr>
                <w:i/>
              </w:rPr>
              <w:t>1 + 800</w:t>
            </w:r>
          </w:p>
        </w:tc>
        <w:tc>
          <w:tcPr>
            <w:tcW w:w="879" w:type="dxa"/>
          </w:tcPr>
          <w:p w:rsidR="00472DF2" w:rsidRPr="007D2B17" w:rsidRDefault="00472DF2" w:rsidP="00472DF2">
            <w:pPr>
              <w:spacing w:after="0" w:line="240" w:lineRule="auto"/>
              <w:rPr>
                <w:i/>
              </w:rPr>
            </w:pPr>
            <w:r w:rsidRPr="007D2B17">
              <w:rPr>
                <w:i/>
              </w:rPr>
              <w:t>L</w:t>
            </w:r>
          </w:p>
        </w:tc>
      </w:tr>
      <w:tr w:rsidR="00472DF2" w:rsidRPr="007D2B17" w:rsidTr="00472DF2">
        <w:tc>
          <w:tcPr>
            <w:tcW w:w="534" w:type="dxa"/>
          </w:tcPr>
          <w:p w:rsidR="00472DF2" w:rsidRPr="007D2B17" w:rsidRDefault="00472DF2" w:rsidP="00472DF2">
            <w:pPr>
              <w:spacing w:after="0" w:line="240" w:lineRule="auto"/>
              <w:rPr>
                <w:i/>
              </w:rPr>
            </w:pPr>
            <w:r w:rsidRPr="007D2B17">
              <w:rPr>
                <w:i/>
              </w:rPr>
              <w:t>10</w:t>
            </w:r>
          </w:p>
        </w:tc>
        <w:tc>
          <w:tcPr>
            <w:tcW w:w="2481" w:type="dxa"/>
          </w:tcPr>
          <w:p w:rsidR="00472DF2" w:rsidRPr="007D2B17" w:rsidRDefault="00472DF2" w:rsidP="00472DF2">
            <w:pPr>
              <w:spacing w:after="0" w:line="240" w:lineRule="auto"/>
              <w:rPr>
                <w:i/>
              </w:rPr>
            </w:pPr>
            <w:r w:rsidRPr="007D2B17">
              <w:rPr>
                <w:i/>
              </w:rPr>
              <w:t xml:space="preserve">Nowy Dwór – </w:t>
            </w:r>
            <w:proofErr w:type="spellStart"/>
            <w:r w:rsidRPr="007D2B17">
              <w:rPr>
                <w:i/>
              </w:rPr>
              <w:t>Wyszyce</w:t>
            </w:r>
            <w:proofErr w:type="spellEnd"/>
            <w:r w:rsidRPr="007D2B17">
              <w:rPr>
                <w:i/>
              </w:rPr>
              <w:t xml:space="preserve"> - Ludynia</w:t>
            </w:r>
          </w:p>
        </w:tc>
        <w:tc>
          <w:tcPr>
            <w:tcW w:w="1599" w:type="dxa"/>
          </w:tcPr>
          <w:p w:rsidR="00472DF2" w:rsidRPr="007D2B17" w:rsidRDefault="00472DF2" w:rsidP="00472DF2">
            <w:pPr>
              <w:spacing w:after="0" w:line="240" w:lineRule="auto"/>
              <w:rPr>
                <w:i/>
              </w:rPr>
            </w:pPr>
            <w:r w:rsidRPr="007D2B17">
              <w:rPr>
                <w:i/>
              </w:rPr>
              <w:t>335010T</w:t>
            </w:r>
          </w:p>
        </w:tc>
        <w:tc>
          <w:tcPr>
            <w:tcW w:w="2440" w:type="dxa"/>
          </w:tcPr>
          <w:p w:rsidR="00472DF2" w:rsidRPr="007D2B17" w:rsidRDefault="00472DF2" w:rsidP="00472DF2">
            <w:pPr>
              <w:spacing w:after="0" w:line="240" w:lineRule="auto"/>
              <w:rPr>
                <w:i/>
              </w:rPr>
            </w:pPr>
            <w:r w:rsidRPr="007D2B17">
              <w:rPr>
                <w:i/>
              </w:rPr>
              <w:t>bitumiczna/tłuczniowa/gruntowa</w:t>
            </w:r>
          </w:p>
        </w:tc>
        <w:tc>
          <w:tcPr>
            <w:tcW w:w="1276" w:type="dxa"/>
          </w:tcPr>
          <w:p w:rsidR="00472DF2" w:rsidRPr="007D2B17" w:rsidRDefault="00472DF2" w:rsidP="00472DF2">
            <w:pPr>
              <w:spacing w:after="0" w:line="240" w:lineRule="auto"/>
              <w:rPr>
                <w:i/>
              </w:rPr>
            </w:pPr>
            <w:r w:rsidRPr="007D2B17">
              <w:rPr>
                <w:i/>
              </w:rPr>
              <w:t>4 + 939</w:t>
            </w:r>
          </w:p>
        </w:tc>
        <w:tc>
          <w:tcPr>
            <w:tcW w:w="879" w:type="dxa"/>
          </w:tcPr>
          <w:p w:rsidR="00472DF2" w:rsidRPr="007D2B17" w:rsidRDefault="00472DF2" w:rsidP="00472DF2">
            <w:pPr>
              <w:spacing w:after="0" w:line="240" w:lineRule="auto"/>
              <w:rPr>
                <w:i/>
              </w:rPr>
            </w:pPr>
            <w:r w:rsidRPr="007D2B17">
              <w:rPr>
                <w:i/>
              </w:rPr>
              <w:t>L</w:t>
            </w:r>
          </w:p>
        </w:tc>
      </w:tr>
      <w:tr w:rsidR="00472DF2" w:rsidRPr="007D2B17" w:rsidTr="00472DF2">
        <w:tc>
          <w:tcPr>
            <w:tcW w:w="534" w:type="dxa"/>
          </w:tcPr>
          <w:p w:rsidR="00472DF2" w:rsidRPr="007D2B17" w:rsidRDefault="00472DF2" w:rsidP="00472DF2">
            <w:pPr>
              <w:spacing w:after="0" w:line="240" w:lineRule="auto"/>
              <w:rPr>
                <w:i/>
              </w:rPr>
            </w:pPr>
            <w:r w:rsidRPr="007D2B17">
              <w:rPr>
                <w:i/>
              </w:rPr>
              <w:t>11</w:t>
            </w:r>
          </w:p>
        </w:tc>
        <w:tc>
          <w:tcPr>
            <w:tcW w:w="2481" w:type="dxa"/>
          </w:tcPr>
          <w:p w:rsidR="00472DF2" w:rsidRPr="007D2B17" w:rsidRDefault="00472DF2" w:rsidP="00472DF2">
            <w:pPr>
              <w:spacing w:after="0" w:line="240" w:lineRule="auto"/>
              <w:rPr>
                <w:i/>
              </w:rPr>
            </w:pPr>
            <w:r w:rsidRPr="007D2B17">
              <w:rPr>
                <w:i/>
              </w:rPr>
              <w:t>Sułków - Wielkopole</w:t>
            </w:r>
          </w:p>
        </w:tc>
        <w:tc>
          <w:tcPr>
            <w:tcW w:w="1599" w:type="dxa"/>
          </w:tcPr>
          <w:p w:rsidR="00472DF2" w:rsidRPr="007D2B17" w:rsidRDefault="00472DF2" w:rsidP="00472DF2">
            <w:pPr>
              <w:spacing w:after="0" w:line="240" w:lineRule="auto"/>
              <w:rPr>
                <w:i/>
              </w:rPr>
            </w:pPr>
            <w:r w:rsidRPr="007D2B17">
              <w:rPr>
                <w:i/>
              </w:rPr>
              <w:t>335011T</w:t>
            </w:r>
          </w:p>
        </w:tc>
        <w:tc>
          <w:tcPr>
            <w:tcW w:w="2440" w:type="dxa"/>
          </w:tcPr>
          <w:p w:rsidR="00472DF2" w:rsidRPr="007D2B17" w:rsidRDefault="00472DF2" w:rsidP="00472DF2">
            <w:pPr>
              <w:spacing w:after="0" w:line="240" w:lineRule="auto"/>
              <w:rPr>
                <w:i/>
              </w:rPr>
            </w:pPr>
            <w:r w:rsidRPr="007D2B17">
              <w:rPr>
                <w:i/>
              </w:rPr>
              <w:t>bitumiczna/tłuczniowa</w:t>
            </w:r>
          </w:p>
        </w:tc>
        <w:tc>
          <w:tcPr>
            <w:tcW w:w="1276" w:type="dxa"/>
          </w:tcPr>
          <w:p w:rsidR="00472DF2" w:rsidRPr="007D2B17" w:rsidRDefault="00472DF2" w:rsidP="00472DF2">
            <w:pPr>
              <w:spacing w:after="0" w:line="240" w:lineRule="auto"/>
              <w:rPr>
                <w:i/>
              </w:rPr>
            </w:pPr>
            <w:r w:rsidRPr="007D2B17">
              <w:rPr>
                <w:i/>
              </w:rPr>
              <w:t>3 + 170</w:t>
            </w:r>
          </w:p>
        </w:tc>
        <w:tc>
          <w:tcPr>
            <w:tcW w:w="879" w:type="dxa"/>
          </w:tcPr>
          <w:p w:rsidR="00472DF2" w:rsidRPr="007D2B17" w:rsidRDefault="00472DF2" w:rsidP="00472DF2">
            <w:pPr>
              <w:spacing w:after="0" w:line="240" w:lineRule="auto"/>
              <w:rPr>
                <w:i/>
              </w:rPr>
            </w:pPr>
            <w:r w:rsidRPr="007D2B17">
              <w:rPr>
                <w:i/>
              </w:rPr>
              <w:t>L</w:t>
            </w:r>
          </w:p>
        </w:tc>
      </w:tr>
      <w:tr w:rsidR="00472DF2" w:rsidRPr="007D2B17" w:rsidTr="00472DF2">
        <w:tc>
          <w:tcPr>
            <w:tcW w:w="534" w:type="dxa"/>
          </w:tcPr>
          <w:p w:rsidR="00472DF2" w:rsidRPr="007D2B17" w:rsidRDefault="00472DF2" w:rsidP="00472DF2">
            <w:pPr>
              <w:spacing w:after="0" w:line="240" w:lineRule="auto"/>
              <w:rPr>
                <w:i/>
              </w:rPr>
            </w:pPr>
            <w:r w:rsidRPr="007D2B17">
              <w:rPr>
                <w:i/>
              </w:rPr>
              <w:t>12</w:t>
            </w:r>
          </w:p>
        </w:tc>
        <w:tc>
          <w:tcPr>
            <w:tcW w:w="2481" w:type="dxa"/>
          </w:tcPr>
          <w:p w:rsidR="00472DF2" w:rsidRPr="007D2B17" w:rsidRDefault="00472DF2" w:rsidP="00472DF2">
            <w:pPr>
              <w:spacing w:after="0" w:line="240" w:lineRule="auto"/>
              <w:rPr>
                <w:i/>
              </w:rPr>
            </w:pPr>
            <w:r w:rsidRPr="007D2B17">
              <w:rPr>
                <w:i/>
              </w:rPr>
              <w:t>Wola Świdzińska - Chotów</w:t>
            </w:r>
          </w:p>
        </w:tc>
        <w:tc>
          <w:tcPr>
            <w:tcW w:w="1599" w:type="dxa"/>
          </w:tcPr>
          <w:p w:rsidR="00472DF2" w:rsidRPr="007D2B17" w:rsidRDefault="00472DF2" w:rsidP="00472DF2">
            <w:pPr>
              <w:spacing w:after="0" w:line="240" w:lineRule="auto"/>
              <w:rPr>
                <w:i/>
              </w:rPr>
            </w:pPr>
            <w:r w:rsidRPr="007D2B17">
              <w:rPr>
                <w:i/>
              </w:rPr>
              <w:t>335012T</w:t>
            </w:r>
          </w:p>
        </w:tc>
        <w:tc>
          <w:tcPr>
            <w:tcW w:w="2440" w:type="dxa"/>
          </w:tcPr>
          <w:p w:rsidR="00472DF2" w:rsidRPr="007D2B17" w:rsidRDefault="00472DF2" w:rsidP="00472DF2">
            <w:pPr>
              <w:spacing w:after="0" w:line="240" w:lineRule="auto"/>
              <w:rPr>
                <w:i/>
              </w:rPr>
            </w:pPr>
            <w:r w:rsidRPr="007D2B17">
              <w:rPr>
                <w:i/>
              </w:rPr>
              <w:t>bitumiczna/tłuczniowa</w:t>
            </w:r>
          </w:p>
        </w:tc>
        <w:tc>
          <w:tcPr>
            <w:tcW w:w="1276" w:type="dxa"/>
          </w:tcPr>
          <w:p w:rsidR="00472DF2" w:rsidRPr="007D2B17" w:rsidRDefault="00472DF2" w:rsidP="00472DF2">
            <w:pPr>
              <w:spacing w:after="0" w:line="240" w:lineRule="auto"/>
              <w:rPr>
                <w:i/>
              </w:rPr>
            </w:pPr>
            <w:r w:rsidRPr="007D2B17">
              <w:rPr>
                <w:i/>
              </w:rPr>
              <w:t>3 + 202</w:t>
            </w:r>
          </w:p>
        </w:tc>
        <w:tc>
          <w:tcPr>
            <w:tcW w:w="879" w:type="dxa"/>
          </w:tcPr>
          <w:p w:rsidR="00472DF2" w:rsidRPr="007D2B17" w:rsidRDefault="00472DF2" w:rsidP="00472DF2">
            <w:pPr>
              <w:spacing w:after="0" w:line="240" w:lineRule="auto"/>
              <w:rPr>
                <w:i/>
              </w:rPr>
            </w:pPr>
            <w:r w:rsidRPr="007D2B17">
              <w:rPr>
                <w:i/>
              </w:rPr>
              <w:t>L</w:t>
            </w:r>
          </w:p>
        </w:tc>
      </w:tr>
      <w:tr w:rsidR="00472DF2" w:rsidRPr="007D2B17" w:rsidTr="00472DF2">
        <w:tc>
          <w:tcPr>
            <w:tcW w:w="534" w:type="dxa"/>
          </w:tcPr>
          <w:p w:rsidR="00472DF2" w:rsidRPr="007D2B17" w:rsidRDefault="00472DF2" w:rsidP="00472DF2">
            <w:pPr>
              <w:spacing w:after="0" w:line="240" w:lineRule="auto"/>
              <w:rPr>
                <w:i/>
              </w:rPr>
            </w:pPr>
            <w:r w:rsidRPr="007D2B17">
              <w:rPr>
                <w:i/>
              </w:rPr>
              <w:t>13</w:t>
            </w:r>
          </w:p>
        </w:tc>
        <w:tc>
          <w:tcPr>
            <w:tcW w:w="2481" w:type="dxa"/>
          </w:tcPr>
          <w:p w:rsidR="00472DF2" w:rsidRPr="007D2B17" w:rsidRDefault="00472DF2" w:rsidP="00472DF2">
            <w:pPr>
              <w:spacing w:after="0" w:line="240" w:lineRule="auto"/>
              <w:rPr>
                <w:i/>
              </w:rPr>
            </w:pPr>
            <w:r w:rsidRPr="007D2B17">
              <w:rPr>
                <w:i/>
              </w:rPr>
              <w:t>Oleszno – Ostrówek – Dąbrówki – Wola Świdzińska</w:t>
            </w:r>
          </w:p>
        </w:tc>
        <w:tc>
          <w:tcPr>
            <w:tcW w:w="1599" w:type="dxa"/>
          </w:tcPr>
          <w:p w:rsidR="00472DF2" w:rsidRPr="007D2B17" w:rsidRDefault="00472DF2" w:rsidP="00472DF2">
            <w:pPr>
              <w:spacing w:after="0" w:line="240" w:lineRule="auto"/>
              <w:rPr>
                <w:i/>
              </w:rPr>
            </w:pPr>
            <w:r w:rsidRPr="007D2B17">
              <w:rPr>
                <w:i/>
              </w:rPr>
              <w:t>335013T</w:t>
            </w:r>
          </w:p>
        </w:tc>
        <w:tc>
          <w:tcPr>
            <w:tcW w:w="2440" w:type="dxa"/>
          </w:tcPr>
          <w:p w:rsidR="00472DF2" w:rsidRPr="007D2B17" w:rsidRDefault="00472DF2" w:rsidP="00472DF2">
            <w:pPr>
              <w:spacing w:after="0" w:line="240" w:lineRule="auto"/>
              <w:rPr>
                <w:i/>
              </w:rPr>
            </w:pPr>
            <w:r w:rsidRPr="007D2B17">
              <w:rPr>
                <w:i/>
              </w:rPr>
              <w:t>bitumiczna/tłuczniowa</w:t>
            </w:r>
          </w:p>
        </w:tc>
        <w:tc>
          <w:tcPr>
            <w:tcW w:w="1276" w:type="dxa"/>
          </w:tcPr>
          <w:p w:rsidR="00472DF2" w:rsidRPr="007D2B17" w:rsidRDefault="00472DF2" w:rsidP="00472DF2">
            <w:pPr>
              <w:spacing w:after="0" w:line="240" w:lineRule="auto"/>
              <w:rPr>
                <w:i/>
              </w:rPr>
            </w:pPr>
            <w:r w:rsidRPr="007D2B17">
              <w:rPr>
                <w:i/>
              </w:rPr>
              <w:t>7 + 790</w:t>
            </w:r>
          </w:p>
        </w:tc>
        <w:tc>
          <w:tcPr>
            <w:tcW w:w="879" w:type="dxa"/>
          </w:tcPr>
          <w:p w:rsidR="00472DF2" w:rsidRPr="007D2B17" w:rsidRDefault="00472DF2" w:rsidP="00472DF2">
            <w:pPr>
              <w:spacing w:after="0" w:line="240" w:lineRule="auto"/>
              <w:rPr>
                <w:i/>
              </w:rPr>
            </w:pPr>
            <w:r w:rsidRPr="007D2B17">
              <w:rPr>
                <w:i/>
              </w:rPr>
              <w:t>L</w:t>
            </w:r>
          </w:p>
        </w:tc>
      </w:tr>
      <w:tr w:rsidR="00472DF2" w:rsidRPr="007D2B17" w:rsidTr="00472DF2">
        <w:tc>
          <w:tcPr>
            <w:tcW w:w="534" w:type="dxa"/>
          </w:tcPr>
          <w:p w:rsidR="00472DF2" w:rsidRPr="007D2B17" w:rsidRDefault="00472DF2" w:rsidP="00472DF2">
            <w:pPr>
              <w:spacing w:after="0" w:line="240" w:lineRule="auto"/>
              <w:rPr>
                <w:i/>
              </w:rPr>
            </w:pPr>
            <w:r w:rsidRPr="007D2B17">
              <w:rPr>
                <w:i/>
              </w:rPr>
              <w:t>14</w:t>
            </w:r>
          </w:p>
        </w:tc>
        <w:tc>
          <w:tcPr>
            <w:tcW w:w="2481" w:type="dxa"/>
          </w:tcPr>
          <w:p w:rsidR="00472DF2" w:rsidRPr="007D2B17" w:rsidRDefault="00472DF2" w:rsidP="00472DF2">
            <w:pPr>
              <w:spacing w:after="0" w:line="240" w:lineRule="auto"/>
              <w:rPr>
                <w:i/>
              </w:rPr>
            </w:pPr>
            <w:r w:rsidRPr="007D2B17">
              <w:rPr>
                <w:i/>
              </w:rPr>
              <w:t xml:space="preserve">Ostrówek – </w:t>
            </w:r>
            <w:proofErr w:type="spellStart"/>
            <w:r w:rsidRPr="007D2B17">
              <w:rPr>
                <w:i/>
              </w:rPr>
              <w:t>Podlesko</w:t>
            </w:r>
            <w:proofErr w:type="spellEnd"/>
            <w:r w:rsidRPr="007D2B17">
              <w:rPr>
                <w:i/>
              </w:rPr>
              <w:t xml:space="preserve"> - Świdno</w:t>
            </w:r>
          </w:p>
        </w:tc>
        <w:tc>
          <w:tcPr>
            <w:tcW w:w="1599" w:type="dxa"/>
          </w:tcPr>
          <w:p w:rsidR="00472DF2" w:rsidRPr="007D2B17" w:rsidRDefault="00472DF2" w:rsidP="00472DF2">
            <w:pPr>
              <w:spacing w:after="0" w:line="240" w:lineRule="auto"/>
              <w:rPr>
                <w:i/>
              </w:rPr>
            </w:pPr>
            <w:r w:rsidRPr="007D2B17">
              <w:rPr>
                <w:i/>
              </w:rPr>
              <w:t>335014T</w:t>
            </w:r>
          </w:p>
        </w:tc>
        <w:tc>
          <w:tcPr>
            <w:tcW w:w="2440" w:type="dxa"/>
          </w:tcPr>
          <w:p w:rsidR="00472DF2" w:rsidRPr="007D2B17" w:rsidRDefault="00472DF2" w:rsidP="00472DF2">
            <w:pPr>
              <w:spacing w:after="0" w:line="240" w:lineRule="auto"/>
              <w:rPr>
                <w:i/>
              </w:rPr>
            </w:pPr>
            <w:r w:rsidRPr="007D2B17">
              <w:rPr>
                <w:i/>
              </w:rPr>
              <w:t>bitumiczna/tłuczniowa/gruntowa</w:t>
            </w:r>
          </w:p>
        </w:tc>
        <w:tc>
          <w:tcPr>
            <w:tcW w:w="1276" w:type="dxa"/>
          </w:tcPr>
          <w:p w:rsidR="00472DF2" w:rsidRPr="007D2B17" w:rsidRDefault="00472DF2" w:rsidP="00472DF2">
            <w:pPr>
              <w:spacing w:after="0" w:line="240" w:lineRule="auto"/>
              <w:rPr>
                <w:i/>
              </w:rPr>
            </w:pPr>
            <w:r w:rsidRPr="007D2B17">
              <w:rPr>
                <w:i/>
              </w:rPr>
              <w:t>4 + 865</w:t>
            </w:r>
          </w:p>
        </w:tc>
        <w:tc>
          <w:tcPr>
            <w:tcW w:w="879" w:type="dxa"/>
          </w:tcPr>
          <w:p w:rsidR="00472DF2" w:rsidRPr="007D2B17" w:rsidRDefault="00472DF2" w:rsidP="00472DF2">
            <w:pPr>
              <w:spacing w:after="0" w:line="240" w:lineRule="auto"/>
              <w:rPr>
                <w:i/>
              </w:rPr>
            </w:pPr>
            <w:r w:rsidRPr="007D2B17">
              <w:rPr>
                <w:i/>
              </w:rPr>
              <w:t>L</w:t>
            </w:r>
          </w:p>
        </w:tc>
      </w:tr>
      <w:tr w:rsidR="00472DF2" w:rsidRPr="007D2B17" w:rsidTr="00472DF2">
        <w:tc>
          <w:tcPr>
            <w:tcW w:w="534" w:type="dxa"/>
          </w:tcPr>
          <w:p w:rsidR="00472DF2" w:rsidRPr="007D2B17" w:rsidRDefault="00472DF2" w:rsidP="00472DF2">
            <w:pPr>
              <w:spacing w:after="0" w:line="240" w:lineRule="auto"/>
              <w:rPr>
                <w:i/>
              </w:rPr>
            </w:pPr>
            <w:r w:rsidRPr="007D2B17">
              <w:rPr>
                <w:i/>
              </w:rPr>
              <w:t>15</w:t>
            </w:r>
          </w:p>
        </w:tc>
        <w:tc>
          <w:tcPr>
            <w:tcW w:w="2481" w:type="dxa"/>
          </w:tcPr>
          <w:p w:rsidR="00472DF2" w:rsidRPr="007D2B17" w:rsidRDefault="00472DF2" w:rsidP="00472DF2">
            <w:pPr>
              <w:spacing w:after="0" w:line="240" w:lineRule="auto"/>
              <w:rPr>
                <w:i/>
              </w:rPr>
            </w:pPr>
            <w:r w:rsidRPr="007D2B17">
              <w:rPr>
                <w:i/>
              </w:rPr>
              <w:t>Zabrody przez wieś Rudnik</w:t>
            </w:r>
          </w:p>
        </w:tc>
        <w:tc>
          <w:tcPr>
            <w:tcW w:w="1599" w:type="dxa"/>
          </w:tcPr>
          <w:p w:rsidR="00472DF2" w:rsidRPr="007D2B17" w:rsidRDefault="00472DF2" w:rsidP="00472DF2">
            <w:pPr>
              <w:spacing w:after="0" w:line="240" w:lineRule="auto"/>
              <w:rPr>
                <w:i/>
              </w:rPr>
            </w:pPr>
            <w:r w:rsidRPr="007D2B17">
              <w:rPr>
                <w:i/>
              </w:rPr>
              <w:t>335015T</w:t>
            </w:r>
          </w:p>
        </w:tc>
        <w:tc>
          <w:tcPr>
            <w:tcW w:w="2440" w:type="dxa"/>
          </w:tcPr>
          <w:p w:rsidR="00472DF2" w:rsidRPr="007D2B17" w:rsidRDefault="00472DF2" w:rsidP="00472DF2">
            <w:pPr>
              <w:spacing w:after="0" w:line="240" w:lineRule="auto"/>
              <w:rPr>
                <w:i/>
              </w:rPr>
            </w:pPr>
            <w:r w:rsidRPr="007D2B17">
              <w:rPr>
                <w:i/>
              </w:rPr>
              <w:t>bitumiczna/tłuczniowa/płytowa</w:t>
            </w:r>
          </w:p>
        </w:tc>
        <w:tc>
          <w:tcPr>
            <w:tcW w:w="1276" w:type="dxa"/>
          </w:tcPr>
          <w:p w:rsidR="00472DF2" w:rsidRPr="007D2B17" w:rsidRDefault="00472DF2" w:rsidP="00472DF2">
            <w:pPr>
              <w:spacing w:after="0" w:line="240" w:lineRule="auto"/>
              <w:rPr>
                <w:i/>
              </w:rPr>
            </w:pPr>
            <w:r w:rsidRPr="007D2B17">
              <w:rPr>
                <w:i/>
              </w:rPr>
              <w:t>3 + 916</w:t>
            </w:r>
          </w:p>
        </w:tc>
        <w:tc>
          <w:tcPr>
            <w:tcW w:w="879" w:type="dxa"/>
          </w:tcPr>
          <w:p w:rsidR="00472DF2" w:rsidRPr="007D2B17" w:rsidRDefault="00472DF2" w:rsidP="00472DF2">
            <w:pPr>
              <w:spacing w:after="0" w:line="240" w:lineRule="auto"/>
              <w:rPr>
                <w:i/>
              </w:rPr>
            </w:pPr>
            <w:r w:rsidRPr="007D2B17">
              <w:rPr>
                <w:i/>
              </w:rPr>
              <w:t>L</w:t>
            </w:r>
          </w:p>
        </w:tc>
      </w:tr>
      <w:tr w:rsidR="00472DF2" w:rsidRPr="007D2B17" w:rsidTr="00472DF2">
        <w:tc>
          <w:tcPr>
            <w:tcW w:w="534" w:type="dxa"/>
          </w:tcPr>
          <w:p w:rsidR="00472DF2" w:rsidRPr="007D2B17" w:rsidRDefault="00472DF2" w:rsidP="00472DF2">
            <w:pPr>
              <w:spacing w:after="0" w:line="240" w:lineRule="auto"/>
              <w:rPr>
                <w:i/>
              </w:rPr>
            </w:pPr>
            <w:r w:rsidRPr="007D2B17">
              <w:rPr>
                <w:i/>
              </w:rPr>
              <w:t>16</w:t>
            </w:r>
          </w:p>
        </w:tc>
        <w:tc>
          <w:tcPr>
            <w:tcW w:w="2481" w:type="dxa"/>
          </w:tcPr>
          <w:p w:rsidR="00472DF2" w:rsidRPr="007D2B17" w:rsidRDefault="00472DF2" w:rsidP="00472DF2">
            <w:pPr>
              <w:spacing w:after="0" w:line="240" w:lineRule="auto"/>
              <w:rPr>
                <w:i/>
              </w:rPr>
            </w:pPr>
            <w:r w:rsidRPr="007D2B17">
              <w:rPr>
                <w:i/>
              </w:rPr>
              <w:t>Krasocin – Borowiec przez wieś</w:t>
            </w:r>
          </w:p>
        </w:tc>
        <w:tc>
          <w:tcPr>
            <w:tcW w:w="1599" w:type="dxa"/>
          </w:tcPr>
          <w:p w:rsidR="00472DF2" w:rsidRPr="007D2B17" w:rsidRDefault="00472DF2" w:rsidP="00472DF2">
            <w:pPr>
              <w:spacing w:after="0" w:line="240" w:lineRule="auto"/>
              <w:rPr>
                <w:i/>
              </w:rPr>
            </w:pPr>
            <w:r w:rsidRPr="007D2B17">
              <w:rPr>
                <w:i/>
              </w:rPr>
              <w:t>335016T</w:t>
            </w:r>
          </w:p>
        </w:tc>
        <w:tc>
          <w:tcPr>
            <w:tcW w:w="2440" w:type="dxa"/>
          </w:tcPr>
          <w:p w:rsidR="00472DF2" w:rsidRPr="007D2B17" w:rsidRDefault="00472DF2" w:rsidP="00472DF2">
            <w:pPr>
              <w:spacing w:after="0" w:line="240" w:lineRule="auto"/>
              <w:rPr>
                <w:i/>
              </w:rPr>
            </w:pPr>
            <w:r w:rsidRPr="007D2B17">
              <w:rPr>
                <w:i/>
              </w:rPr>
              <w:t>bitumiczna/gruntowa</w:t>
            </w:r>
          </w:p>
        </w:tc>
        <w:tc>
          <w:tcPr>
            <w:tcW w:w="1276" w:type="dxa"/>
          </w:tcPr>
          <w:p w:rsidR="00472DF2" w:rsidRPr="007D2B17" w:rsidRDefault="00472DF2" w:rsidP="00472DF2">
            <w:pPr>
              <w:spacing w:after="0" w:line="240" w:lineRule="auto"/>
              <w:rPr>
                <w:i/>
              </w:rPr>
            </w:pPr>
            <w:r w:rsidRPr="007D2B17">
              <w:rPr>
                <w:i/>
              </w:rPr>
              <w:t>4 + 179</w:t>
            </w:r>
          </w:p>
        </w:tc>
        <w:tc>
          <w:tcPr>
            <w:tcW w:w="879" w:type="dxa"/>
          </w:tcPr>
          <w:p w:rsidR="00472DF2" w:rsidRPr="007D2B17" w:rsidRDefault="00472DF2" w:rsidP="00472DF2">
            <w:pPr>
              <w:spacing w:after="0" w:line="240" w:lineRule="auto"/>
              <w:rPr>
                <w:i/>
              </w:rPr>
            </w:pPr>
            <w:r w:rsidRPr="007D2B17">
              <w:rPr>
                <w:i/>
              </w:rPr>
              <w:t>L</w:t>
            </w:r>
          </w:p>
        </w:tc>
      </w:tr>
      <w:tr w:rsidR="00472DF2" w:rsidRPr="007D2B17" w:rsidTr="00472DF2">
        <w:tc>
          <w:tcPr>
            <w:tcW w:w="534" w:type="dxa"/>
          </w:tcPr>
          <w:p w:rsidR="00472DF2" w:rsidRPr="007D2B17" w:rsidRDefault="00472DF2" w:rsidP="00472DF2">
            <w:pPr>
              <w:spacing w:after="0" w:line="240" w:lineRule="auto"/>
              <w:rPr>
                <w:i/>
              </w:rPr>
            </w:pPr>
            <w:r w:rsidRPr="007D2B17">
              <w:rPr>
                <w:i/>
              </w:rPr>
              <w:t>17</w:t>
            </w:r>
          </w:p>
        </w:tc>
        <w:tc>
          <w:tcPr>
            <w:tcW w:w="2481" w:type="dxa"/>
          </w:tcPr>
          <w:p w:rsidR="00472DF2" w:rsidRPr="007D2B17" w:rsidRDefault="00472DF2" w:rsidP="00472DF2">
            <w:pPr>
              <w:spacing w:after="0" w:line="240" w:lineRule="auto"/>
              <w:rPr>
                <w:i/>
              </w:rPr>
            </w:pPr>
            <w:r w:rsidRPr="007D2B17">
              <w:rPr>
                <w:i/>
              </w:rPr>
              <w:t>Kozia Wieś przez wieś</w:t>
            </w:r>
          </w:p>
        </w:tc>
        <w:tc>
          <w:tcPr>
            <w:tcW w:w="1599" w:type="dxa"/>
          </w:tcPr>
          <w:p w:rsidR="00472DF2" w:rsidRPr="007D2B17" w:rsidRDefault="00472DF2" w:rsidP="00472DF2">
            <w:pPr>
              <w:spacing w:after="0" w:line="240" w:lineRule="auto"/>
              <w:rPr>
                <w:i/>
              </w:rPr>
            </w:pPr>
            <w:r w:rsidRPr="007D2B17">
              <w:rPr>
                <w:i/>
              </w:rPr>
              <w:t>335017T</w:t>
            </w:r>
          </w:p>
        </w:tc>
        <w:tc>
          <w:tcPr>
            <w:tcW w:w="2440" w:type="dxa"/>
          </w:tcPr>
          <w:p w:rsidR="00472DF2" w:rsidRPr="007D2B17" w:rsidRDefault="00472DF2" w:rsidP="00472DF2">
            <w:pPr>
              <w:spacing w:after="0" w:line="240" w:lineRule="auto"/>
              <w:rPr>
                <w:i/>
              </w:rPr>
            </w:pPr>
            <w:r w:rsidRPr="007D2B17">
              <w:rPr>
                <w:i/>
              </w:rPr>
              <w:t>bitumiczna/tłuczniowa</w:t>
            </w:r>
          </w:p>
        </w:tc>
        <w:tc>
          <w:tcPr>
            <w:tcW w:w="1276" w:type="dxa"/>
          </w:tcPr>
          <w:p w:rsidR="00472DF2" w:rsidRPr="007D2B17" w:rsidRDefault="00472DF2" w:rsidP="00472DF2">
            <w:pPr>
              <w:spacing w:after="0" w:line="240" w:lineRule="auto"/>
              <w:rPr>
                <w:i/>
              </w:rPr>
            </w:pPr>
            <w:r w:rsidRPr="007D2B17">
              <w:rPr>
                <w:i/>
              </w:rPr>
              <w:t>1 + 633</w:t>
            </w:r>
          </w:p>
        </w:tc>
        <w:tc>
          <w:tcPr>
            <w:tcW w:w="879" w:type="dxa"/>
          </w:tcPr>
          <w:p w:rsidR="00472DF2" w:rsidRPr="007D2B17" w:rsidRDefault="00472DF2" w:rsidP="00472DF2">
            <w:pPr>
              <w:spacing w:after="0" w:line="240" w:lineRule="auto"/>
              <w:rPr>
                <w:i/>
              </w:rPr>
            </w:pPr>
            <w:r w:rsidRPr="007D2B17">
              <w:rPr>
                <w:i/>
              </w:rPr>
              <w:t>L</w:t>
            </w:r>
          </w:p>
        </w:tc>
      </w:tr>
      <w:tr w:rsidR="00472DF2" w:rsidRPr="007D2B17" w:rsidTr="00472DF2">
        <w:tc>
          <w:tcPr>
            <w:tcW w:w="534" w:type="dxa"/>
          </w:tcPr>
          <w:p w:rsidR="00472DF2" w:rsidRPr="007D2B17" w:rsidRDefault="00472DF2" w:rsidP="00472DF2">
            <w:pPr>
              <w:spacing w:after="0" w:line="240" w:lineRule="auto"/>
              <w:rPr>
                <w:i/>
              </w:rPr>
            </w:pPr>
            <w:r w:rsidRPr="007D2B17">
              <w:rPr>
                <w:i/>
              </w:rPr>
              <w:t>18</w:t>
            </w:r>
          </w:p>
        </w:tc>
        <w:tc>
          <w:tcPr>
            <w:tcW w:w="2481" w:type="dxa"/>
          </w:tcPr>
          <w:p w:rsidR="00472DF2" w:rsidRPr="007D2B17" w:rsidRDefault="00472DF2" w:rsidP="00472DF2">
            <w:pPr>
              <w:spacing w:after="0" w:line="240" w:lineRule="auto"/>
              <w:rPr>
                <w:i/>
              </w:rPr>
            </w:pPr>
            <w:r w:rsidRPr="007D2B17">
              <w:rPr>
                <w:i/>
              </w:rPr>
              <w:t>Nowy Dwór przez wieś</w:t>
            </w:r>
          </w:p>
        </w:tc>
        <w:tc>
          <w:tcPr>
            <w:tcW w:w="1599" w:type="dxa"/>
          </w:tcPr>
          <w:p w:rsidR="00472DF2" w:rsidRPr="007D2B17" w:rsidRDefault="00472DF2" w:rsidP="00472DF2">
            <w:pPr>
              <w:spacing w:after="0" w:line="240" w:lineRule="auto"/>
              <w:rPr>
                <w:i/>
              </w:rPr>
            </w:pPr>
            <w:r w:rsidRPr="007D2B17">
              <w:rPr>
                <w:i/>
              </w:rPr>
              <w:t>335018T</w:t>
            </w:r>
          </w:p>
        </w:tc>
        <w:tc>
          <w:tcPr>
            <w:tcW w:w="2440" w:type="dxa"/>
          </w:tcPr>
          <w:p w:rsidR="00472DF2" w:rsidRPr="007D2B17" w:rsidRDefault="00472DF2" w:rsidP="00472DF2">
            <w:pPr>
              <w:spacing w:after="0" w:line="240" w:lineRule="auto"/>
              <w:rPr>
                <w:i/>
              </w:rPr>
            </w:pPr>
            <w:r w:rsidRPr="007D2B17">
              <w:rPr>
                <w:i/>
              </w:rPr>
              <w:t>bitumiczna</w:t>
            </w:r>
          </w:p>
        </w:tc>
        <w:tc>
          <w:tcPr>
            <w:tcW w:w="1276" w:type="dxa"/>
          </w:tcPr>
          <w:p w:rsidR="00472DF2" w:rsidRPr="007D2B17" w:rsidRDefault="00472DF2" w:rsidP="00472DF2">
            <w:pPr>
              <w:spacing w:after="0" w:line="240" w:lineRule="auto"/>
              <w:rPr>
                <w:i/>
              </w:rPr>
            </w:pPr>
            <w:r w:rsidRPr="007D2B17">
              <w:rPr>
                <w:i/>
              </w:rPr>
              <w:t>0 + 487</w:t>
            </w:r>
          </w:p>
        </w:tc>
        <w:tc>
          <w:tcPr>
            <w:tcW w:w="879" w:type="dxa"/>
          </w:tcPr>
          <w:p w:rsidR="00472DF2" w:rsidRPr="007D2B17" w:rsidRDefault="00472DF2" w:rsidP="00472DF2">
            <w:pPr>
              <w:spacing w:after="0" w:line="240" w:lineRule="auto"/>
              <w:rPr>
                <w:i/>
              </w:rPr>
            </w:pPr>
            <w:r w:rsidRPr="007D2B17">
              <w:rPr>
                <w:i/>
              </w:rPr>
              <w:t>L</w:t>
            </w:r>
          </w:p>
        </w:tc>
      </w:tr>
      <w:tr w:rsidR="00472DF2" w:rsidRPr="007D2B17" w:rsidTr="00472DF2">
        <w:tc>
          <w:tcPr>
            <w:tcW w:w="534" w:type="dxa"/>
          </w:tcPr>
          <w:p w:rsidR="00472DF2" w:rsidRPr="007D2B17" w:rsidRDefault="00472DF2" w:rsidP="00472DF2">
            <w:pPr>
              <w:spacing w:after="0" w:line="240" w:lineRule="auto"/>
              <w:rPr>
                <w:i/>
              </w:rPr>
            </w:pPr>
            <w:r w:rsidRPr="007D2B17">
              <w:rPr>
                <w:i/>
              </w:rPr>
              <w:t>19</w:t>
            </w:r>
          </w:p>
        </w:tc>
        <w:tc>
          <w:tcPr>
            <w:tcW w:w="2481" w:type="dxa"/>
          </w:tcPr>
          <w:p w:rsidR="00472DF2" w:rsidRPr="007D2B17" w:rsidRDefault="00472DF2" w:rsidP="00472DF2">
            <w:pPr>
              <w:spacing w:after="0" w:line="240" w:lineRule="auto"/>
              <w:rPr>
                <w:i/>
              </w:rPr>
            </w:pPr>
            <w:r w:rsidRPr="007D2B17">
              <w:rPr>
                <w:i/>
              </w:rPr>
              <w:t>Czostków - Kozłów</w:t>
            </w:r>
          </w:p>
        </w:tc>
        <w:tc>
          <w:tcPr>
            <w:tcW w:w="1599" w:type="dxa"/>
          </w:tcPr>
          <w:p w:rsidR="00472DF2" w:rsidRPr="007D2B17" w:rsidRDefault="00472DF2" w:rsidP="00472DF2">
            <w:pPr>
              <w:spacing w:after="0" w:line="240" w:lineRule="auto"/>
              <w:rPr>
                <w:i/>
              </w:rPr>
            </w:pPr>
            <w:r w:rsidRPr="007D2B17">
              <w:rPr>
                <w:i/>
              </w:rPr>
              <w:t>335019T</w:t>
            </w:r>
          </w:p>
        </w:tc>
        <w:tc>
          <w:tcPr>
            <w:tcW w:w="2440" w:type="dxa"/>
          </w:tcPr>
          <w:p w:rsidR="00472DF2" w:rsidRPr="007D2B17" w:rsidRDefault="00472DF2" w:rsidP="00472DF2">
            <w:pPr>
              <w:spacing w:after="0" w:line="240" w:lineRule="auto"/>
              <w:rPr>
                <w:i/>
              </w:rPr>
            </w:pPr>
            <w:r w:rsidRPr="007D2B17">
              <w:rPr>
                <w:i/>
              </w:rPr>
              <w:t>bitumiczna</w:t>
            </w:r>
          </w:p>
        </w:tc>
        <w:tc>
          <w:tcPr>
            <w:tcW w:w="1276" w:type="dxa"/>
          </w:tcPr>
          <w:p w:rsidR="00472DF2" w:rsidRPr="007D2B17" w:rsidRDefault="00472DF2" w:rsidP="00472DF2">
            <w:pPr>
              <w:spacing w:after="0" w:line="240" w:lineRule="auto"/>
              <w:rPr>
                <w:i/>
              </w:rPr>
            </w:pPr>
            <w:r w:rsidRPr="007D2B17">
              <w:rPr>
                <w:i/>
              </w:rPr>
              <w:t>1 + 350</w:t>
            </w:r>
          </w:p>
        </w:tc>
        <w:tc>
          <w:tcPr>
            <w:tcW w:w="879" w:type="dxa"/>
          </w:tcPr>
          <w:p w:rsidR="00472DF2" w:rsidRPr="007D2B17" w:rsidRDefault="00472DF2" w:rsidP="00472DF2">
            <w:pPr>
              <w:spacing w:after="0" w:line="240" w:lineRule="auto"/>
              <w:rPr>
                <w:i/>
              </w:rPr>
            </w:pPr>
            <w:r w:rsidRPr="007D2B17">
              <w:rPr>
                <w:i/>
              </w:rPr>
              <w:t>L</w:t>
            </w:r>
          </w:p>
        </w:tc>
      </w:tr>
      <w:tr w:rsidR="00472DF2" w:rsidRPr="007D2B17" w:rsidTr="00472DF2">
        <w:tc>
          <w:tcPr>
            <w:tcW w:w="534" w:type="dxa"/>
          </w:tcPr>
          <w:p w:rsidR="00472DF2" w:rsidRPr="007D2B17" w:rsidRDefault="00472DF2" w:rsidP="00472DF2">
            <w:pPr>
              <w:spacing w:after="0" w:line="240" w:lineRule="auto"/>
              <w:rPr>
                <w:i/>
              </w:rPr>
            </w:pPr>
            <w:r w:rsidRPr="007D2B17">
              <w:rPr>
                <w:i/>
              </w:rPr>
              <w:t>20</w:t>
            </w:r>
          </w:p>
        </w:tc>
        <w:tc>
          <w:tcPr>
            <w:tcW w:w="2481" w:type="dxa"/>
          </w:tcPr>
          <w:p w:rsidR="00472DF2" w:rsidRPr="007D2B17" w:rsidRDefault="00472DF2" w:rsidP="00472DF2">
            <w:pPr>
              <w:spacing w:after="0" w:line="240" w:lineRule="auto"/>
              <w:rPr>
                <w:i/>
              </w:rPr>
            </w:pPr>
            <w:r w:rsidRPr="007D2B17">
              <w:rPr>
                <w:i/>
              </w:rPr>
              <w:t>Jakubów przez wieś</w:t>
            </w:r>
          </w:p>
        </w:tc>
        <w:tc>
          <w:tcPr>
            <w:tcW w:w="1599" w:type="dxa"/>
          </w:tcPr>
          <w:p w:rsidR="00472DF2" w:rsidRPr="007D2B17" w:rsidRDefault="00472DF2" w:rsidP="00472DF2">
            <w:pPr>
              <w:spacing w:after="0" w:line="240" w:lineRule="auto"/>
              <w:rPr>
                <w:i/>
              </w:rPr>
            </w:pPr>
            <w:r w:rsidRPr="007D2B17">
              <w:rPr>
                <w:i/>
              </w:rPr>
              <w:t>335020T</w:t>
            </w:r>
          </w:p>
        </w:tc>
        <w:tc>
          <w:tcPr>
            <w:tcW w:w="2440" w:type="dxa"/>
          </w:tcPr>
          <w:p w:rsidR="00472DF2" w:rsidRPr="007D2B17" w:rsidRDefault="00472DF2" w:rsidP="00472DF2">
            <w:pPr>
              <w:spacing w:after="0" w:line="240" w:lineRule="auto"/>
              <w:rPr>
                <w:i/>
              </w:rPr>
            </w:pPr>
            <w:r w:rsidRPr="007D2B17">
              <w:rPr>
                <w:i/>
              </w:rPr>
              <w:t>bitumiczna</w:t>
            </w:r>
          </w:p>
        </w:tc>
        <w:tc>
          <w:tcPr>
            <w:tcW w:w="1276" w:type="dxa"/>
          </w:tcPr>
          <w:p w:rsidR="00472DF2" w:rsidRPr="00810C3E" w:rsidRDefault="00810C3E" w:rsidP="00810C3E">
            <w:pPr>
              <w:spacing w:after="0" w:line="240" w:lineRule="auto"/>
              <w:rPr>
                <w:i/>
              </w:rPr>
            </w:pPr>
            <w:r>
              <w:rPr>
                <w:i/>
              </w:rPr>
              <w:t>1+150</w:t>
            </w:r>
          </w:p>
        </w:tc>
        <w:tc>
          <w:tcPr>
            <w:tcW w:w="879" w:type="dxa"/>
          </w:tcPr>
          <w:p w:rsidR="00472DF2" w:rsidRPr="007D2B17" w:rsidRDefault="00472DF2" w:rsidP="00472DF2">
            <w:pPr>
              <w:spacing w:after="0" w:line="240" w:lineRule="auto"/>
              <w:rPr>
                <w:i/>
              </w:rPr>
            </w:pPr>
            <w:r w:rsidRPr="007D2B17">
              <w:rPr>
                <w:i/>
              </w:rPr>
              <w:t>D</w:t>
            </w:r>
          </w:p>
        </w:tc>
      </w:tr>
    </w:tbl>
    <w:p w:rsidR="00627335" w:rsidRPr="00B30D7B" w:rsidRDefault="00627335" w:rsidP="00627335">
      <w:pPr>
        <w:pStyle w:val="Akapitzlist"/>
        <w:numPr>
          <w:ilvl w:val="0"/>
          <w:numId w:val="26"/>
        </w:numPr>
        <w:jc w:val="both"/>
        <w:rPr>
          <w:u w:val="single"/>
        </w:rPr>
      </w:pPr>
      <w:r w:rsidRPr="00B30D7B">
        <w:rPr>
          <w:u w:val="single"/>
        </w:rPr>
        <w:t xml:space="preserve">Remonty i budowa dróg, drogi dojazdowe do pól. Wykaz dróg na obszarze (woj., </w:t>
      </w:r>
      <w:proofErr w:type="spellStart"/>
      <w:r w:rsidRPr="00B30D7B">
        <w:rPr>
          <w:u w:val="single"/>
        </w:rPr>
        <w:t>pow</w:t>
      </w:r>
      <w:proofErr w:type="spellEnd"/>
      <w:r w:rsidRPr="00B30D7B">
        <w:rPr>
          <w:u w:val="single"/>
        </w:rPr>
        <w:t>, gminne)</w:t>
      </w:r>
      <w:r w:rsidR="00810C3E">
        <w:rPr>
          <w:u w:val="single"/>
        </w:rPr>
        <w:t xml:space="preserve"> </w:t>
      </w:r>
    </w:p>
    <w:p w:rsidR="00627335" w:rsidRPr="007D2B17" w:rsidRDefault="00472DF2" w:rsidP="00472DF2">
      <w:pPr>
        <w:pStyle w:val="Akapitzlist"/>
        <w:suppressAutoHyphens w:val="0"/>
        <w:autoSpaceDN/>
        <w:spacing w:after="240"/>
        <w:ind w:left="1004"/>
        <w:textAlignment w:val="auto"/>
        <w:rPr>
          <w:i/>
        </w:rPr>
      </w:pPr>
      <w:r>
        <w:rPr>
          <w:b/>
          <w:i/>
        </w:rPr>
        <w:t>1.</w:t>
      </w:r>
      <w:r w:rsidR="00627335" w:rsidRPr="00472DF2">
        <w:rPr>
          <w:b/>
          <w:i/>
        </w:rPr>
        <w:t xml:space="preserve">Remont drogi powiatowej nr 0263T w miejscowości Lipie. </w:t>
      </w:r>
      <w:r w:rsidR="00627335" w:rsidRPr="00472DF2">
        <w:rPr>
          <w:i/>
        </w:rPr>
        <w:t xml:space="preserve">Wartość zadania 64 019,88 zł. Długość odcinka 182,00 </w:t>
      </w:r>
      <w:proofErr w:type="spellStart"/>
      <w:r w:rsidR="00627335" w:rsidRPr="00472DF2">
        <w:rPr>
          <w:i/>
        </w:rPr>
        <w:t>mb</w:t>
      </w:r>
      <w:proofErr w:type="spellEnd"/>
      <w:r w:rsidR="00627335" w:rsidRPr="00472DF2">
        <w:rPr>
          <w:i/>
        </w:rPr>
        <w:t>.</w:t>
      </w:r>
      <w:r>
        <w:rPr>
          <w:i/>
        </w:rPr>
        <w:t xml:space="preserve">                                                                                        2. </w:t>
      </w:r>
      <w:r w:rsidR="00627335" w:rsidRPr="00472DF2">
        <w:rPr>
          <w:b/>
          <w:i/>
        </w:rPr>
        <w:t>Wymiana przepustów na drodze dojazdowej do łąk w miejscowości Wojciechów.</w:t>
      </w:r>
      <w:r w:rsidR="00627335" w:rsidRPr="00472DF2">
        <w:rPr>
          <w:i/>
        </w:rPr>
        <w:t xml:space="preserve"> Wartość zadania 14 883,00 zł.</w:t>
      </w:r>
      <w:r>
        <w:rPr>
          <w:i/>
        </w:rPr>
        <w:t xml:space="preserve">                                                                     3.</w:t>
      </w:r>
      <w:r w:rsidR="00627335" w:rsidRPr="00472DF2">
        <w:rPr>
          <w:b/>
          <w:i/>
        </w:rPr>
        <w:t>Przebudowa dróg w miejscowości Ostrów i Chotów powierzchniowe utrwalenie.</w:t>
      </w:r>
      <w:r w:rsidR="00627335" w:rsidRPr="00472DF2">
        <w:rPr>
          <w:i/>
        </w:rPr>
        <w:t xml:space="preserve"> Wartość zadania 180 242,84 zł w tym drogi w miejscowości Ostrów 76 966,57 zł –</w:t>
      </w:r>
      <w:r w:rsidR="00133511">
        <w:rPr>
          <w:i/>
        </w:rPr>
        <w:t>d</w:t>
      </w:r>
      <w:r w:rsidR="00627335" w:rsidRPr="00472DF2">
        <w:rPr>
          <w:i/>
        </w:rPr>
        <w:t xml:space="preserve">ługość 534,00 zł, w miejscowości Chotów 103 276,27 zł - długość 680,00 </w:t>
      </w:r>
      <w:proofErr w:type="spellStart"/>
      <w:r w:rsidR="00627335" w:rsidRPr="00472DF2">
        <w:rPr>
          <w:i/>
        </w:rPr>
        <w:t>mb</w:t>
      </w:r>
      <w:proofErr w:type="spellEnd"/>
      <w:r w:rsidR="00627335" w:rsidRPr="00472DF2">
        <w:rPr>
          <w:i/>
        </w:rPr>
        <w:t xml:space="preserve">. </w:t>
      </w:r>
      <w:r>
        <w:rPr>
          <w:i/>
        </w:rPr>
        <w:t xml:space="preserve">       4.</w:t>
      </w:r>
      <w:r w:rsidR="00627335" w:rsidRPr="00472DF2">
        <w:rPr>
          <w:b/>
          <w:i/>
        </w:rPr>
        <w:t xml:space="preserve">Przebudowa drogi wewnętrznej w </w:t>
      </w:r>
      <w:proofErr w:type="spellStart"/>
      <w:r w:rsidR="00627335" w:rsidRPr="00472DF2">
        <w:rPr>
          <w:b/>
          <w:i/>
        </w:rPr>
        <w:t>msc</w:t>
      </w:r>
      <w:proofErr w:type="spellEnd"/>
      <w:r w:rsidR="00627335" w:rsidRPr="00472DF2">
        <w:rPr>
          <w:b/>
          <w:i/>
        </w:rPr>
        <w:t>. Żeleźnica cz.2.</w:t>
      </w:r>
      <w:r w:rsidR="00627335" w:rsidRPr="00472DF2">
        <w:rPr>
          <w:i/>
        </w:rPr>
        <w:t xml:space="preserve"> Wartość zadania 117 554,05 zł.</w:t>
      </w:r>
      <w:r>
        <w:rPr>
          <w:i/>
        </w:rPr>
        <w:t xml:space="preserve">                                                                                                                5.</w:t>
      </w:r>
      <w:r w:rsidR="00627335" w:rsidRPr="007D2B17">
        <w:rPr>
          <w:b/>
          <w:i/>
        </w:rPr>
        <w:t>Budowa chodnika do szkoły w miejscowości Czostków.</w:t>
      </w:r>
      <w:r w:rsidR="00627335" w:rsidRPr="007D2B17">
        <w:rPr>
          <w:i/>
        </w:rPr>
        <w:t xml:space="preserve"> Wartość zadania 39 780,39 zł. Długość 137,00 </w:t>
      </w:r>
      <w:proofErr w:type="spellStart"/>
      <w:r w:rsidR="00627335" w:rsidRPr="007D2B17">
        <w:rPr>
          <w:i/>
        </w:rPr>
        <w:t>mb</w:t>
      </w:r>
      <w:proofErr w:type="spellEnd"/>
      <w:r w:rsidR="00627335" w:rsidRPr="007D2B17">
        <w:rPr>
          <w:i/>
        </w:rPr>
        <w:t>.</w:t>
      </w:r>
      <w:r>
        <w:rPr>
          <w:i/>
        </w:rPr>
        <w:t xml:space="preserve">                                                                             </w:t>
      </w:r>
      <w:r>
        <w:rPr>
          <w:i/>
        </w:rPr>
        <w:lastRenderedPageBreak/>
        <w:t>6.</w:t>
      </w:r>
      <w:r w:rsidR="00627335" w:rsidRPr="007D2B17">
        <w:rPr>
          <w:b/>
          <w:i/>
        </w:rPr>
        <w:t>Przebudowa i remont dróg gminnych w 2018 r. – nawierzchnie asfaltowe.</w:t>
      </w:r>
      <w:r w:rsidR="00627335" w:rsidRPr="007D2B17">
        <w:rPr>
          <w:i/>
        </w:rPr>
        <w:t xml:space="preserve"> Wartość zadania 1 296 103,98 zł. Wartość poszczególnych odcinków przedstawia się następująco:</w:t>
      </w:r>
    </w:p>
    <w:tbl>
      <w:tblPr>
        <w:tblW w:w="8713" w:type="dxa"/>
        <w:tblInd w:w="779" w:type="dxa"/>
        <w:tblCellMar>
          <w:left w:w="70" w:type="dxa"/>
          <w:right w:w="70" w:type="dxa"/>
        </w:tblCellMar>
        <w:tblLook w:val="04A0" w:firstRow="1" w:lastRow="0" w:firstColumn="1" w:lastColumn="0" w:noHBand="0" w:noVBand="1"/>
      </w:tblPr>
      <w:tblGrid>
        <w:gridCol w:w="586"/>
        <w:gridCol w:w="3810"/>
        <w:gridCol w:w="1904"/>
        <w:gridCol w:w="2413"/>
      </w:tblGrid>
      <w:tr w:rsidR="00627335" w:rsidRPr="007D2B17" w:rsidTr="001517CF">
        <w:trPr>
          <w:trHeight w:val="276"/>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jc w:val="center"/>
              <w:rPr>
                <w:rFonts w:ascii="Arial" w:eastAsia="Times New Roman" w:hAnsi="Arial" w:cs="Arial"/>
                <w:i/>
                <w:sz w:val="18"/>
                <w:szCs w:val="18"/>
                <w:lang w:eastAsia="pl-PL"/>
              </w:rPr>
            </w:pPr>
            <w:proofErr w:type="spellStart"/>
            <w:r w:rsidRPr="007D2B17">
              <w:rPr>
                <w:rFonts w:ascii="Arial" w:eastAsia="Times New Roman" w:hAnsi="Arial" w:cs="Arial"/>
                <w:i/>
                <w:sz w:val="18"/>
                <w:szCs w:val="18"/>
                <w:lang w:eastAsia="pl-PL"/>
              </w:rPr>
              <w:t>Lp</w:t>
            </w:r>
            <w:proofErr w:type="spellEnd"/>
          </w:p>
        </w:tc>
        <w:tc>
          <w:tcPr>
            <w:tcW w:w="3810" w:type="dxa"/>
            <w:tcBorders>
              <w:top w:val="single" w:sz="4" w:space="0" w:color="auto"/>
              <w:left w:val="nil"/>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rPr>
                <w:rFonts w:ascii="Arial" w:eastAsia="Times New Roman" w:hAnsi="Arial" w:cs="Arial"/>
                <w:i/>
                <w:sz w:val="18"/>
                <w:szCs w:val="18"/>
                <w:lang w:eastAsia="pl-PL"/>
              </w:rPr>
            </w:pPr>
            <w:r w:rsidRPr="007D2B17">
              <w:rPr>
                <w:rFonts w:ascii="Arial" w:eastAsia="Times New Roman" w:hAnsi="Arial" w:cs="Arial"/>
                <w:i/>
                <w:sz w:val="18"/>
                <w:szCs w:val="18"/>
                <w:lang w:eastAsia="pl-PL"/>
              </w:rPr>
              <w:t>Odcinek drogowy</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627335" w:rsidRPr="007D2B17" w:rsidRDefault="00627335" w:rsidP="00627335">
            <w:pPr>
              <w:spacing w:after="0" w:line="240" w:lineRule="auto"/>
              <w:jc w:val="center"/>
              <w:rPr>
                <w:rFonts w:ascii="Czcionka tekstu podstawowego" w:eastAsia="Times New Roman" w:hAnsi="Czcionka tekstu podstawowego" w:cs="Arial"/>
                <w:b/>
                <w:bCs/>
                <w:i/>
                <w:sz w:val="18"/>
                <w:szCs w:val="18"/>
                <w:lang w:eastAsia="pl-PL"/>
              </w:rPr>
            </w:pPr>
            <w:r w:rsidRPr="007D2B17">
              <w:rPr>
                <w:rFonts w:ascii="Czcionka tekstu podstawowego" w:eastAsia="Times New Roman" w:hAnsi="Czcionka tekstu podstawowego" w:cs="Arial"/>
                <w:b/>
                <w:i/>
                <w:sz w:val="18"/>
                <w:szCs w:val="18"/>
                <w:lang w:eastAsia="pl-PL"/>
              </w:rPr>
              <w:t>Szacunkowa wartość brutto</w:t>
            </w:r>
            <w:r w:rsidR="001517CF">
              <w:rPr>
                <w:rFonts w:ascii="Czcionka tekstu podstawowego" w:eastAsia="Times New Roman" w:hAnsi="Czcionka tekstu podstawowego" w:cs="Arial"/>
                <w:b/>
                <w:i/>
                <w:sz w:val="18"/>
                <w:szCs w:val="18"/>
                <w:lang w:eastAsia="pl-PL"/>
              </w:rPr>
              <w:t xml:space="preserve"> zł</w:t>
            </w:r>
          </w:p>
        </w:tc>
        <w:tc>
          <w:tcPr>
            <w:tcW w:w="2413" w:type="dxa"/>
            <w:tcBorders>
              <w:top w:val="single" w:sz="4" w:space="0" w:color="auto"/>
              <w:left w:val="nil"/>
              <w:bottom w:val="single" w:sz="4" w:space="0" w:color="auto"/>
              <w:right w:val="single" w:sz="4" w:space="0" w:color="auto"/>
            </w:tcBorders>
            <w:shd w:val="clear" w:color="auto" w:fill="auto"/>
            <w:vAlign w:val="center"/>
            <w:hideMark/>
          </w:tcPr>
          <w:p w:rsidR="00627335" w:rsidRPr="007D2B17" w:rsidRDefault="00627335" w:rsidP="00627335">
            <w:pPr>
              <w:spacing w:after="0" w:line="240" w:lineRule="auto"/>
              <w:jc w:val="center"/>
              <w:rPr>
                <w:rFonts w:ascii="Arial" w:eastAsia="Times New Roman" w:hAnsi="Arial" w:cs="Arial"/>
                <w:i/>
                <w:sz w:val="18"/>
                <w:szCs w:val="18"/>
                <w:lang w:eastAsia="pl-PL"/>
              </w:rPr>
            </w:pPr>
            <w:r w:rsidRPr="007D2B17">
              <w:rPr>
                <w:rFonts w:ascii="Arial" w:eastAsia="Times New Roman" w:hAnsi="Arial" w:cs="Arial"/>
                <w:i/>
                <w:sz w:val="18"/>
                <w:szCs w:val="18"/>
                <w:lang w:eastAsia="pl-PL"/>
              </w:rPr>
              <w:t>Parametry drogi</w:t>
            </w:r>
          </w:p>
        </w:tc>
      </w:tr>
      <w:tr w:rsidR="00627335" w:rsidRPr="007D2B17" w:rsidTr="001517CF">
        <w:trPr>
          <w:trHeight w:val="486"/>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jc w:val="center"/>
              <w:rPr>
                <w:rFonts w:ascii="Arial" w:eastAsia="Times New Roman" w:hAnsi="Arial" w:cs="Arial"/>
                <w:i/>
                <w:sz w:val="18"/>
                <w:szCs w:val="18"/>
                <w:lang w:eastAsia="pl-PL"/>
              </w:rPr>
            </w:pPr>
            <w:r w:rsidRPr="007D2B17">
              <w:rPr>
                <w:rFonts w:ascii="Arial" w:eastAsia="Times New Roman" w:hAnsi="Arial" w:cs="Arial"/>
                <w:i/>
                <w:sz w:val="18"/>
                <w:szCs w:val="18"/>
                <w:lang w:eastAsia="pl-PL"/>
              </w:rPr>
              <w:t>1</w:t>
            </w:r>
          </w:p>
        </w:tc>
        <w:tc>
          <w:tcPr>
            <w:tcW w:w="3810" w:type="dxa"/>
            <w:tcBorders>
              <w:top w:val="nil"/>
              <w:left w:val="nil"/>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rPr>
                <w:rFonts w:ascii="Arial" w:eastAsia="Times New Roman" w:hAnsi="Arial" w:cs="Arial"/>
                <w:i/>
                <w:sz w:val="18"/>
                <w:szCs w:val="18"/>
                <w:lang w:eastAsia="pl-PL"/>
              </w:rPr>
            </w:pPr>
            <w:r w:rsidRPr="007D2B17">
              <w:rPr>
                <w:rFonts w:ascii="Arial" w:eastAsia="Times New Roman" w:hAnsi="Arial" w:cs="Arial"/>
                <w:i/>
                <w:sz w:val="18"/>
                <w:szCs w:val="18"/>
                <w:lang w:eastAsia="pl-PL"/>
              </w:rPr>
              <w:t>Droga Krasocin ul. Nowa</w:t>
            </w:r>
          </w:p>
        </w:tc>
        <w:tc>
          <w:tcPr>
            <w:tcW w:w="1904" w:type="dxa"/>
            <w:tcBorders>
              <w:top w:val="nil"/>
              <w:left w:val="nil"/>
              <w:bottom w:val="single" w:sz="4" w:space="0" w:color="auto"/>
              <w:right w:val="single" w:sz="4" w:space="0" w:color="auto"/>
            </w:tcBorders>
            <w:shd w:val="clear" w:color="auto" w:fill="auto"/>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106 965,88</w:t>
            </w:r>
          </w:p>
        </w:tc>
        <w:tc>
          <w:tcPr>
            <w:tcW w:w="2413" w:type="dxa"/>
            <w:tcBorders>
              <w:top w:val="nil"/>
              <w:left w:val="nil"/>
              <w:bottom w:val="single" w:sz="4" w:space="0" w:color="auto"/>
              <w:right w:val="single" w:sz="4" w:space="0" w:color="auto"/>
            </w:tcBorders>
            <w:shd w:val="clear" w:color="auto" w:fill="auto"/>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 xml:space="preserve">długość 296,00 </w:t>
            </w:r>
            <w:proofErr w:type="spellStart"/>
            <w:r w:rsidRPr="007D2B17">
              <w:rPr>
                <w:rFonts w:ascii="Arial" w:eastAsia="Times New Roman" w:hAnsi="Arial" w:cs="Arial"/>
                <w:i/>
                <w:sz w:val="18"/>
                <w:szCs w:val="18"/>
                <w:lang w:eastAsia="pl-PL"/>
              </w:rPr>
              <w:t>mb</w:t>
            </w:r>
            <w:proofErr w:type="spellEnd"/>
            <w:r w:rsidRPr="007D2B17">
              <w:rPr>
                <w:rFonts w:ascii="Arial" w:eastAsia="Times New Roman" w:hAnsi="Arial" w:cs="Arial"/>
                <w:i/>
                <w:sz w:val="18"/>
                <w:szCs w:val="18"/>
                <w:lang w:eastAsia="pl-PL"/>
              </w:rPr>
              <w:br/>
              <w:t>szerokość 6,00 m</w:t>
            </w:r>
            <w:r w:rsidRPr="007D2B17">
              <w:rPr>
                <w:rFonts w:ascii="Arial" w:eastAsia="Times New Roman" w:hAnsi="Arial" w:cs="Arial"/>
                <w:i/>
                <w:sz w:val="18"/>
                <w:szCs w:val="18"/>
                <w:lang w:eastAsia="pl-PL"/>
              </w:rPr>
              <w:br/>
              <w:t>pow. 1782,25 m2</w:t>
            </w:r>
          </w:p>
        </w:tc>
      </w:tr>
      <w:tr w:rsidR="00627335" w:rsidRPr="007D2B17" w:rsidTr="001517CF">
        <w:trPr>
          <w:trHeight w:val="69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jc w:val="center"/>
              <w:rPr>
                <w:rFonts w:ascii="Arial" w:eastAsia="Times New Roman" w:hAnsi="Arial" w:cs="Arial"/>
                <w:i/>
                <w:sz w:val="18"/>
                <w:szCs w:val="18"/>
                <w:lang w:eastAsia="pl-PL"/>
              </w:rPr>
            </w:pPr>
            <w:r w:rsidRPr="007D2B17">
              <w:rPr>
                <w:rFonts w:ascii="Arial" w:eastAsia="Times New Roman" w:hAnsi="Arial" w:cs="Arial"/>
                <w:i/>
                <w:sz w:val="18"/>
                <w:szCs w:val="18"/>
                <w:lang w:eastAsia="pl-PL"/>
              </w:rPr>
              <w:t>2</w:t>
            </w:r>
          </w:p>
        </w:tc>
        <w:tc>
          <w:tcPr>
            <w:tcW w:w="3810" w:type="dxa"/>
            <w:tcBorders>
              <w:top w:val="nil"/>
              <w:left w:val="nil"/>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rPr>
                <w:rFonts w:ascii="Arial" w:eastAsia="Times New Roman" w:hAnsi="Arial" w:cs="Arial"/>
                <w:i/>
                <w:sz w:val="18"/>
                <w:szCs w:val="18"/>
                <w:lang w:eastAsia="pl-PL"/>
              </w:rPr>
            </w:pPr>
            <w:r w:rsidRPr="007D2B17">
              <w:rPr>
                <w:rFonts w:ascii="Arial" w:eastAsia="Times New Roman" w:hAnsi="Arial" w:cs="Arial"/>
                <w:i/>
                <w:sz w:val="18"/>
                <w:szCs w:val="18"/>
                <w:lang w:eastAsia="pl-PL"/>
              </w:rPr>
              <w:t>Droga Krasocin ul. 1 Maja</w:t>
            </w:r>
          </w:p>
        </w:tc>
        <w:tc>
          <w:tcPr>
            <w:tcW w:w="1904" w:type="dxa"/>
            <w:tcBorders>
              <w:top w:val="nil"/>
              <w:left w:val="nil"/>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100 770,21</w:t>
            </w:r>
          </w:p>
        </w:tc>
        <w:tc>
          <w:tcPr>
            <w:tcW w:w="2413" w:type="dxa"/>
            <w:tcBorders>
              <w:top w:val="nil"/>
              <w:left w:val="nil"/>
              <w:bottom w:val="single" w:sz="4" w:space="0" w:color="auto"/>
              <w:right w:val="single" w:sz="4" w:space="0" w:color="auto"/>
            </w:tcBorders>
            <w:shd w:val="clear" w:color="auto" w:fill="auto"/>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 xml:space="preserve">długość 291,00 </w:t>
            </w:r>
            <w:proofErr w:type="spellStart"/>
            <w:r w:rsidRPr="007D2B17">
              <w:rPr>
                <w:rFonts w:ascii="Arial" w:eastAsia="Times New Roman" w:hAnsi="Arial" w:cs="Arial"/>
                <w:i/>
                <w:sz w:val="18"/>
                <w:szCs w:val="18"/>
                <w:lang w:eastAsia="pl-PL"/>
              </w:rPr>
              <w:t>mb</w:t>
            </w:r>
            <w:proofErr w:type="spellEnd"/>
            <w:r w:rsidRPr="007D2B17">
              <w:rPr>
                <w:rFonts w:ascii="Arial" w:eastAsia="Times New Roman" w:hAnsi="Arial" w:cs="Arial"/>
                <w:i/>
                <w:sz w:val="18"/>
                <w:szCs w:val="18"/>
                <w:lang w:eastAsia="pl-PL"/>
              </w:rPr>
              <w:br/>
              <w:t>szerokość 4,50 - 6,00 m</w:t>
            </w:r>
            <w:r w:rsidRPr="007D2B17">
              <w:rPr>
                <w:rFonts w:ascii="Arial" w:eastAsia="Times New Roman" w:hAnsi="Arial" w:cs="Arial"/>
                <w:i/>
                <w:sz w:val="18"/>
                <w:szCs w:val="18"/>
                <w:lang w:eastAsia="pl-PL"/>
              </w:rPr>
              <w:br/>
              <w:t>pow. 1569,75 m2</w:t>
            </w:r>
          </w:p>
        </w:tc>
      </w:tr>
      <w:tr w:rsidR="00627335" w:rsidRPr="007D2B17" w:rsidTr="001517CF">
        <w:trPr>
          <w:trHeight w:val="6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jc w:val="center"/>
              <w:rPr>
                <w:rFonts w:ascii="Arial" w:eastAsia="Times New Roman" w:hAnsi="Arial" w:cs="Arial"/>
                <w:i/>
                <w:sz w:val="18"/>
                <w:szCs w:val="18"/>
                <w:lang w:eastAsia="pl-PL"/>
              </w:rPr>
            </w:pPr>
            <w:r w:rsidRPr="007D2B17">
              <w:rPr>
                <w:rFonts w:ascii="Arial" w:eastAsia="Times New Roman" w:hAnsi="Arial" w:cs="Arial"/>
                <w:i/>
                <w:sz w:val="18"/>
                <w:szCs w:val="18"/>
                <w:lang w:eastAsia="pl-PL"/>
              </w:rPr>
              <w:t>3</w:t>
            </w:r>
          </w:p>
        </w:tc>
        <w:tc>
          <w:tcPr>
            <w:tcW w:w="3810" w:type="dxa"/>
            <w:tcBorders>
              <w:top w:val="nil"/>
              <w:left w:val="nil"/>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rPr>
                <w:rFonts w:ascii="Arial" w:eastAsia="Times New Roman" w:hAnsi="Arial" w:cs="Arial"/>
                <w:i/>
                <w:sz w:val="18"/>
                <w:szCs w:val="18"/>
                <w:lang w:eastAsia="pl-PL"/>
              </w:rPr>
            </w:pPr>
            <w:r w:rsidRPr="007D2B17">
              <w:rPr>
                <w:rFonts w:ascii="Arial" w:eastAsia="Times New Roman" w:hAnsi="Arial" w:cs="Arial"/>
                <w:i/>
                <w:sz w:val="18"/>
                <w:szCs w:val="18"/>
                <w:lang w:eastAsia="pl-PL"/>
              </w:rPr>
              <w:t>Droga Nr 335016T Borowiec</w:t>
            </w:r>
          </w:p>
        </w:tc>
        <w:tc>
          <w:tcPr>
            <w:tcW w:w="1904" w:type="dxa"/>
            <w:tcBorders>
              <w:top w:val="nil"/>
              <w:left w:val="nil"/>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54 592,32</w:t>
            </w:r>
          </w:p>
        </w:tc>
        <w:tc>
          <w:tcPr>
            <w:tcW w:w="2413" w:type="dxa"/>
            <w:tcBorders>
              <w:top w:val="nil"/>
              <w:left w:val="nil"/>
              <w:bottom w:val="single" w:sz="4" w:space="0" w:color="auto"/>
              <w:right w:val="single" w:sz="4" w:space="0" w:color="auto"/>
            </w:tcBorders>
            <w:shd w:val="clear" w:color="auto" w:fill="auto"/>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 xml:space="preserve">długość 245,00 </w:t>
            </w:r>
            <w:proofErr w:type="spellStart"/>
            <w:r w:rsidRPr="007D2B17">
              <w:rPr>
                <w:rFonts w:ascii="Arial" w:eastAsia="Times New Roman" w:hAnsi="Arial" w:cs="Arial"/>
                <w:i/>
                <w:sz w:val="18"/>
                <w:szCs w:val="18"/>
                <w:lang w:eastAsia="pl-PL"/>
              </w:rPr>
              <w:t>mb</w:t>
            </w:r>
            <w:proofErr w:type="spellEnd"/>
            <w:r w:rsidRPr="007D2B17">
              <w:rPr>
                <w:rFonts w:ascii="Arial" w:eastAsia="Times New Roman" w:hAnsi="Arial" w:cs="Arial"/>
                <w:i/>
                <w:sz w:val="18"/>
                <w:szCs w:val="18"/>
                <w:lang w:eastAsia="pl-PL"/>
              </w:rPr>
              <w:br/>
              <w:t>szerokość 4,00 m</w:t>
            </w:r>
            <w:r w:rsidRPr="007D2B17">
              <w:rPr>
                <w:rFonts w:ascii="Arial" w:eastAsia="Times New Roman" w:hAnsi="Arial" w:cs="Arial"/>
                <w:i/>
                <w:sz w:val="18"/>
                <w:szCs w:val="18"/>
                <w:lang w:eastAsia="pl-PL"/>
              </w:rPr>
              <w:br/>
              <w:t>pow. 980,00 m2</w:t>
            </w:r>
          </w:p>
        </w:tc>
      </w:tr>
      <w:tr w:rsidR="00627335" w:rsidRPr="007D2B17" w:rsidTr="001517CF">
        <w:trPr>
          <w:trHeight w:val="1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jc w:val="center"/>
              <w:rPr>
                <w:rFonts w:ascii="Arial" w:eastAsia="Times New Roman" w:hAnsi="Arial" w:cs="Arial"/>
                <w:i/>
                <w:sz w:val="18"/>
                <w:szCs w:val="18"/>
                <w:lang w:eastAsia="pl-PL"/>
              </w:rPr>
            </w:pPr>
            <w:r w:rsidRPr="007D2B17">
              <w:rPr>
                <w:rFonts w:ascii="Arial" w:eastAsia="Times New Roman" w:hAnsi="Arial" w:cs="Arial"/>
                <w:i/>
                <w:sz w:val="18"/>
                <w:szCs w:val="18"/>
                <w:lang w:eastAsia="pl-PL"/>
              </w:rPr>
              <w:t>4</w:t>
            </w:r>
          </w:p>
        </w:tc>
        <w:tc>
          <w:tcPr>
            <w:tcW w:w="3810" w:type="dxa"/>
            <w:tcBorders>
              <w:top w:val="nil"/>
              <w:left w:val="nil"/>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rPr>
                <w:rFonts w:ascii="Arial" w:eastAsia="Times New Roman" w:hAnsi="Arial" w:cs="Arial"/>
                <w:i/>
                <w:sz w:val="18"/>
                <w:szCs w:val="18"/>
                <w:lang w:eastAsia="pl-PL"/>
              </w:rPr>
            </w:pPr>
            <w:r w:rsidRPr="007D2B17">
              <w:rPr>
                <w:rFonts w:ascii="Arial" w:eastAsia="Times New Roman" w:hAnsi="Arial" w:cs="Arial"/>
                <w:i/>
                <w:sz w:val="18"/>
                <w:szCs w:val="18"/>
                <w:lang w:eastAsia="pl-PL"/>
              </w:rPr>
              <w:t xml:space="preserve">Droga Krasocin ul. </w:t>
            </w:r>
            <w:proofErr w:type="spellStart"/>
            <w:r w:rsidRPr="007D2B17">
              <w:rPr>
                <w:rFonts w:ascii="Arial" w:eastAsia="Times New Roman" w:hAnsi="Arial" w:cs="Arial"/>
                <w:i/>
                <w:sz w:val="18"/>
                <w:szCs w:val="18"/>
                <w:lang w:eastAsia="pl-PL"/>
              </w:rPr>
              <w:t>Kielnik</w:t>
            </w:r>
            <w:proofErr w:type="spellEnd"/>
            <w:r w:rsidRPr="007D2B17">
              <w:rPr>
                <w:rFonts w:ascii="Arial" w:eastAsia="Times New Roman" w:hAnsi="Arial" w:cs="Arial"/>
                <w:i/>
                <w:sz w:val="18"/>
                <w:szCs w:val="18"/>
                <w:lang w:eastAsia="pl-PL"/>
              </w:rPr>
              <w:t xml:space="preserve"> </w:t>
            </w:r>
          </w:p>
        </w:tc>
        <w:tc>
          <w:tcPr>
            <w:tcW w:w="1904" w:type="dxa"/>
            <w:tcBorders>
              <w:top w:val="nil"/>
              <w:left w:val="nil"/>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108 346,64</w:t>
            </w:r>
          </w:p>
        </w:tc>
        <w:tc>
          <w:tcPr>
            <w:tcW w:w="2413" w:type="dxa"/>
            <w:tcBorders>
              <w:top w:val="nil"/>
              <w:left w:val="nil"/>
              <w:bottom w:val="single" w:sz="4" w:space="0" w:color="auto"/>
              <w:right w:val="single" w:sz="4" w:space="0" w:color="auto"/>
            </w:tcBorders>
            <w:shd w:val="clear" w:color="auto" w:fill="auto"/>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 xml:space="preserve">długość naw </w:t>
            </w:r>
            <w:proofErr w:type="spellStart"/>
            <w:r w:rsidRPr="007D2B17">
              <w:rPr>
                <w:rFonts w:ascii="Arial" w:eastAsia="Times New Roman" w:hAnsi="Arial" w:cs="Arial"/>
                <w:i/>
                <w:sz w:val="18"/>
                <w:szCs w:val="18"/>
                <w:lang w:eastAsia="pl-PL"/>
              </w:rPr>
              <w:t>asf</w:t>
            </w:r>
            <w:proofErr w:type="spellEnd"/>
            <w:r w:rsidRPr="007D2B17">
              <w:rPr>
                <w:rFonts w:ascii="Arial" w:eastAsia="Times New Roman" w:hAnsi="Arial" w:cs="Arial"/>
                <w:i/>
                <w:sz w:val="18"/>
                <w:szCs w:val="18"/>
                <w:lang w:eastAsia="pl-PL"/>
              </w:rPr>
              <w:t xml:space="preserve">. 146,00 </w:t>
            </w:r>
            <w:proofErr w:type="spellStart"/>
            <w:r w:rsidRPr="007D2B17">
              <w:rPr>
                <w:rFonts w:ascii="Arial" w:eastAsia="Times New Roman" w:hAnsi="Arial" w:cs="Arial"/>
                <w:i/>
                <w:sz w:val="18"/>
                <w:szCs w:val="18"/>
                <w:lang w:eastAsia="pl-PL"/>
              </w:rPr>
              <w:t>mb</w:t>
            </w:r>
            <w:proofErr w:type="spellEnd"/>
            <w:r w:rsidRPr="007D2B17">
              <w:rPr>
                <w:rFonts w:ascii="Arial" w:eastAsia="Times New Roman" w:hAnsi="Arial" w:cs="Arial"/>
                <w:i/>
                <w:sz w:val="18"/>
                <w:szCs w:val="18"/>
                <w:lang w:eastAsia="pl-PL"/>
              </w:rPr>
              <w:br/>
              <w:t>szerokość 4,00 m</w:t>
            </w:r>
            <w:r w:rsidRPr="007D2B17">
              <w:rPr>
                <w:rFonts w:ascii="Arial" w:eastAsia="Times New Roman" w:hAnsi="Arial" w:cs="Arial"/>
                <w:i/>
                <w:sz w:val="18"/>
                <w:szCs w:val="18"/>
                <w:lang w:eastAsia="pl-PL"/>
              </w:rPr>
              <w:br/>
              <w:t>pow. 704,00 m2</w:t>
            </w:r>
            <w:r w:rsidRPr="007D2B17">
              <w:rPr>
                <w:rFonts w:ascii="Arial" w:eastAsia="Times New Roman" w:hAnsi="Arial" w:cs="Arial"/>
                <w:i/>
                <w:sz w:val="18"/>
                <w:szCs w:val="18"/>
                <w:lang w:eastAsia="pl-PL"/>
              </w:rPr>
              <w:br/>
              <w:t xml:space="preserve">długość naw. tłucz. 100,00 </w:t>
            </w:r>
            <w:proofErr w:type="spellStart"/>
            <w:r w:rsidRPr="007D2B17">
              <w:rPr>
                <w:rFonts w:ascii="Arial" w:eastAsia="Times New Roman" w:hAnsi="Arial" w:cs="Arial"/>
                <w:i/>
                <w:sz w:val="18"/>
                <w:szCs w:val="18"/>
                <w:lang w:eastAsia="pl-PL"/>
              </w:rPr>
              <w:t>mb</w:t>
            </w:r>
            <w:proofErr w:type="spellEnd"/>
            <w:r w:rsidRPr="007D2B17">
              <w:rPr>
                <w:rFonts w:ascii="Arial" w:eastAsia="Times New Roman" w:hAnsi="Arial" w:cs="Arial"/>
                <w:i/>
                <w:sz w:val="18"/>
                <w:szCs w:val="18"/>
                <w:lang w:eastAsia="pl-PL"/>
              </w:rPr>
              <w:br/>
              <w:t>szer. 5,00 m</w:t>
            </w:r>
            <w:r w:rsidRPr="007D2B17">
              <w:rPr>
                <w:rFonts w:ascii="Arial" w:eastAsia="Times New Roman" w:hAnsi="Arial" w:cs="Arial"/>
                <w:i/>
                <w:sz w:val="18"/>
                <w:szCs w:val="18"/>
                <w:lang w:eastAsia="pl-PL"/>
              </w:rPr>
              <w:br/>
              <w:t>pow. 500,00 m2</w:t>
            </w:r>
          </w:p>
        </w:tc>
      </w:tr>
      <w:tr w:rsidR="00627335" w:rsidRPr="007D2B17" w:rsidTr="001517CF">
        <w:trPr>
          <w:trHeight w:val="712"/>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jc w:val="center"/>
              <w:rPr>
                <w:rFonts w:ascii="Arial" w:eastAsia="Times New Roman" w:hAnsi="Arial" w:cs="Arial"/>
                <w:i/>
                <w:sz w:val="18"/>
                <w:szCs w:val="18"/>
                <w:lang w:eastAsia="pl-PL"/>
              </w:rPr>
            </w:pPr>
            <w:r w:rsidRPr="007D2B17">
              <w:rPr>
                <w:rFonts w:ascii="Arial" w:eastAsia="Times New Roman" w:hAnsi="Arial" w:cs="Arial"/>
                <w:i/>
                <w:sz w:val="18"/>
                <w:szCs w:val="18"/>
                <w:lang w:eastAsia="pl-PL"/>
              </w:rPr>
              <w:t>5</w:t>
            </w:r>
          </w:p>
        </w:tc>
        <w:tc>
          <w:tcPr>
            <w:tcW w:w="3810" w:type="dxa"/>
            <w:tcBorders>
              <w:top w:val="nil"/>
              <w:left w:val="nil"/>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rPr>
                <w:rFonts w:ascii="Arial" w:eastAsia="Times New Roman" w:hAnsi="Arial" w:cs="Arial"/>
                <w:i/>
                <w:sz w:val="18"/>
                <w:szCs w:val="18"/>
                <w:lang w:eastAsia="pl-PL"/>
              </w:rPr>
            </w:pPr>
            <w:r w:rsidRPr="007D2B17">
              <w:rPr>
                <w:rFonts w:ascii="Arial" w:eastAsia="Times New Roman" w:hAnsi="Arial" w:cs="Arial"/>
                <w:i/>
                <w:sz w:val="18"/>
                <w:szCs w:val="18"/>
                <w:lang w:eastAsia="pl-PL"/>
              </w:rPr>
              <w:t>Droga Bukowa ul. Leśna i Ogrodowa</w:t>
            </w:r>
          </w:p>
        </w:tc>
        <w:tc>
          <w:tcPr>
            <w:tcW w:w="1904" w:type="dxa"/>
            <w:tcBorders>
              <w:top w:val="nil"/>
              <w:left w:val="nil"/>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181 091,04</w:t>
            </w:r>
          </w:p>
        </w:tc>
        <w:tc>
          <w:tcPr>
            <w:tcW w:w="2413" w:type="dxa"/>
            <w:tcBorders>
              <w:top w:val="nil"/>
              <w:left w:val="nil"/>
              <w:bottom w:val="single" w:sz="4" w:space="0" w:color="auto"/>
              <w:right w:val="single" w:sz="4" w:space="0" w:color="auto"/>
            </w:tcBorders>
            <w:shd w:val="clear" w:color="auto" w:fill="auto"/>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 xml:space="preserve">długość 720,50 </w:t>
            </w:r>
            <w:proofErr w:type="spellStart"/>
            <w:r w:rsidRPr="007D2B17">
              <w:rPr>
                <w:rFonts w:ascii="Arial" w:eastAsia="Times New Roman" w:hAnsi="Arial" w:cs="Arial"/>
                <w:i/>
                <w:sz w:val="18"/>
                <w:szCs w:val="18"/>
                <w:lang w:eastAsia="pl-PL"/>
              </w:rPr>
              <w:t>mb</w:t>
            </w:r>
            <w:proofErr w:type="spellEnd"/>
            <w:r w:rsidRPr="007D2B17">
              <w:rPr>
                <w:rFonts w:ascii="Arial" w:eastAsia="Times New Roman" w:hAnsi="Arial" w:cs="Arial"/>
                <w:i/>
                <w:sz w:val="18"/>
                <w:szCs w:val="18"/>
                <w:lang w:eastAsia="pl-PL"/>
              </w:rPr>
              <w:br/>
              <w:t>szerokość 4,60 m - 5,00 m</w:t>
            </w:r>
            <w:r w:rsidRPr="007D2B17">
              <w:rPr>
                <w:rFonts w:ascii="Arial" w:eastAsia="Times New Roman" w:hAnsi="Arial" w:cs="Arial"/>
                <w:i/>
                <w:sz w:val="18"/>
                <w:szCs w:val="18"/>
                <w:lang w:eastAsia="pl-PL"/>
              </w:rPr>
              <w:br/>
              <w:t>pow. 3300,85 m2</w:t>
            </w:r>
          </w:p>
        </w:tc>
      </w:tr>
      <w:tr w:rsidR="00627335" w:rsidRPr="007D2B17" w:rsidTr="001517CF">
        <w:trPr>
          <w:trHeight w:val="6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jc w:val="center"/>
              <w:rPr>
                <w:rFonts w:ascii="Arial" w:eastAsia="Times New Roman" w:hAnsi="Arial" w:cs="Arial"/>
                <w:i/>
                <w:sz w:val="18"/>
                <w:szCs w:val="18"/>
                <w:lang w:eastAsia="pl-PL"/>
              </w:rPr>
            </w:pPr>
            <w:r w:rsidRPr="007D2B17">
              <w:rPr>
                <w:rFonts w:ascii="Arial" w:eastAsia="Times New Roman" w:hAnsi="Arial" w:cs="Arial"/>
                <w:i/>
                <w:sz w:val="18"/>
                <w:szCs w:val="18"/>
                <w:lang w:eastAsia="pl-PL"/>
              </w:rPr>
              <w:t>6</w:t>
            </w:r>
          </w:p>
        </w:tc>
        <w:tc>
          <w:tcPr>
            <w:tcW w:w="3810" w:type="dxa"/>
            <w:tcBorders>
              <w:top w:val="nil"/>
              <w:left w:val="nil"/>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rPr>
                <w:rFonts w:ascii="Arial" w:eastAsia="Times New Roman" w:hAnsi="Arial" w:cs="Arial"/>
                <w:i/>
                <w:sz w:val="18"/>
                <w:szCs w:val="18"/>
                <w:lang w:eastAsia="pl-PL"/>
              </w:rPr>
            </w:pPr>
            <w:r w:rsidRPr="007D2B17">
              <w:rPr>
                <w:rFonts w:ascii="Arial" w:eastAsia="Times New Roman" w:hAnsi="Arial" w:cs="Arial"/>
                <w:i/>
                <w:sz w:val="18"/>
                <w:szCs w:val="18"/>
                <w:lang w:eastAsia="pl-PL"/>
              </w:rPr>
              <w:t>Droga Oleszno ul. Kościelna</w:t>
            </w:r>
          </w:p>
        </w:tc>
        <w:tc>
          <w:tcPr>
            <w:tcW w:w="1904" w:type="dxa"/>
            <w:tcBorders>
              <w:top w:val="nil"/>
              <w:left w:val="nil"/>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283 438,28</w:t>
            </w:r>
          </w:p>
        </w:tc>
        <w:tc>
          <w:tcPr>
            <w:tcW w:w="2413" w:type="dxa"/>
            <w:tcBorders>
              <w:top w:val="nil"/>
              <w:left w:val="nil"/>
              <w:bottom w:val="single" w:sz="4" w:space="0" w:color="auto"/>
              <w:right w:val="single" w:sz="4" w:space="0" w:color="auto"/>
            </w:tcBorders>
            <w:shd w:val="clear" w:color="auto" w:fill="auto"/>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 xml:space="preserve">długość 436,00 </w:t>
            </w:r>
            <w:proofErr w:type="spellStart"/>
            <w:r w:rsidRPr="007D2B17">
              <w:rPr>
                <w:rFonts w:ascii="Arial" w:eastAsia="Times New Roman" w:hAnsi="Arial" w:cs="Arial"/>
                <w:i/>
                <w:sz w:val="18"/>
                <w:szCs w:val="18"/>
                <w:lang w:eastAsia="pl-PL"/>
              </w:rPr>
              <w:t>mb</w:t>
            </w:r>
            <w:proofErr w:type="spellEnd"/>
            <w:r w:rsidRPr="007D2B17">
              <w:rPr>
                <w:rFonts w:ascii="Arial" w:eastAsia="Times New Roman" w:hAnsi="Arial" w:cs="Arial"/>
                <w:i/>
                <w:sz w:val="18"/>
                <w:szCs w:val="18"/>
                <w:lang w:eastAsia="pl-PL"/>
              </w:rPr>
              <w:br/>
              <w:t>szerokość 4,50 m</w:t>
            </w:r>
            <w:r w:rsidRPr="007D2B17">
              <w:rPr>
                <w:rFonts w:ascii="Arial" w:eastAsia="Times New Roman" w:hAnsi="Arial" w:cs="Arial"/>
                <w:i/>
                <w:sz w:val="18"/>
                <w:szCs w:val="18"/>
                <w:lang w:eastAsia="pl-PL"/>
              </w:rPr>
              <w:br/>
              <w:t>pow. 3142,30 m2</w:t>
            </w:r>
          </w:p>
        </w:tc>
      </w:tr>
      <w:tr w:rsidR="00627335" w:rsidRPr="007D2B17" w:rsidTr="001517CF">
        <w:trPr>
          <w:trHeight w:val="69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jc w:val="center"/>
              <w:rPr>
                <w:rFonts w:ascii="Arial" w:eastAsia="Times New Roman" w:hAnsi="Arial" w:cs="Arial"/>
                <w:i/>
                <w:sz w:val="18"/>
                <w:szCs w:val="18"/>
                <w:lang w:eastAsia="pl-PL"/>
              </w:rPr>
            </w:pPr>
            <w:r w:rsidRPr="007D2B17">
              <w:rPr>
                <w:rFonts w:ascii="Arial" w:eastAsia="Times New Roman" w:hAnsi="Arial" w:cs="Arial"/>
                <w:i/>
                <w:sz w:val="18"/>
                <w:szCs w:val="18"/>
                <w:lang w:eastAsia="pl-PL"/>
              </w:rPr>
              <w:t>7</w:t>
            </w:r>
          </w:p>
        </w:tc>
        <w:tc>
          <w:tcPr>
            <w:tcW w:w="3810" w:type="dxa"/>
            <w:tcBorders>
              <w:top w:val="nil"/>
              <w:left w:val="nil"/>
              <w:bottom w:val="single" w:sz="4" w:space="0" w:color="auto"/>
              <w:right w:val="single" w:sz="4" w:space="0" w:color="auto"/>
            </w:tcBorders>
            <w:shd w:val="clear" w:color="auto" w:fill="auto"/>
            <w:vAlign w:val="center"/>
            <w:hideMark/>
          </w:tcPr>
          <w:p w:rsidR="00627335" w:rsidRPr="007D2B17" w:rsidRDefault="00627335" w:rsidP="00627335">
            <w:pPr>
              <w:spacing w:after="0" w:line="240" w:lineRule="auto"/>
              <w:rPr>
                <w:rFonts w:ascii="Arial" w:eastAsia="Times New Roman" w:hAnsi="Arial" w:cs="Arial"/>
                <w:i/>
                <w:sz w:val="18"/>
                <w:szCs w:val="18"/>
                <w:lang w:eastAsia="pl-PL"/>
              </w:rPr>
            </w:pPr>
            <w:r w:rsidRPr="007D2B17">
              <w:rPr>
                <w:rFonts w:ascii="Arial" w:eastAsia="Times New Roman" w:hAnsi="Arial" w:cs="Arial"/>
                <w:i/>
                <w:sz w:val="18"/>
                <w:szCs w:val="18"/>
                <w:lang w:eastAsia="pl-PL"/>
              </w:rPr>
              <w:t>Droga Oleszno od ul. Zagórskiej w kierunku P. Grabca</w:t>
            </w:r>
          </w:p>
        </w:tc>
        <w:tc>
          <w:tcPr>
            <w:tcW w:w="1904" w:type="dxa"/>
            <w:tcBorders>
              <w:top w:val="nil"/>
              <w:left w:val="nil"/>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72 944,04</w:t>
            </w:r>
          </w:p>
        </w:tc>
        <w:tc>
          <w:tcPr>
            <w:tcW w:w="2413" w:type="dxa"/>
            <w:tcBorders>
              <w:top w:val="nil"/>
              <w:left w:val="nil"/>
              <w:bottom w:val="single" w:sz="4" w:space="0" w:color="auto"/>
              <w:right w:val="single" w:sz="4" w:space="0" w:color="auto"/>
            </w:tcBorders>
            <w:shd w:val="clear" w:color="auto" w:fill="auto"/>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 xml:space="preserve">długość 133,00 </w:t>
            </w:r>
            <w:proofErr w:type="spellStart"/>
            <w:r w:rsidRPr="007D2B17">
              <w:rPr>
                <w:rFonts w:ascii="Arial" w:eastAsia="Times New Roman" w:hAnsi="Arial" w:cs="Arial"/>
                <w:i/>
                <w:sz w:val="18"/>
                <w:szCs w:val="18"/>
                <w:lang w:eastAsia="pl-PL"/>
              </w:rPr>
              <w:t>mb</w:t>
            </w:r>
            <w:proofErr w:type="spellEnd"/>
            <w:r w:rsidRPr="007D2B17">
              <w:rPr>
                <w:rFonts w:ascii="Arial" w:eastAsia="Times New Roman" w:hAnsi="Arial" w:cs="Arial"/>
                <w:i/>
                <w:sz w:val="18"/>
                <w:szCs w:val="18"/>
                <w:lang w:eastAsia="pl-PL"/>
              </w:rPr>
              <w:br/>
              <w:t>szerokość 3,00 m</w:t>
            </w:r>
            <w:r w:rsidRPr="007D2B17">
              <w:rPr>
                <w:rFonts w:ascii="Arial" w:eastAsia="Times New Roman" w:hAnsi="Arial" w:cs="Arial"/>
                <w:i/>
                <w:sz w:val="18"/>
                <w:szCs w:val="18"/>
                <w:lang w:eastAsia="pl-PL"/>
              </w:rPr>
              <w:br/>
              <w:t>pow. 411,50 m2</w:t>
            </w:r>
          </w:p>
        </w:tc>
      </w:tr>
      <w:tr w:rsidR="00627335" w:rsidRPr="007D2B17" w:rsidTr="001517CF">
        <w:trPr>
          <w:trHeight w:val="656"/>
        </w:trPr>
        <w:tc>
          <w:tcPr>
            <w:tcW w:w="586" w:type="dxa"/>
            <w:tcBorders>
              <w:top w:val="nil"/>
              <w:left w:val="single" w:sz="4" w:space="0" w:color="auto"/>
              <w:bottom w:val="nil"/>
              <w:right w:val="single" w:sz="4" w:space="0" w:color="auto"/>
            </w:tcBorders>
            <w:shd w:val="clear" w:color="auto" w:fill="auto"/>
            <w:noWrap/>
            <w:vAlign w:val="center"/>
            <w:hideMark/>
          </w:tcPr>
          <w:p w:rsidR="00627335" w:rsidRPr="007D2B17" w:rsidRDefault="00627335" w:rsidP="00627335">
            <w:pPr>
              <w:spacing w:after="0" w:line="240" w:lineRule="auto"/>
              <w:jc w:val="center"/>
              <w:rPr>
                <w:rFonts w:ascii="Arial" w:eastAsia="Times New Roman" w:hAnsi="Arial" w:cs="Arial"/>
                <w:i/>
                <w:sz w:val="18"/>
                <w:szCs w:val="18"/>
                <w:lang w:eastAsia="pl-PL"/>
              </w:rPr>
            </w:pPr>
            <w:r w:rsidRPr="007D2B17">
              <w:rPr>
                <w:rFonts w:ascii="Arial" w:eastAsia="Times New Roman" w:hAnsi="Arial" w:cs="Arial"/>
                <w:i/>
                <w:sz w:val="18"/>
                <w:szCs w:val="18"/>
                <w:lang w:eastAsia="pl-PL"/>
              </w:rPr>
              <w:t>8</w:t>
            </w:r>
          </w:p>
        </w:tc>
        <w:tc>
          <w:tcPr>
            <w:tcW w:w="3810" w:type="dxa"/>
            <w:tcBorders>
              <w:top w:val="nil"/>
              <w:left w:val="nil"/>
              <w:bottom w:val="nil"/>
              <w:right w:val="single" w:sz="4" w:space="0" w:color="auto"/>
            </w:tcBorders>
            <w:shd w:val="clear" w:color="auto" w:fill="auto"/>
            <w:vAlign w:val="center"/>
            <w:hideMark/>
          </w:tcPr>
          <w:p w:rsidR="00627335" w:rsidRPr="007D2B17" w:rsidRDefault="00627335" w:rsidP="00627335">
            <w:pPr>
              <w:spacing w:after="0" w:line="240" w:lineRule="auto"/>
              <w:rPr>
                <w:rFonts w:ascii="Arial" w:eastAsia="Times New Roman" w:hAnsi="Arial" w:cs="Arial"/>
                <w:i/>
                <w:sz w:val="18"/>
                <w:szCs w:val="18"/>
                <w:lang w:eastAsia="pl-PL"/>
              </w:rPr>
            </w:pPr>
            <w:r w:rsidRPr="007D2B17">
              <w:rPr>
                <w:rFonts w:ascii="Arial" w:eastAsia="Times New Roman" w:hAnsi="Arial" w:cs="Arial"/>
                <w:i/>
                <w:sz w:val="18"/>
                <w:szCs w:val="18"/>
                <w:lang w:eastAsia="pl-PL"/>
              </w:rPr>
              <w:t>Droga Nr 335017T Kozia Wieś</w:t>
            </w:r>
          </w:p>
        </w:tc>
        <w:tc>
          <w:tcPr>
            <w:tcW w:w="1904" w:type="dxa"/>
            <w:tcBorders>
              <w:top w:val="nil"/>
              <w:left w:val="nil"/>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122 053,26</w:t>
            </w:r>
          </w:p>
        </w:tc>
        <w:tc>
          <w:tcPr>
            <w:tcW w:w="2413" w:type="dxa"/>
            <w:tcBorders>
              <w:top w:val="nil"/>
              <w:left w:val="nil"/>
              <w:bottom w:val="single" w:sz="4" w:space="0" w:color="auto"/>
              <w:right w:val="single" w:sz="4" w:space="0" w:color="auto"/>
            </w:tcBorders>
            <w:shd w:val="clear" w:color="auto" w:fill="auto"/>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 xml:space="preserve">długość 408,00 </w:t>
            </w:r>
            <w:proofErr w:type="spellStart"/>
            <w:r w:rsidRPr="007D2B17">
              <w:rPr>
                <w:rFonts w:ascii="Arial" w:eastAsia="Times New Roman" w:hAnsi="Arial" w:cs="Arial"/>
                <w:i/>
                <w:sz w:val="18"/>
                <w:szCs w:val="18"/>
                <w:lang w:eastAsia="pl-PL"/>
              </w:rPr>
              <w:t>mb</w:t>
            </w:r>
            <w:proofErr w:type="spellEnd"/>
            <w:r w:rsidRPr="007D2B17">
              <w:rPr>
                <w:rFonts w:ascii="Arial" w:eastAsia="Times New Roman" w:hAnsi="Arial" w:cs="Arial"/>
                <w:i/>
                <w:sz w:val="18"/>
                <w:szCs w:val="18"/>
                <w:lang w:eastAsia="pl-PL"/>
              </w:rPr>
              <w:br/>
              <w:t>szerokość 5,00 m</w:t>
            </w:r>
            <w:r w:rsidRPr="007D2B17">
              <w:rPr>
                <w:rFonts w:ascii="Arial" w:eastAsia="Times New Roman" w:hAnsi="Arial" w:cs="Arial"/>
                <w:i/>
                <w:sz w:val="18"/>
                <w:szCs w:val="18"/>
                <w:lang w:eastAsia="pl-PL"/>
              </w:rPr>
              <w:br/>
              <w:t>pow. 2211,30 m2</w:t>
            </w:r>
          </w:p>
        </w:tc>
      </w:tr>
      <w:tr w:rsidR="00627335" w:rsidRPr="007D2B17" w:rsidTr="001517CF">
        <w:trPr>
          <w:trHeight w:val="684"/>
        </w:trPr>
        <w:tc>
          <w:tcPr>
            <w:tcW w:w="586" w:type="dxa"/>
            <w:tcBorders>
              <w:top w:val="single" w:sz="4" w:space="0" w:color="auto"/>
              <w:left w:val="single" w:sz="4" w:space="0" w:color="auto"/>
              <w:bottom w:val="nil"/>
              <w:right w:val="single" w:sz="4" w:space="0" w:color="auto"/>
            </w:tcBorders>
            <w:shd w:val="clear" w:color="auto" w:fill="auto"/>
            <w:noWrap/>
            <w:vAlign w:val="center"/>
            <w:hideMark/>
          </w:tcPr>
          <w:p w:rsidR="00627335" w:rsidRPr="007D2B17" w:rsidRDefault="00627335" w:rsidP="00627335">
            <w:pPr>
              <w:spacing w:after="0" w:line="240" w:lineRule="auto"/>
              <w:jc w:val="center"/>
              <w:rPr>
                <w:rFonts w:ascii="Arial" w:eastAsia="Times New Roman" w:hAnsi="Arial" w:cs="Arial"/>
                <w:i/>
                <w:sz w:val="18"/>
                <w:szCs w:val="18"/>
                <w:lang w:eastAsia="pl-PL"/>
              </w:rPr>
            </w:pPr>
            <w:r w:rsidRPr="007D2B17">
              <w:rPr>
                <w:rFonts w:ascii="Arial" w:eastAsia="Times New Roman" w:hAnsi="Arial" w:cs="Arial"/>
                <w:i/>
                <w:sz w:val="18"/>
                <w:szCs w:val="18"/>
                <w:lang w:eastAsia="pl-PL"/>
              </w:rPr>
              <w:t>9</w:t>
            </w:r>
          </w:p>
        </w:tc>
        <w:tc>
          <w:tcPr>
            <w:tcW w:w="3810" w:type="dxa"/>
            <w:tcBorders>
              <w:top w:val="single" w:sz="4" w:space="0" w:color="auto"/>
              <w:left w:val="nil"/>
              <w:bottom w:val="nil"/>
              <w:right w:val="single" w:sz="4" w:space="0" w:color="auto"/>
            </w:tcBorders>
            <w:shd w:val="clear" w:color="auto" w:fill="auto"/>
            <w:vAlign w:val="center"/>
            <w:hideMark/>
          </w:tcPr>
          <w:p w:rsidR="00627335" w:rsidRPr="007D2B17" w:rsidRDefault="00627335" w:rsidP="00627335">
            <w:pPr>
              <w:spacing w:after="0" w:line="240" w:lineRule="auto"/>
              <w:rPr>
                <w:rFonts w:ascii="Arial" w:eastAsia="Times New Roman" w:hAnsi="Arial" w:cs="Arial"/>
                <w:i/>
                <w:sz w:val="18"/>
                <w:szCs w:val="18"/>
                <w:lang w:eastAsia="pl-PL"/>
              </w:rPr>
            </w:pPr>
            <w:r w:rsidRPr="007D2B17">
              <w:rPr>
                <w:rFonts w:ascii="Arial" w:eastAsia="Times New Roman" w:hAnsi="Arial" w:cs="Arial"/>
                <w:i/>
                <w:sz w:val="18"/>
                <w:szCs w:val="18"/>
                <w:lang w:eastAsia="pl-PL"/>
              </w:rPr>
              <w:t>Droga Nr 335009T Brygidów</w:t>
            </w:r>
          </w:p>
        </w:tc>
        <w:tc>
          <w:tcPr>
            <w:tcW w:w="1904" w:type="dxa"/>
            <w:tcBorders>
              <w:top w:val="nil"/>
              <w:left w:val="nil"/>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90 259,61</w:t>
            </w:r>
          </w:p>
        </w:tc>
        <w:tc>
          <w:tcPr>
            <w:tcW w:w="2413" w:type="dxa"/>
            <w:tcBorders>
              <w:top w:val="nil"/>
              <w:left w:val="nil"/>
              <w:bottom w:val="single" w:sz="4" w:space="0" w:color="auto"/>
              <w:right w:val="single" w:sz="4" w:space="0" w:color="auto"/>
            </w:tcBorders>
            <w:shd w:val="clear" w:color="auto" w:fill="auto"/>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 xml:space="preserve">długość 403,00 </w:t>
            </w:r>
            <w:proofErr w:type="spellStart"/>
            <w:r w:rsidRPr="007D2B17">
              <w:rPr>
                <w:rFonts w:ascii="Arial" w:eastAsia="Times New Roman" w:hAnsi="Arial" w:cs="Arial"/>
                <w:i/>
                <w:sz w:val="18"/>
                <w:szCs w:val="18"/>
                <w:lang w:eastAsia="pl-PL"/>
              </w:rPr>
              <w:t>mb</w:t>
            </w:r>
            <w:proofErr w:type="spellEnd"/>
            <w:r w:rsidRPr="007D2B17">
              <w:rPr>
                <w:rFonts w:ascii="Arial" w:eastAsia="Times New Roman" w:hAnsi="Arial" w:cs="Arial"/>
                <w:i/>
                <w:sz w:val="18"/>
                <w:szCs w:val="18"/>
                <w:lang w:eastAsia="pl-PL"/>
              </w:rPr>
              <w:br/>
              <w:t>szerokość 5,00 m</w:t>
            </w:r>
            <w:r w:rsidRPr="007D2B17">
              <w:rPr>
                <w:rFonts w:ascii="Arial" w:eastAsia="Times New Roman" w:hAnsi="Arial" w:cs="Arial"/>
                <w:i/>
                <w:sz w:val="18"/>
                <w:szCs w:val="18"/>
                <w:lang w:eastAsia="pl-PL"/>
              </w:rPr>
              <w:br/>
              <w:t>pow. 2015,00 m2</w:t>
            </w:r>
          </w:p>
        </w:tc>
      </w:tr>
      <w:tr w:rsidR="00627335" w:rsidRPr="007D2B17" w:rsidTr="001517CF">
        <w:trPr>
          <w:trHeight w:val="698"/>
        </w:trPr>
        <w:tc>
          <w:tcPr>
            <w:tcW w:w="586" w:type="dxa"/>
            <w:tcBorders>
              <w:top w:val="single" w:sz="4" w:space="0" w:color="auto"/>
              <w:left w:val="single" w:sz="4" w:space="0" w:color="auto"/>
              <w:bottom w:val="nil"/>
              <w:right w:val="single" w:sz="4" w:space="0" w:color="auto"/>
            </w:tcBorders>
            <w:shd w:val="clear" w:color="auto" w:fill="auto"/>
            <w:noWrap/>
            <w:vAlign w:val="center"/>
            <w:hideMark/>
          </w:tcPr>
          <w:p w:rsidR="00627335" w:rsidRPr="007D2B17" w:rsidRDefault="00627335" w:rsidP="00627335">
            <w:pPr>
              <w:spacing w:after="0" w:line="240" w:lineRule="auto"/>
              <w:jc w:val="center"/>
              <w:rPr>
                <w:rFonts w:ascii="Arial" w:eastAsia="Times New Roman" w:hAnsi="Arial" w:cs="Arial"/>
                <w:i/>
                <w:sz w:val="18"/>
                <w:szCs w:val="18"/>
                <w:lang w:eastAsia="pl-PL"/>
              </w:rPr>
            </w:pPr>
            <w:r w:rsidRPr="007D2B17">
              <w:rPr>
                <w:rFonts w:ascii="Arial" w:eastAsia="Times New Roman" w:hAnsi="Arial" w:cs="Arial"/>
                <w:i/>
                <w:sz w:val="18"/>
                <w:szCs w:val="18"/>
                <w:lang w:eastAsia="pl-PL"/>
              </w:rPr>
              <w:t>10</w:t>
            </w:r>
          </w:p>
        </w:tc>
        <w:tc>
          <w:tcPr>
            <w:tcW w:w="3810" w:type="dxa"/>
            <w:tcBorders>
              <w:top w:val="single" w:sz="4" w:space="0" w:color="auto"/>
              <w:left w:val="nil"/>
              <w:bottom w:val="nil"/>
              <w:right w:val="single" w:sz="4" w:space="0" w:color="auto"/>
            </w:tcBorders>
            <w:shd w:val="clear" w:color="auto" w:fill="auto"/>
            <w:vAlign w:val="center"/>
            <w:hideMark/>
          </w:tcPr>
          <w:p w:rsidR="00627335" w:rsidRPr="007D2B17" w:rsidRDefault="00627335" w:rsidP="00627335">
            <w:pPr>
              <w:spacing w:after="0" w:line="240" w:lineRule="auto"/>
              <w:rPr>
                <w:rFonts w:ascii="Arial" w:eastAsia="Times New Roman" w:hAnsi="Arial" w:cs="Arial"/>
                <w:i/>
                <w:sz w:val="18"/>
                <w:szCs w:val="18"/>
                <w:lang w:eastAsia="pl-PL"/>
              </w:rPr>
            </w:pPr>
            <w:r w:rsidRPr="007D2B17">
              <w:rPr>
                <w:rFonts w:ascii="Arial" w:eastAsia="Times New Roman" w:hAnsi="Arial" w:cs="Arial"/>
                <w:i/>
                <w:sz w:val="18"/>
                <w:szCs w:val="18"/>
                <w:lang w:eastAsia="pl-PL"/>
              </w:rPr>
              <w:t>Droga Wojciechów</w:t>
            </w:r>
          </w:p>
        </w:tc>
        <w:tc>
          <w:tcPr>
            <w:tcW w:w="1904" w:type="dxa"/>
            <w:tcBorders>
              <w:top w:val="nil"/>
              <w:left w:val="nil"/>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50 233,69</w:t>
            </w:r>
          </w:p>
        </w:tc>
        <w:tc>
          <w:tcPr>
            <w:tcW w:w="2413" w:type="dxa"/>
            <w:tcBorders>
              <w:top w:val="nil"/>
              <w:left w:val="nil"/>
              <w:bottom w:val="single" w:sz="4" w:space="0" w:color="auto"/>
              <w:right w:val="single" w:sz="4" w:space="0" w:color="auto"/>
            </w:tcBorders>
            <w:shd w:val="clear" w:color="auto" w:fill="auto"/>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 xml:space="preserve">długość 214,00 </w:t>
            </w:r>
            <w:proofErr w:type="spellStart"/>
            <w:r w:rsidRPr="007D2B17">
              <w:rPr>
                <w:rFonts w:ascii="Arial" w:eastAsia="Times New Roman" w:hAnsi="Arial" w:cs="Arial"/>
                <w:i/>
                <w:sz w:val="18"/>
                <w:szCs w:val="18"/>
                <w:lang w:eastAsia="pl-PL"/>
              </w:rPr>
              <w:t>mb</w:t>
            </w:r>
            <w:proofErr w:type="spellEnd"/>
            <w:r w:rsidRPr="007D2B17">
              <w:rPr>
                <w:rFonts w:ascii="Arial" w:eastAsia="Times New Roman" w:hAnsi="Arial" w:cs="Arial"/>
                <w:i/>
                <w:sz w:val="18"/>
                <w:szCs w:val="18"/>
                <w:lang w:eastAsia="pl-PL"/>
              </w:rPr>
              <w:br/>
              <w:t>szerokość 4,00 m</w:t>
            </w:r>
            <w:r w:rsidRPr="007D2B17">
              <w:rPr>
                <w:rFonts w:ascii="Arial" w:eastAsia="Times New Roman" w:hAnsi="Arial" w:cs="Arial"/>
                <w:i/>
                <w:sz w:val="18"/>
                <w:szCs w:val="18"/>
                <w:lang w:eastAsia="pl-PL"/>
              </w:rPr>
              <w:br/>
              <w:t>pow. 856,00 m2</w:t>
            </w:r>
          </w:p>
        </w:tc>
      </w:tr>
      <w:tr w:rsidR="00627335" w:rsidRPr="007D2B17" w:rsidTr="001517CF">
        <w:trPr>
          <w:trHeight w:val="712"/>
        </w:trPr>
        <w:tc>
          <w:tcPr>
            <w:tcW w:w="586" w:type="dxa"/>
            <w:tcBorders>
              <w:top w:val="single" w:sz="4" w:space="0" w:color="auto"/>
              <w:left w:val="single" w:sz="4" w:space="0" w:color="auto"/>
              <w:bottom w:val="nil"/>
              <w:right w:val="single" w:sz="4" w:space="0" w:color="auto"/>
            </w:tcBorders>
            <w:shd w:val="clear" w:color="auto" w:fill="auto"/>
            <w:noWrap/>
            <w:vAlign w:val="center"/>
            <w:hideMark/>
          </w:tcPr>
          <w:p w:rsidR="00627335" w:rsidRPr="007D2B17" w:rsidRDefault="00627335" w:rsidP="00627335">
            <w:pPr>
              <w:spacing w:after="0" w:line="240" w:lineRule="auto"/>
              <w:jc w:val="center"/>
              <w:rPr>
                <w:rFonts w:ascii="Arial" w:eastAsia="Times New Roman" w:hAnsi="Arial" w:cs="Arial"/>
                <w:i/>
                <w:sz w:val="18"/>
                <w:szCs w:val="18"/>
                <w:lang w:eastAsia="pl-PL"/>
              </w:rPr>
            </w:pPr>
            <w:r w:rsidRPr="007D2B17">
              <w:rPr>
                <w:rFonts w:ascii="Arial" w:eastAsia="Times New Roman" w:hAnsi="Arial" w:cs="Arial"/>
                <w:i/>
                <w:sz w:val="18"/>
                <w:szCs w:val="18"/>
                <w:lang w:eastAsia="pl-PL"/>
              </w:rPr>
              <w:t>11</w:t>
            </w:r>
          </w:p>
        </w:tc>
        <w:tc>
          <w:tcPr>
            <w:tcW w:w="3810" w:type="dxa"/>
            <w:tcBorders>
              <w:top w:val="single" w:sz="4" w:space="0" w:color="auto"/>
              <w:left w:val="nil"/>
              <w:bottom w:val="nil"/>
              <w:right w:val="single" w:sz="4" w:space="0" w:color="auto"/>
            </w:tcBorders>
            <w:shd w:val="clear" w:color="auto" w:fill="auto"/>
            <w:vAlign w:val="center"/>
            <w:hideMark/>
          </w:tcPr>
          <w:p w:rsidR="00627335" w:rsidRPr="007D2B17" w:rsidRDefault="00627335" w:rsidP="00627335">
            <w:pPr>
              <w:spacing w:after="0" w:line="240" w:lineRule="auto"/>
              <w:rPr>
                <w:rFonts w:ascii="Arial" w:eastAsia="Times New Roman" w:hAnsi="Arial" w:cs="Arial"/>
                <w:i/>
                <w:sz w:val="18"/>
                <w:szCs w:val="18"/>
                <w:lang w:eastAsia="pl-PL"/>
              </w:rPr>
            </w:pPr>
            <w:r w:rsidRPr="007D2B17">
              <w:rPr>
                <w:rFonts w:ascii="Arial" w:eastAsia="Times New Roman" w:hAnsi="Arial" w:cs="Arial"/>
                <w:i/>
                <w:sz w:val="18"/>
                <w:szCs w:val="18"/>
                <w:lang w:eastAsia="pl-PL"/>
              </w:rPr>
              <w:t>Łącznik Zabrody</w:t>
            </w:r>
          </w:p>
        </w:tc>
        <w:tc>
          <w:tcPr>
            <w:tcW w:w="1904" w:type="dxa"/>
            <w:tcBorders>
              <w:top w:val="nil"/>
              <w:left w:val="nil"/>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37 390,44</w:t>
            </w:r>
          </w:p>
        </w:tc>
        <w:tc>
          <w:tcPr>
            <w:tcW w:w="2413" w:type="dxa"/>
            <w:tcBorders>
              <w:top w:val="nil"/>
              <w:left w:val="nil"/>
              <w:bottom w:val="single" w:sz="4" w:space="0" w:color="auto"/>
              <w:right w:val="single" w:sz="4" w:space="0" w:color="auto"/>
            </w:tcBorders>
            <w:shd w:val="clear" w:color="auto" w:fill="auto"/>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 xml:space="preserve">długość 44,00 </w:t>
            </w:r>
            <w:proofErr w:type="spellStart"/>
            <w:r w:rsidRPr="007D2B17">
              <w:rPr>
                <w:rFonts w:ascii="Arial" w:eastAsia="Times New Roman" w:hAnsi="Arial" w:cs="Arial"/>
                <w:i/>
                <w:sz w:val="18"/>
                <w:szCs w:val="18"/>
                <w:lang w:eastAsia="pl-PL"/>
              </w:rPr>
              <w:t>mb</w:t>
            </w:r>
            <w:proofErr w:type="spellEnd"/>
            <w:r w:rsidRPr="007D2B17">
              <w:rPr>
                <w:rFonts w:ascii="Arial" w:eastAsia="Times New Roman" w:hAnsi="Arial" w:cs="Arial"/>
                <w:i/>
                <w:sz w:val="18"/>
                <w:szCs w:val="18"/>
                <w:lang w:eastAsia="pl-PL"/>
              </w:rPr>
              <w:br/>
              <w:t>szerokość 3,50 m</w:t>
            </w:r>
            <w:r w:rsidRPr="007D2B17">
              <w:rPr>
                <w:rFonts w:ascii="Arial" w:eastAsia="Times New Roman" w:hAnsi="Arial" w:cs="Arial"/>
                <w:i/>
                <w:sz w:val="18"/>
                <w:szCs w:val="18"/>
                <w:lang w:eastAsia="pl-PL"/>
              </w:rPr>
              <w:br/>
              <w:t>pow. 215,50 m2</w:t>
            </w:r>
          </w:p>
        </w:tc>
      </w:tr>
      <w:tr w:rsidR="00627335" w:rsidRPr="007D2B17" w:rsidTr="001517CF">
        <w:trPr>
          <w:trHeight w:val="712"/>
        </w:trPr>
        <w:tc>
          <w:tcPr>
            <w:tcW w:w="586" w:type="dxa"/>
            <w:tcBorders>
              <w:top w:val="single" w:sz="4" w:space="0" w:color="auto"/>
              <w:left w:val="single" w:sz="4" w:space="0" w:color="auto"/>
              <w:bottom w:val="nil"/>
              <w:right w:val="single" w:sz="4" w:space="0" w:color="auto"/>
            </w:tcBorders>
            <w:shd w:val="clear" w:color="auto" w:fill="auto"/>
            <w:noWrap/>
            <w:vAlign w:val="center"/>
            <w:hideMark/>
          </w:tcPr>
          <w:p w:rsidR="00627335" w:rsidRPr="007D2B17" w:rsidRDefault="00627335" w:rsidP="00627335">
            <w:pPr>
              <w:spacing w:after="0" w:line="240" w:lineRule="auto"/>
              <w:jc w:val="center"/>
              <w:rPr>
                <w:rFonts w:ascii="Arial" w:eastAsia="Times New Roman" w:hAnsi="Arial" w:cs="Arial"/>
                <w:i/>
                <w:sz w:val="18"/>
                <w:szCs w:val="18"/>
                <w:lang w:eastAsia="pl-PL"/>
              </w:rPr>
            </w:pPr>
            <w:r w:rsidRPr="007D2B17">
              <w:rPr>
                <w:rFonts w:ascii="Arial" w:eastAsia="Times New Roman" w:hAnsi="Arial" w:cs="Arial"/>
                <w:i/>
                <w:sz w:val="18"/>
                <w:szCs w:val="18"/>
                <w:lang w:eastAsia="pl-PL"/>
              </w:rPr>
              <w:t>12</w:t>
            </w:r>
          </w:p>
        </w:tc>
        <w:tc>
          <w:tcPr>
            <w:tcW w:w="3810" w:type="dxa"/>
            <w:tcBorders>
              <w:top w:val="single" w:sz="4" w:space="0" w:color="auto"/>
              <w:left w:val="nil"/>
              <w:bottom w:val="nil"/>
              <w:right w:val="single" w:sz="4" w:space="0" w:color="auto"/>
            </w:tcBorders>
            <w:shd w:val="clear" w:color="auto" w:fill="auto"/>
            <w:vAlign w:val="center"/>
            <w:hideMark/>
          </w:tcPr>
          <w:p w:rsidR="00627335" w:rsidRPr="007D2B17" w:rsidRDefault="00627335" w:rsidP="00627335">
            <w:pPr>
              <w:spacing w:after="0" w:line="240" w:lineRule="auto"/>
              <w:rPr>
                <w:rFonts w:ascii="Arial" w:eastAsia="Times New Roman" w:hAnsi="Arial" w:cs="Arial"/>
                <w:i/>
                <w:sz w:val="18"/>
                <w:szCs w:val="18"/>
                <w:lang w:eastAsia="pl-PL"/>
              </w:rPr>
            </w:pPr>
            <w:r w:rsidRPr="007D2B17">
              <w:rPr>
                <w:rFonts w:ascii="Arial" w:eastAsia="Times New Roman" w:hAnsi="Arial" w:cs="Arial"/>
                <w:i/>
                <w:sz w:val="18"/>
                <w:szCs w:val="18"/>
                <w:lang w:eastAsia="pl-PL"/>
              </w:rPr>
              <w:t>Droga Zabrody</w:t>
            </w:r>
          </w:p>
        </w:tc>
        <w:tc>
          <w:tcPr>
            <w:tcW w:w="1904" w:type="dxa"/>
            <w:tcBorders>
              <w:top w:val="nil"/>
              <w:left w:val="nil"/>
              <w:bottom w:val="single" w:sz="4" w:space="0" w:color="auto"/>
              <w:right w:val="single" w:sz="4" w:space="0" w:color="auto"/>
            </w:tcBorders>
            <w:shd w:val="clear" w:color="auto" w:fill="auto"/>
            <w:noWrap/>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88 018,57</w:t>
            </w:r>
          </w:p>
        </w:tc>
        <w:tc>
          <w:tcPr>
            <w:tcW w:w="2413" w:type="dxa"/>
            <w:tcBorders>
              <w:top w:val="nil"/>
              <w:left w:val="nil"/>
              <w:bottom w:val="single" w:sz="4" w:space="0" w:color="auto"/>
              <w:right w:val="single" w:sz="4" w:space="0" w:color="auto"/>
            </w:tcBorders>
            <w:shd w:val="clear" w:color="auto" w:fill="auto"/>
            <w:vAlign w:val="center"/>
            <w:hideMark/>
          </w:tcPr>
          <w:p w:rsidR="00627335" w:rsidRPr="007D2B17" w:rsidRDefault="00627335" w:rsidP="00627335">
            <w:pPr>
              <w:spacing w:after="0" w:line="240" w:lineRule="auto"/>
              <w:jc w:val="right"/>
              <w:rPr>
                <w:rFonts w:ascii="Arial" w:eastAsia="Times New Roman" w:hAnsi="Arial" w:cs="Arial"/>
                <w:i/>
                <w:sz w:val="18"/>
                <w:szCs w:val="18"/>
                <w:lang w:eastAsia="pl-PL"/>
              </w:rPr>
            </w:pPr>
            <w:r w:rsidRPr="007D2B17">
              <w:rPr>
                <w:rFonts w:ascii="Arial" w:eastAsia="Times New Roman" w:hAnsi="Arial" w:cs="Arial"/>
                <w:i/>
                <w:sz w:val="18"/>
                <w:szCs w:val="18"/>
                <w:lang w:eastAsia="pl-PL"/>
              </w:rPr>
              <w:t xml:space="preserve">długość 108,00 </w:t>
            </w:r>
            <w:proofErr w:type="spellStart"/>
            <w:r w:rsidRPr="007D2B17">
              <w:rPr>
                <w:rFonts w:ascii="Arial" w:eastAsia="Times New Roman" w:hAnsi="Arial" w:cs="Arial"/>
                <w:i/>
                <w:sz w:val="18"/>
                <w:szCs w:val="18"/>
                <w:lang w:eastAsia="pl-PL"/>
              </w:rPr>
              <w:t>mb</w:t>
            </w:r>
            <w:proofErr w:type="spellEnd"/>
            <w:r w:rsidRPr="007D2B17">
              <w:rPr>
                <w:rFonts w:ascii="Arial" w:eastAsia="Times New Roman" w:hAnsi="Arial" w:cs="Arial"/>
                <w:i/>
                <w:sz w:val="18"/>
                <w:szCs w:val="18"/>
                <w:lang w:eastAsia="pl-PL"/>
              </w:rPr>
              <w:br/>
              <w:t>szerokość 3,00 m</w:t>
            </w:r>
            <w:r w:rsidRPr="007D2B17">
              <w:rPr>
                <w:rFonts w:ascii="Arial" w:eastAsia="Times New Roman" w:hAnsi="Arial" w:cs="Arial"/>
                <w:i/>
                <w:sz w:val="18"/>
                <w:szCs w:val="18"/>
                <w:lang w:eastAsia="pl-PL"/>
              </w:rPr>
              <w:br/>
              <w:t>pow. 339,00 m2</w:t>
            </w:r>
          </w:p>
        </w:tc>
      </w:tr>
      <w:tr w:rsidR="00627335" w:rsidRPr="007D2B17" w:rsidTr="001517CF">
        <w:trPr>
          <w:trHeight w:val="65"/>
        </w:trPr>
        <w:tc>
          <w:tcPr>
            <w:tcW w:w="586" w:type="dxa"/>
            <w:tcBorders>
              <w:top w:val="single" w:sz="4" w:space="0" w:color="auto"/>
              <w:left w:val="single" w:sz="4" w:space="0" w:color="auto"/>
              <w:bottom w:val="single" w:sz="4" w:space="0" w:color="auto"/>
              <w:right w:val="nil"/>
            </w:tcBorders>
            <w:shd w:val="clear" w:color="auto" w:fill="auto"/>
            <w:noWrap/>
            <w:vAlign w:val="center"/>
            <w:hideMark/>
          </w:tcPr>
          <w:p w:rsidR="00627335" w:rsidRPr="007D2B17" w:rsidRDefault="00627335" w:rsidP="00627335">
            <w:pPr>
              <w:spacing w:after="0" w:line="240" w:lineRule="auto"/>
              <w:jc w:val="center"/>
              <w:rPr>
                <w:rFonts w:ascii="Arial" w:eastAsia="Times New Roman" w:hAnsi="Arial" w:cs="Arial"/>
                <w:i/>
                <w:sz w:val="18"/>
                <w:szCs w:val="18"/>
                <w:lang w:eastAsia="pl-PL"/>
              </w:rPr>
            </w:pPr>
            <w:r w:rsidRPr="007D2B17">
              <w:rPr>
                <w:rFonts w:ascii="Arial" w:eastAsia="Times New Roman" w:hAnsi="Arial" w:cs="Arial"/>
                <w:i/>
                <w:sz w:val="18"/>
                <w:szCs w:val="18"/>
                <w:lang w:eastAsia="pl-PL"/>
              </w:rPr>
              <w:t> </w:t>
            </w:r>
          </w:p>
        </w:tc>
        <w:tc>
          <w:tcPr>
            <w:tcW w:w="3810" w:type="dxa"/>
            <w:tcBorders>
              <w:top w:val="single" w:sz="4" w:space="0" w:color="auto"/>
              <w:left w:val="nil"/>
              <w:bottom w:val="single" w:sz="4" w:space="0" w:color="auto"/>
              <w:right w:val="single" w:sz="4" w:space="0" w:color="auto"/>
            </w:tcBorders>
            <w:shd w:val="clear" w:color="auto" w:fill="auto"/>
            <w:noWrap/>
            <w:vAlign w:val="bottom"/>
            <w:hideMark/>
          </w:tcPr>
          <w:p w:rsidR="00627335" w:rsidRPr="007D2B17" w:rsidRDefault="00627335" w:rsidP="00627335">
            <w:pPr>
              <w:spacing w:after="0" w:line="240" w:lineRule="auto"/>
              <w:jc w:val="right"/>
              <w:rPr>
                <w:rFonts w:ascii="Arial" w:eastAsia="Times New Roman" w:hAnsi="Arial" w:cs="Arial"/>
                <w:b/>
                <w:bCs/>
                <w:i/>
                <w:sz w:val="18"/>
                <w:szCs w:val="18"/>
                <w:lang w:eastAsia="pl-PL"/>
              </w:rPr>
            </w:pPr>
            <w:r w:rsidRPr="007D2B17">
              <w:rPr>
                <w:rFonts w:ascii="Arial" w:eastAsia="Times New Roman" w:hAnsi="Arial" w:cs="Arial"/>
                <w:b/>
                <w:i/>
                <w:sz w:val="18"/>
                <w:szCs w:val="18"/>
                <w:lang w:eastAsia="pl-PL"/>
              </w:rPr>
              <w:t>RAZEM</w:t>
            </w:r>
          </w:p>
        </w:tc>
        <w:tc>
          <w:tcPr>
            <w:tcW w:w="1904" w:type="dxa"/>
            <w:tcBorders>
              <w:top w:val="nil"/>
              <w:left w:val="nil"/>
              <w:bottom w:val="single" w:sz="4" w:space="0" w:color="auto"/>
              <w:right w:val="single" w:sz="4" w:space="0" w:color="auto"/>
            </w:tcBorders>
            <w:shd w:val="clear" w:color="auto" w:fill="auto"/>
            <w:noWrap/>
            <w:vAlign w:val="bottom"/>
            <w:hideMark/>
          </w:tcPr>
          <w:p w:rsidR="00627335" w:rsidRPr="007D2B17" w:rsidRDefault="00627335" w:rsidP="00627335">
            <w:pPr>
              <w:spacing w:after="0" w:line="240" w:lineRule="auto"/>
              <w:jc w:val="right"/>
              <w:rPr>
                <w:rFonts w:ascii="Arial" w:eastAsia="Times New Roman" w:hAnsi="Arial" w:cs="Arial"/>
                <w:b/>
                <w:bCs/>
                <w:i/>
                <w:sz w:val="18"/>
                <w:szCs w:val="18"/>
                <w:lang w:eastAsia="pl-PL"/>
              </w:rPr>
            </w:pPr>
            <w:r w:rsidRPr="007D2B17">
              <w:rPr>
                <w:rFonts w:ascii="Arial" w:eastAsia="Times New Roman" w:hAnsi="Arial" w:cs="Arial"/>
                <w:b/>
                <w:i/>
                <w:sz w:val="18"/>
                <w:szCs w:val="18"/>
                <w:lang w:eastAsia="pl-PL"/>
              </w:rPr>
              <w:t>1 296 103,98</w:t>
            </w:r>
          </w:p>
        </w:tc>
        <w:tc>
          <w:tcPr>
            <w:tcW w:w="2413" w:type="dxa"/>
            <w:tcBorders>
              <w:top w:val="nil"/>
              <w:left w:val="nil"/>
              <w:bottom w:val="single" w:sz="4" w:space="0" w:color="auto"/>
              <w:right w:val="single" w:sz="4" w:space="0" w:color="auto"/>
            </w:tcBorders>
            <w:shd w:val="clear" w:color="auto" w:fill="auto"/>
            <w:noWrap/>
            <w:vAlign w:val="bottom"/>
            <w:hideMark/>
          </w:tcPr>
          <w:p w:rsidR="00627335" w:rsidRPr="007D2B17" w:rsidRDefault="00627335" w:rsidP="00627335">
            <w:pPr>
              <w:spacing w:after="0" w:line="240" w:lineRule="auto"/>
              <w:rPr>
                <w:rFonts w:ascii="Arial" w:eastAsia="Times New Roman" w:hAnsi="Arial" w:cs="Arial"/>
                <w:b/>
                <w:bCs/>
                <w:i/>
                <w:sz w:val="18"/>
                <w:szCs w:val="18"/>
                <w:lang w:eastAsia="pl-PL"/>
              </w:rPr>
            </w:pPr>
            <w:r w:rsidRPr="007D2B17">
              <w:rPr>
                <w:rFonts w:ascii="Arial" w:eastAsia="Times New Roman" w:hAnsi="Arial" w:cs="Arial"/>
                <w:b/>
                <w:i/>
                <w:sz w:val="18"/>
                <w:szCs w:val="18"/>
                <w:lang w:eastAsia="pl-PL"/>
              </w:rPr>
              <w:t> </w:t>
            </w:r>
          </w:p>
        </w:tc>
      </w:tr>
    </w:tbl>
    <w:p w:rsidR="00627335" w:rsidRPr="007D2B17" w:rsidRDefault="00627335" w:rsidP="00627335">
      <w:pPr>
        <w:pStyle w:val="Akapitzlist"/>
        <w:numPr>
          <w:ilvl w:val="0"/>
          <w:numId w:val="28"/>
        </w:numPr>
        <w:suppressAutoHyphens w:val="0"/>
        <w:autoSpaceDN/>
        <w:spacing w:after="0"/>
        <w:jc w:val="both"/>
        <w:textAlignment w:val="auto"/>
        <w:rPr>
          <w:i/>
        </w:rPr>
      </w:pPr>
      <w:r w:rsidRPr="007D2B17">
        <w:rPr>
          <w:b/>
          <w:i/>
        </w:rPr>
        <w:t xml:space="preserve">Zakup kruszywa drogowego na remonty dróg kamiennych na terenie gminy Krasocin oraz świadczenie usługi </w:t>
      </w:r>
      <w:r>
        <w:rPr>
          <w:b/>
          <w:i/>
        </w:rPr>
        <w:t xml:space="preserve">transportowej i usług równiarką. </w:t>
      </w:r>
      <w:r>
        <w:rPr>
          <w:i/>
        </w:rPr>
        <w:t>Wartość zadania 77 096,26</w:t>
      </w:r>
    </w:p>
    <w:p w:rsidR="000260F6" w:rsidRDefault="008B1141" w:rsidP="008B1141">
      <w:pPr>
        <w:jc w:val="center"/>
        <w:rPr>
          <w:b/>
          <w:u w:val="single"/>
        </w:rPr>
      </w:pPr>
      <w:r>
        <w:rPr>
          <w:b/>
          <w:u w:val="single"/>
        </w:rPr>
        <w:t>ZADANIA OŚWIATOWE GMINY KRASOCIN</w:t>
      </w:r>
    </w:p>
    <w:p w:rsidR="000260F6" w:rsidRPr="007C7F1B" w:rsidRDefault="000260F6" w:rsidP="000260F6">
      <w:pPr>
        <w:rPr>
          <w:b/>
          <w:u w:val="single"/>
        </w:rPr>
      </w:pPr>
      <w:r w:rsidRPr="007C7F1B">
        <w:rPr>
          <w:b/>
          <w:u w:val="single"/>
        </w:rPr>
        <w:t>Wykaz przedszkoli i oddziałów przedszkolnych</w:t>
      </w:r>
    </w:p>
    <w:p w:rsidR="000260F6" w:rsidRPr="00CD3FD4" w:rsidRDefault="000260F6" w:rsidP="000260F6">
      <w:pPr>
        <w:pStyle w:val="Akapitzlist"/>
        <w:numPr>
          <w:ilvl w:val="0"/>
          <w:numId w:val="31"/>
        </w:numPr>
        <w:suppressAutoHyphens w:val="0"/>
        <w:autoSpaceDN/>
        <w:spacing w:after="0" w:line="360" w:lineRule="auto"/>
        <w:contextualSpacing/>
        <w:jc w:val="both"/>
        <w:textAlignment w:val="auto"/>
      </w:pPr>
      <w:r w:rsidRPr="00CD3FD4">
        <w:t>Samorządowe Przedszkole w Krasocinie, Krasocin, ul. Floriańska 1, 29-105 Krasocin.</w:t>
      </w:r>
    </w:p>
    <w:p w:rsidR="000260F6" w:rsidRDefault="000260F6" w:rsidP="000260F6">
      <w:pPr>
        <w:pStyle w:val="Akapitzlist"/>
        <w:numPr>
          <w:ilvl w:val="0"/>
          <w:numId w:val="31"/>
        </w:numPr>
        <w:suppressAutoHyphens w:val="0"/>
        <w:autoSpaceDN/>
        <w:spacing w:after="0" w:line="360" w:lineRule="auto"/>
        <w:contextualSpacing/>
        <w:jc w:val="both"/>
        <w:textAlignment w:val="auto"/>
      </w:pPr>
      <w:r w:rsidRPr="00CD3FD4">
        <w:t>Samorządowe Przedszkole w Bukowie, Bukowa, ul. Osiedlowa 26, 29-105 Krasocin.</w:t>
      </w:r>
    </w:p>
    <w:p w:rsidR="000260F6" w:rsidRPr="00B54BBC" w:rsidRDefault="000260F6" w:rsidP="000260F6">
      <w:pPr>
        <w:pStyle w:val="Akapitzlist"/>
        <w:numPr>
          <w:ilvl w:val="0"/>
          <w:numId w:val="31"/>
        </w:numPr>
        <w:suppressAutoHyphens w:val="0"/>
        <w:autoSpaceDN/>
        <w:spacing w:after="0" w:line="360" w:lineRule="auto"/>
        <w:contextualSpacing/>
        <w:jc w:val="both"/>
        <w:textAlignment w:val="auto"/>
      </w:pPr>
      <w:r w:rsidRPr="00B54BBC">
        <w:lastRenderedPageBreak/>
        <w:t>Samorządowe Przedszkole w Olesznie, Oleszno, ul. Szkolna 34, 29-105 Krasocin.</w:t>
      </w:r>
    </w:p>
    <w:p w:rsidR="000260F6" w:rsidRPr="0016424A" w:rsidRDefault="000260F6" w:rsidP="000260F6">
      <w:pPr>
        <w:pStyle w:val="Akapitzlist"/>
        <w:numPr>
          <w:ilvl w:val="0"/>
          <w:numId w:val="31"/>
        </w:numPr>
        <w:suppressAutoHyphens w:val="0"/>
        <w:autoSpaceDN/>
        <w:spacing w:after="0" w:line="360" w:lineRule="auto"/>
        <w:contextualSpacing/>
        <w:jc w:val="both"/>
        <w:textAlignment w:val="auto"/>
      </w:pPr>
      <w:r w:rsidRPr="0016424A">
        <w:t>Oddział Przedszkolny przy Szkole Podstawowej w Bukowie, Bukowa, ul. Szkolna 8, 29-105 Krasocin.</w:t>
      </w:r>
    </w:p>
    <w:p w:rsidR="000260F6" w:rsidRPr="002E08FD" w:rsidRDefault="000260F6" w:rsidP="000260F6">
      <w:pPr>
        <w:pStyle w:val="Akapitzlist"/>
        <w:numPr>
          <w:ilvl w:val="0"/>
          <w:numId w:val="31"/>
        </w:numPr>
        <w:suppressAutoHyphens w:val="0"/>
        <w:autoSpaceDN/>
        <w:spacing w:after="0" w:line="360" w:lineRule="auto"/>
        <w:contextualSpacing/>
        <w:jc w:val="both"/>
        <w:textAlignment w:val="auto"/>
        <w:rPr>
          <w:rFonts w:eastAsia="Times New Roman"/>
          <w:lang w:eastAsia="pl-PL"/>
        </w:rPr>
      </w:pPr>
      <w:r w:rsidRPr="002E08FD">
        <w:t xml:space="preserve">Oddział Przedszkolny przy Szkole Podstawowej im. bł. ks. Jerzego Popiełuszki </w:t>
      </w:r>
      <w:r w:rsidRPr="002E08FD">
        <w:br/>
        <w:t>w Cieślach, Cieśle 63, 29-105 Krasocin.</w:t>
      </w:r>
    </w:p>
    <w:p w:rsidR="000260F6" w:rsidRPr="002E08FD" w:rsidRDefault="000260F6" w:rsidP="000260F6">
      <w:pPr>
        <w:pStyle w:val="Akapitzlist"/>
        <w:numPr>
          <w:ilvl w:val="0"/>
          <w:numId w:val="31"/>
        </w:numPr>
        <w:suppressAutoHyphens w:val="0"/>
        <w:autoSpaceDN/>
        <w:spacing w:after="0" w:line="360" w:lineRule="auto"/>
        <w:contextualSpacing/>
        <w:jc w:val="both"/>
        <w:textAlignment w:val="auto"/>
      </w:pPr>
      <w:r w:rsidRPr="002E08FD">
        <w:t xml:space="preserve">Oddział Przedszkolny przy Szkole Podstawowej im. Jana Pawła II w Czostkowie, Czostków 83, </w:t>
      </w:r>
      <w:bookmarkStart w:id="0" w:name="_Hlk8022727"/>
      <w:r w:rsidRPr="002E08FD">
        <w:t>29-105 Krasocin.</w:t>
      </w:r>
      <w:bookmarkEnd w:id="0"/>
    </w:p>
    <w:p w:rsidR="000260F6" w:rsidRPr="002E08FD" w:rsidRDefault="000260F6" w:rsidP="000260F6">
      <w:pPr>
        <w:pStyle w:val="Akapitzlist"/>
        <w:numPr>
          <w:ilvl w:val="0"/>
          <w:numId w:val="31"/>
        </w:numPr>
        <w:suppressAutoHyphens w:val="0"/>
        <w:autoSpaceDN/>
        <w:spacing w:after="0" w:line="360" w:lineRule="auto"/>
        <w:contextualSpacing/>
        <w:jc w:val="both"/>
        <w:textAlignment w:val="auto"/>
      </w:pPr>
      <w:r w:rsidRPr="002E08FD">
        <w:t>Oddział Przedszkolny przy Szkole Filialnej w Brygidowie, Brygidów 1, 29-105 Krasocin.</w:t>
      </w:r>
    </w:p>
    <w:p w:rsidR="000260F6" w:rsidRPr="002E08FD" w:rsidRDefault="000260F6" w:rsidP="000260F6">
      <w:pPr>
        <w:pStyle w:val="Akapitzlist"/>
        <w:numPr>
          <w:ilvl w:val="0"/>
          <w:numId w:val="31"/>
        </w:numPr>
        <w:suppressAutoHyphens w:val="0"/>
        <w:autoSpaceDN/>
        <w:spacing w:after="0" w:line="360" w:lineRule="auto"/>
        <w:contextualSpacing/>
        <w:jc w:val="both"/>
        <w:textAlignment w:val="auto"/>
      </w:pPr>
      <w:r w:rsidRPr="002E08FD">
        <w:t xml:space="preserve">Oddział Przedszkolny przy Szkole Podstawowej im. Prymasa Tysiąclecia </w:t>
      </w:r>
      <w:r w:rsidRPr="002E08FD">
        <w:br/>
        <w:t>w Mieczynie, Mieczyn 8, 29-105 Krasocin.</w:t>
      </w:r>
    </w:p>
    <w:p w:rsidR="000260F6" w:rsidRDefault="000260F6" w:rsidP="000260F6">
      <w:pPr>
        <w:pStyle w:val="Akapitzlist"/>
        <w:numPr>
          <w:ilvl w:val="0"/>
          <w:numId w:val="31"/>
        </w:numPr>
        <w:suppressAutoHyphens w:val="0"/>
        <w:autoSpaceDN/>
        <w:spacing w:after="0" w:line="360" w:lineRule="auto"/>
        <w:contextualSpacing/>
        <w:jc w:val="both"/>
        <w:textAlignment w:val="auto"/>
      </w:pPr>
      <w:r w:rsidRPr="002E08FD">
        <w:t>Oddział Przedszkolny przy Szkole Podstawowej im. Armii Krajowej w Olesznie, Oleszno, ul. Szkolna 34, 29-105 Krasocin.</w:t>
      </w:r>
    </w:p>
    <w:p w:rsidR="000260F6" w:rsidRDefault="000260F6" w:rsidP="000260F6">
      <w:pPr>
        <w:pStyle w:val="Akapitzlist"/>
        <w:rPr>
          <w:b/>
          <w:u w:val="single"/>
        </w:rPr>
      </w:pPr>
      <w:r w:rsidRPr="007C7F1B">
        <w:rPr>
          <w:b/>
          <w:u w:val="single"/>
        </w:rPr>
        <w:t>Wykaz szkół podstawowych i zespołów</w:t>
      </w:r>
    </w:p>
    <w:p w:rsidR="000260F6" w:rsidRDefault="000260F6" w:rsidP="000260F6">
      <w:pPr>
        <w:pStyle w:val="Akapitzlist"/>
        <w:numPr>
          <w:ilvl w:val="0"/>
          <w:numId w:val="32"/>
        </w:numPr>
        <w:suppressAutoHyphens w:val="0"/>
        <w:autoSpaceDN/>
        <w:contextualSpacing/>
        <w:jc w:val="both"/>
        <w:textAlignment w:val="auto"/>
      </w:pPr>
      <w:r>
        <w:t xml:space="preserve">Szkoła Podstawowa im. bł. ks. Jerzego Popiełuszki w Cieślach, Cieśle 63, </w:t>
      </w:r>
      <w:r w:rsidRPr="002E08FD">
        <w:t>29-105 Krasocin.</w:t>
      </w:r>
    </w:p>
    <w:p w:rsidR="000260F6" w:rsidRDefault="000260F6" w:rsidP="000260F6">
      <w:pPr>
        <w:pStyle w:val="Akapitzlist"/>
        <w:numPr>
          <w:ilvl w:val="0"/>
          <w:numId w:val="32"/>
        </w:numPr>
        <w:suppressAutoHyphens w:val="0"/>
        <w:autoSpaceDN/>
        <w:contextualSpacing/>
        <w:jc w:val="both"/>
        <w:textAlignment w:val="auto"/>
      </w:pPr>
      <w:r>
        <w:t>Szkoła Podstawowa im. Jana Pawła II w Czostkowie, Czostków 83,</w:t>
      </w:r>
      <w:r w:rsidRPr="000B41E9">
        <w:t xml:space="preserve"> </w:t>
      </w:r>
      <w:r w:rsidRPr="002E08FD">
        <w:t>29-105 Krasocin.</w:t>
      </w:r>
    </w:p>
    <w:p w:rsidR="000260F6" w:rsidRDefault="000260F6" w:rsidP="000260F6">
      <w:pPr>
        <w:pStyle w:val="Akapitzlist"/>
        <w:numPr>
          <w:ilvl w:val="0"/>
          <w:numId w:val="32"/>
        </w:numPr>
        <w:suppressAutoHyphens w:val="0"/>
        <w:autoSpaceDN/>
        <w:contextualSpacing/>
        <w:jc w:val="both"/>
        <w:textAlignment w:val="auto"/>
      </w:pPr>
      <w:r>
        <w:t xml:space="preserve">Szkoła Podstawowa im. Prymasa Tysiąclecia w Mieczynie, Mieczyn 8,  </w:t>
      </w:r>
      <w:r w:rsidRPr="002E08FD">
        <w:t>29-105 Krasocin.</w:t>
      </w:r>
    </w:p>
    <w:p w:rsidR="000260F6" w:rsidRDefault="000260F6" w:rsidP="000260F6">
      <w:pPr>
        <w:pStyle w:val="Akapitzlist"/>
        <w:numPr>
          <w:ilvl w:val="0"/>
          <w:numId w:val="32"/>
        </w:numPr>
        <w:suppressAutoHyphens w:val="0"/>
        <w:autoSpaceDN/>
        <w:contextualSpacing/>
        <w:jc w:val="both"/>
        <w:textAlignment w:val="auto"/>
      </w:pPr>
      <w:r>
        <w:t xml:space="preserve">Szkoła Filialna w Brygidowie, Brygidów 1, </w:t>
      </w:r>
      <w:r w:rsidRPr="002E08FD">
        <w:t>29-105 Krasocin.</w:t>
      </w:r>
    </w:p>
    <w:p w:rsidR="000260F6" w:rsidRDefault="000260F6" w:rsidP="000260F6">
      <w:pPr>
        <w:pStyle w:val="Akapitzlist"/>
        <w:numPr>
          <w:ilvl w:val="0"/>
          <w:numId w:val="32"/>
        </w:numPr>
        <w:suppressAutoHyphens w:val="0"/>
        <w:autoSpaceDN/>
        <w:contextualSpacing/>
        <w:jc w:val="both"/>
        <w:textAlignment w:val="auto"/>
      </w:pPr>
      <w:r>
        <w:t xml:space="preserve">Zespół Placówek Oświatowych im. rtm. Witolda Pileckiego w Krasocinie, Krasocin ul. Floriańska 1, </w:t>
      </w:r>
      <w:r w:rsidRPr="002E08FD">
        <w:t>29-105 Krasocin.</w:t>
      </w:r>
    </w:p>
    <w:p w:rsidR="000260F6" w:rsidRDefault="000260F6" w:rsidP="000260F6">
      <w:pPr>
        <w:pStyle w:val="Akapitzlist"/>
        <w:numPr>
          <w:ilvl w:val="0"/>
          <w:numId w:val="32"/>
        </w:numPr>
        <w:suppressAutoHyphens w:val="0"/>
        <w:autoSpaceDN/>
        <w:contextualSpacing/>
        <w:jc w:val="both"/>
        <w:textAlignment w:val="auto"/>
      </w:pPr>
      <w:r>
        <w:t xml:space="preserve">Zespół Placówek Oświatowych im. Jana Pawła II w Bukowie, Bukowa ul. Szkolna 8, </w:t>
      </w:r>
      <w:r w:rsidRPr="002E08FD">
        <w:t>29-105 Krasocin.</w:t>
      </w:r>
    </w:p>
    <w:p w:rsidR="000260F6" w:rsidRPr="000B41E9" w:rsidRDefault="000260F6" w:rsidP="000260F6">
      <w:pPr>
        <w:pStyle w:val="Akapitzlist"/>
        <w:numPr>
          <w:ilvl w:val="0"/>
          <w:numId w:val="32"/>
        </w:numPr>
        <w:suppressAutoHyphens w:val="0"/>
        <w:autoSpaceDN/>
        <w:contextualSpacing/>
        <w:jc w:val="both"/>
        <w:textAlignment w:val="auto"/>
        <w:rPr>
          <w:b/>
        </w:rPr>
      </w:pPr>
      <w:r w:rsidRPr="000B41E9">
        <w:t xml:space="preserve">Zespół Placówek Oświatowych w Olesznie, Oleszno, ul. Szkolna 34, </w:t>
      </w:r>
      <w:r w:rsidRPr="002E08FD">
        <w:t>29-105 Krasocin.</w:t>
      </w:r>
    </w:p>
    <w:p w:rsidR="000260F6" w:rsidRDefault="000260F6" w:rsidP="000260F6">
      <w:pPr>
        <w:rPr>
          <w:b/>
          <w:u w:val="single"/>
        </w:rPr>
      </w:pPr>
      <w:r w:rsidRPr="007C7F1B">
        <w:rPr>
          <w:b/>
          <w:u w:val="single"/>
        </w:rPr>
        <w:t>Wykaz nauczycieli według stopnia awansu w poszczególnych szkołach</w:t>
      </w:r>
    </w:p>
    <w:p w:rsidR="000260F6" w:rsidRDefault="000260F6" w:rsidP="000260F6">
      <w:pPr>
        <w:rPr>
          <w:b/>
        </w:rPr>
      </w:pPr>
      <w:r>
        <w:rPr>
          <w:b/>
        </w:rPr>
        <w:t>SZKOŁA PODSTAWOWA IM. BŁ. KS. J. POPIEŁUSZKI NW CIEŚLACH</w:t>
      </w:r>
    </w:p>
    <w:tbl>
      <w:tblPr>
        <w:tblpPr w:leftFromText="141" w:rightFromText="141" w:vertAnchor="text" w:horzAnchor="margin" w:tblpY="66"/>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5538"/>
        <w:gridCol w:w="2961"/>
      </w:tblGrid>
      <w:tr w:rsidR="008B1141" w:rsidTr="00294611">
        <w:trPr>
          <w:trHeight w:val="182"/>
        </w:trPr>
        <w:tc>
          <w:tcPr>
            <w:tcW w:w="991" w:type="dxa"/>
            <w:shd w:val="clear" w:color="auto" w:fill="auto"/>
          </w:tcPr>
          <w:p w:rsidR="008B1141" w:rsidRPr="002B40EF" w:rsidRDefault="008B1141" w:rsidP="008B1141">
            <w:pPr>
              <w:rPr>
                <w:b/>
              </w:rPr>
            </w:pPr>
            <w:r w:rsidRPr="002B40EF">
              <w:rPr>
                <w:b/>
              </w:rPr>
              <w:t>Lp.</w:t>
            </w:r>
          </w:p>
        </w:tc>
        <w:tc>
          <w:tcPr>
            <w:tcW w:w="5538" w:type="dxa"/>
            <w:shd w:val="clear" w:color="auto" w:fill="auto"/>
          </w:tcPr>
          <w:p w:rsidR="008B1141" w:rsidRPr="002B40EF" w:rsidRDefault="008B1141" w:rsidP="00294611">
            <w:pPr>
              <w:rPr>
                <w:b/>
              </w:rPr>
            </w:pPr>
            <w:r w:rsidRPr="002B40EF">
              <w:rPr>
                <w:b/>
              </w:rPr>
              <w:t>Awans zawodowy</w:t>
            </w:r>
            <w:r w:rsidR="00294611">
              <w:rPr>
                <w:b/>
              </w:rPr>
              <w:t xml:space="preserve"> </w:t>
            </w:r>
          </w:p>
        </w:tc>
        <w:tc>
          <w:tcPr>
            <w:tcW w:w="2961" w:type="dxa"/>
            <w:shd w:val="clear" w:color="auto" w:fill="auto"/>
          </w:tcPr>
          <w:p w:rsidR="008B1141" w:rsidRPr="002B40EF" w:rsidRDefault="008B1141" w:rsidP="008B1141">
            <w:pPr>
              <w:rPr>
                <w:b/>
              </w:rPr>
            </w:pPr>
            <w:r w:rsidRPr="002B40EF">
              <w:rPr>
                <w:b/>
              </w:rPr>
              <w:t>Liczba nauczycieli</w:t>
            </w:r>
          </w:p>
        </w:tc>
      </w:tr>
      <w:tr w:rsidR="008B1141" w:rsidTr="00294611">
        <w:trPr>
          <w:trHeight w:val="345"/>
        </w:trPr>
        <w:tc>
          <w:tcPr>
            <w:tcW w:w="991" w:type="dxa"/>
            <w:shd w:val="clear" w:color="auto" w:fill="auto"/>
          </w:tcPr>
          <w:p w:rsidR="008B1141" w:rsidRPr="002B40EF" w:rsidRDefault="008B1141" w:rsidP="008B1141">
            <w:pPr>
              <w:rPr>
                <w:b/>
              </w:rPr>
            </w:pPr>
            <w:r w:rsidRPr="002B40EF">
              <w:rPr>
                <w:b/>
              </w:rPr>
              <w:t>1.</w:t>
            </w:r>
          </w:p>
        </w:tc>
        <w:tc>
          <w:tcPr>
            <w:tcW w:w="5538" w:type="dxa"/>
            <w:shd w:val="clear" w:color="auto" w:fill="auto"/>
          </w:tcPr>
          <w:p w:rsidR="008B1141" w:rsidRPr="002B40EF" w:rsidRDefault="008B1141" w:rsidP="00294611">
            <w:r w:rsidRPr="002B40EF">
              <w:t>Bez stopnia</w:t>
            </w:r>
            <w:r w:rsidR="00294611">
              <w:t xml:space="preserve"> </w:t>
            </w:r>
          </w:p>
        </w:tc>
        <w:tc>
          <w:tcPr>
            <w:tcW w:w="2961" w:type="dxa"/>
            <w:shd w:val="clear" w:color="auto" w:fill="auto"/>
          </w:tcPr>
          <w:p w:rsidR="008B1141" w:rsidRPr="002B40EF" w:rsidRDefault="008B1141" w:rsidP="008B1141">
            <w:r w:rsidRPr="002B40EF">
              <w:t>0</w:t>
            </w:r>
          </w:p>
        </w:tc>
      </w:tr>
      <w:tr w:rsidR="008B1141" w:rsidTr="00294611">
        <w:trPr>
          <w:trHeight w:val="53"/>
        </w:trPr>
        <w:tc>
          <w:tcPr>
            <w:tcW w:w="991" w:type="dxa"/>
            <w:shd w:val="clear" w:color="auto" w:fill="auto"/>
          </w:tcPr>
          <w:p w:rsidR="008B1141" w:rsidRPr="002B40EF" w:rsidRDefault="008B1141" w:rsidP="008B1141">
            <w:pPr>
              <w:rPr>
                <w:b/>
              </w:rPr>
            </w:pPr>
            <w:r w:rsidRPr="002B40EF">
              <w:rPr>
                <w:b/>
              </w:rPr>
              <w:t>2.</w:t>
            </w:r>
          </w:p>
        </w:tc>
        <w:tc>
          <w:tcPr>
            <w:tcW w:w="5538" w:type="dxa"/>
            <w:shd w:val="clear" w:color="auto" w:fill="auto"/>
          </w:tcPr>
          <w:p w:rsidR="008B1141" w:rsidRPr="002B40EF" w:rsidRDefault="008B1141" w:rsidP="00294611">
            <w:r w:rsidRPr="002B40EF">
              <w:t>Stażysta</w:t>
            </w:r>
          </w:p>
        </w:tc>
        <w:tc>
          <w:tcPr>
            <w:tcW w:w="2961" w:type="dxa"/>
            <w:shd w:val="clear" w:color="auto" w:fill="auto"/>
          </w:tcPr>
          <w:p w:rsidR="008B1141" w:rsidRPr="002B40EF" w:rsidRDefault="008B1141" w:rsidP="008B1141">
            <w:r w:rsidRPr="002B40EF">
              <w:t>0</w:t>
            </w:r>
          </w:p>
        </w:tc>
      </w:tr>
      <w:tr w:rsidR="008B1141" w:rsidTr="00294611">
        <w:trPr>
          <w:trHeight w:val="633"/>
        </w:trPr>
        <w:tc>
          <w:tcPr>
            <w:tcW w:w="991" w:type="dxa"/>
            <w:shd w:val="clear" w:color="auto" w:fill="auto"/>
          </w:tcPr>
          <w:p w:rsidR="008B1141" w:rsidRPr="002B40EF" w:rsidRDefault="008B1141" w:rsidP="008B1141">
            <w:pPr>
              <w:rPr>
                <w:b/>
              </w:rPr>
            </w:pPr>
            <w:r w:rsidRPr="002B40EF">
              <w:rPr>
                <w:b/>
              </w:rPr>
              <w:t>3.</w:t>
            </w:r>
          </w:p>
        </w:tc>
        <w:tc>
          <w:tcPr>
            <w:tcW w:w="5538" w:type="dxa"/>
            <w:shd w:val="clear" w:color="auto" w:fill="auto"/>
          </w:tcPr>
          <w:p w:rsidR="008B1141" w:rsidRPr="002B40EF" w:rsidRDefault="008B1141" w:rsidP="00294611">
            <w:r w:rsidRPr="002B40EF">
              <w:t>Kontraktowy</w:t>
            </w:r>
          </w:p>
        </w:tc>
        <w:tc>
          <w:tcPr>
            <w:tcW w:w="2961" w:type="dxa"/>
            <w:shd w:val="clear" w:color="auto" w:fill="auto"/>
          </w:tcPr>
          <w:p w:rsidR="008B1141" w:rsidRPr="002B40EF" w:rsidRDefault="008B1141" w:rsidP="008B1141">
            <w:r w:rsidRPr="002B40EF">
              <w:t>4</w:t>
            </w:r>
          </w:p>
        </w:tc>
      </w:tr>
      <w:tr w:rsidR="008B1141" w:rsidTr="00294611">
        <w:trPr>
          <w:trHeight w:val="490"/>
        </w:trPr>
        <w:tc>
          <w:tcPr>
            <w:tcW w:w="991" w:type="dxa"/>
            <w:shd w:val="clear" w:color="auto" w:fill="auto"/>
          </w:tcPr>
          <w:p w:rsidR="008B1141" w:rsidRPr="002B40EF" w:rsidRDefault="008B1141" w:rsidP="008B1141">
            <w:pPr>
              <w:rPr>
                <w:b/>
              </w:rPr>
            </w:pPr>
            <w:r w:rsidRPr="002B40EF">
              <w:rPr>
                <w:b/>
              </w:rPr>
              <w:t>4.</w:t>
            </w:r>
          </w:p>
        </w:tc>
        <w:tc>
          <w:tcPr>
            <w:tcW w:w="5538" w:type="dxa"/>
            <w:shd w:val="clear" w:color="auto" w:fill="auto"/>
          </w:tcPr>
          <w:p w:rsidR="008B1141" w:rsidRPr="002B40EF" w:rsidRDefault="008B1141" w:rsidP="00294611">
            <w:r w:rsidRPr="002B40EF">
              <w:t>Mianowany</w:t>
            </w:r>
          </w:p>
        </w:tc>
        <w:tc>
          <w:tcPr>
            <w:tcW w:w="2961" w:type="dxa"/>
            <w:shd w:val="clear" w:color="auto" w:fill="auto"/>
          </w:tcPr>
          <w:p w:rsidR="008B1141" w:rsidRPr="002B40EF" w:rsidRDefault="008B1141" w:rsidP="008B1141">
            <w:r w:rsidRPr="002B40EF">
              <w:t>1</w:t>
            </w:r>
          </w:p>
        </w:tc>
      </w:tr>
      <w:tr w:rsidR="008B1141" w:rsidTr="00294611">
        <w:trPr>
          <w:trHeight w:val="185"/>
        </w:trPr>
        <w:tc>
          <w:tcPr>
            <w:tcW w:w="991" w:type="dxa"/>
            <w:shd w:val="clear" w:color="auto" w:fill="auto"/>
          </w:tcPr>
          <w:p w:rsidR="008B1141" w:rsidRPr="002B40EF" w:rsidRDefault="008B1141" w:rsidP="008B1141">
            <w:pPr>
              <w:rPr>
                <w:b/>
              </w:rPr>
            </w:pPr>
            <w:r w:rsidRPr="002B40EF">
              <w:rPr>
                <w:b/>
              </w:rPr>
              <w:t>5.</w:t>
            </w:r>
          </w:p>
        </w:tc>
        <w:tc>
          <w:tcPr>
            <w:tcW w:w="5538" w:type="dxa"/>
            <w:shd w:val="clear" w:color="auto" w:fill="auto"/>
          </w:tcPr>
          <w:p w:rsidR="008B1141" w:rsidRPr="002B40EF" w:rsidRDefault="008B1141" w:rsidP="00294611">
            <w:r w:rsidRPr="002B40EF">
              <w:t>Dyplomowany</w:t>
            </w:r>
          </w:p>
        </w:tc>
        <w:tc>
          <w:tcPr>
            <w:tcW w:w="2961" w:type="dxa"/>
            <w:shd w:val="clear" w:color="auto" w:fill="auto"/>
          </w:tcPr>
          <w:p w:rsidR="008B1141" w:rsidRPr="002B40EF" w:rsidRDefault="008B1141" w:rsidP="008B1141">
            <w:r w:rsidRPr="002B40EF">
              <w:t>12</w:t>
            </w:r>
          </w:p>
        </w:tc>
      </w:tr>
    </w:tbl>
    <w:p w:rsidR="000260F6" w:rsidRDefault="000260F6" w:rsidP="000260F6">
      <w:pPr>
        <w:jc w:val="both"/>
      </w:pPr>
      <w:r>
        <w:lastRenderedPageBreak/>
        <w:t>2 pracowników niepedagogicznych</w:t>
      </w:r>
    </w:p>
    <w:p w:rsidR="000260F6" w:rsidRDefault="000260F6" w:rsidP="000260F6">
      <w:pPr>
        <w:jc w:val="both"/>
        <w:rPr>
          <w:b/>
        </w:rPr>
      </w:pPr>
      <w:r>
        <w:rPr>
          <w:b/>
        </w:rPr>
        <w:t>SZKOŁA PODSTAWOWA IM. JANA PAWŁA II W CZOSTKOWIE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638"/>
        <w:gridCol w:w="3457"/>
      </w:tblGrid>
      <w:tr w:rsidR="000260F6" w:rsidTr="001517CF">
        <w:trPr>
          <w:trHeight w:val="558"/>
        </w:trPr>
        <w:tc>
          <w:tcPr>
            <w:tcW w:w="831" w:type="dxa"/>
            <w:shd w:val="clear" w:color="auto" w:fill="auto"/>
          </w:tcPr>
          <w:p w:rsidR="000260F6" w:rsidRPr="002B40EF" w:rsidRDefault="000260F6" w:rsidP="0039470F">
            <w:pPr>
              <w:rPr>
                <w:b/>
              </w:rPr>
            </w:pPr>
            <w:r w:rsidRPr="002B40EF">
              <w:rPr>
                <w:b/>
              </w:rPr>
              <w:t>Lp.</w:t>
            </w:r>
          </w:p>
        </w:tc>
        <w:tc>
          <w:tcPr>
            <w:tcW w:w="4638" w:type="dxa"/>
            <w:shd w:val="clear" w:color="auto" w:fill="auto"/>
          </w:tcPr>
          <w:p w:rsidR="000260F6" w:rsidRPr="002B40EF" w:rsidRDefault="000260F6" w:rsidP="00294611">
            <w:pPr>
              <w:rPr>
                <w:b/>
              </w:rPr>
            </w:pPr>
            <w:r w:rsidRPr="002B40EF">
              <w:rPr>
                <w:b/>
              </w:rPr>
              <w:t>Awans zawodowy</w:t>
            </w:r>
          </w:p>
        </w:tc>
        <w:tc>
          <w:tcPr>
            <w:tcW w:w="3457" w:type="dxa"/>
            <w:shd w:val="clear" w:color="auto" w:fill="auto"/>
          </w:tcPr>
          <w:p w:rsidR="000260F6" w:rsidRPr="002B40EF" w:rsidRDefault="000260F6" w:rsidP="0039470F">
            <w:pPr>
              <w:rPr>
                <w:b/>
              </w:rPr>
            </w:pPr>
            <w:r w:rsidRPr="002B40EF">
              <w:rPr>
                <w:b/>
              </w:rPr>
              <w:t>Liczba nauczycieli</w:t>
            </w:r>
          </w:p>
        </w:tc>
      </w:tr>
      <w:tr w:rsidR="000260F6" w:rsidTr="001517CF">
        <w:trPr>
          <w:trHeight w:val="360"/>
        </w:trPr>
        <w:tc>
          <w:tcPr>
            <w:tcW w:w="831" w:type="dxa"/>
            <w:shd w:val="clear" w:color="auto" w:fill="auto"/>
          </w:tcPr>
          <w:p w:rsidR="000260F6" w:rsidRPr="002B40EF" w:rsidRDefault="000260F6" w:rsidP="0039470F">
            <w:pPr>
              <w:rPr>
                <w:b/>
              </w:rPr>
            </w:pPr>
            <w:r w:rsidRPr="002B40EF">
              <w:rPr>
                <w:b/>
              </w:rPr>
              <w:t>1.</w:t>
            </w:r>
          </w:p>
        </w:tc>
        <w:tc>
          <w:tcPr>
            <w:tcW w:w="4638" w:type="dxa"/>
            <w:shd w:val="clear" w:color="auto" w:fill="auto"/>
          </w:tcPr>
          <w:p w:rsidR="000260F6" w:rsidRPr="002B40EF" w:rsidRDefault="000260F6" w:rsidP="00294611">
            <w:r w:rsidRPr="002B40EF">
              <w:t>Bez stopnia</w:t>
            </w:r>
          </w:p>
        </w:tc>
        <w:tc>
          <w:tcPr>
            <w:tcW w:w="3457" w:type="dxa"/>
            <w:shd w:val="clear" w:color="auto" w:fill="auto"/>
          </w:tcPr>
          <w:p w:rsidR="000260F6" w:rsidRPr="002B40EF" w:rsidRDefault="000260F6" w:rsidP="008B1141">
            <w:r w:rsidRPr="002B40EF">
              <w:t xml:space="preserve"> 0</w:t>
            </w:r>
          </w:p>
        </w:tc>
      </w:tr>
      <w:tr w:rsidR="000260F6" w:rsidTr="001517CF">
        <w:trPr>
          <w:trHeight w:val="528"/>
        </w:trPr>
        <w:tc>
          <w:tcPr>
            <w:tcW w:w="831" w:type="dxa"/>
            <w:shd w:val="clear" w:color="auto" w:fill="auto"/>
          </w:tcPr>
          <w:p w:rsidR="000260F6" w:rsidRPr="002B40EF" w:rsidRDefault="000260F6" w:rsidP="0039470F">
            <w:pPr>
              <w:rPr>
                <w:b/>
              </w:rPr>
            </w:pPr>
            <w:r w:rsidRPr="002B40EF">
              <w:rPr>
                <w:b/>
              </w:rPr>
              <w:t>2.</w:t>
            </w:r>
          </w:p>
        </w:tc>
        <w:tc>
          <w:tcPr>
            <w:tcW w:w="4638" w:type="dxa"/>
            <w:shd w:val="clear" w:color="auto" w:fill="auto"/>
          </w:tcPr>
          <w:p w:rsidR="000260F6" w:rsidRPr="002B40EF" w:rsidRDefault="000260F6" w:rsidP="00294611">
            <w:r w:rsidRPr="002B40EF">
              <w:t>Stażysta</w:t>
            </w:r>
          </w:p>
        </w:tc>
        <w:tc>
          <w:tcPr>
            <w:tcW w:w="3457" w:type="dxa"/>
            <w:shd w:val="clear" w:color="auto" w:fill="auto"/>
          </w:tcPr>
          <w:p w:rsidR="000260F6" w:rsidRPr="002B40EF" w:rsidRDefault="000260F6" w:rsidP="0039470F">
            <w:r w:rsidRPr="002B40EF">
              <w:t>0</w:t>
            </w:r>
          </w:p>
        </w:tc>
      </w:tr>
      <w:tr w:rsidR="000260F6" w:rsidTr="001517CF">
        <w:trPr>
          <w:trHeight w:val="528"/>
        </w:trPr>
        <w:tc>
          <w:tcPr>
            <w:tcW w:w="831" w:type="dxa"/>
            <w:shd w:val="clear" w:color="auto" w:fill="auto"/>
          </w:tcPr>
          <w:p w:rsidR="000260F6" w:rsidRPr="002B40EF" w:rsidRDefault="000260F6" w:rsidP="0039470F">
            <w:pPr>
              <w:rPr>
                <w:b/>
              </w:rPr>
            </w:pPr>
            <w:r w:rsidRPr="002B40EF">
              <w:rPr>
                <w:b/>
              </w:rPr>
              <w:t>3.</w:t>
            </w:r>
          </w:p>
        </w:tc>
        <w:tc>
          <w:tcPr>
            <w:tcW w:w="4638" w:type="dxa"/>
            <w:shd w:val="clear" w:color="auto" w:fill="auto"/>
          </w:tcPr>
          <w:p w:rsidR="000260F6" w:rsidRPr="002B40EF" w:rsidRDefault="000260F6" w:rsidP="00294611">
            <w:r w:rsidRPr="002B40EF">
              <w:t>Kontraktowy</w:t>
            </w:r>
          </w:p>
        </w:tc>
        <w:tc>
          <w:tcPr>
            <w:tcW w:w="3457" w:type="dxa"/>
            <w:shd w:val="clear" w:color="auto" w:fill="auto"/>
          </w:tcPr>
          <w:p w:rsidR="000260F6" w:rsidRPr="002B40EF" w:rsidRDefault="000260F6" w:rsidP="0039470F">
            <w:r w:rsidRPr="002B40EF">
              <w:t>1</w:t>
            </w:r>
          </w:p>
        </w:tc>
      </w:tr>
      <w:tr w:rsidR="000260F6" w:rsidTr="001517CF">
        <w:trPr>
          <w:trHeight w:val="520"/>
        </w:trPr>
        <w:tc>
          <w:tcPr>
            <w:tcW w:w="831" w:type="dxa"/>
            <w:shd w:val="clear" w:color="auto" w:fill="auto"/>
          </w:tcPr>
          <w:p w:rsidR="000260F6" w:rsidRPr="002B40EF" w:rsidRDefault="000260F6" w:rsidP="0039470F">
            <w:pPr>
              <w:rPr>
                <w:b/>
              </w:rPr>
            </w:pPr>
            <w:r w:rsidRPr="002B40EF">
              <w:rPr>
                <w:b/>
              </w:rPr>
              <w:t>4.</w:t>
            </w:r>
          </w:p>
        </w:tc>
        <w:tc>
          <w:tcPr>
            <w:tcW w:w="4638" w:type="dxa"/>
            <w:shd w:val="clear" w:color="auto" w:fill="auto"/>
          </w:tcPr>
          <w:p w:rsidR="000260F6" w:rsidRPr="002B40EF" w:rsidRDefault="000260F6" w:rsidP="00294611">
            <w:r w:rsidRPr="002B40EF">
              <w:t>Mianowany</w:t>
            </w:r>
          </w:p>
        </w:tc>
        <w:tc>
          <w:tcPr>
            <w:tcW w:w="3457" w:type="dxa"/>
            <w:shd w:val="clear" w:color="auto" w:fill="auto"/>
          </w:tcPr>
          <w:p w:rsidR="000260F6" w:rsidRPr="002B40EF" w:rsidRDefault="000260F6" w:rsidP="0039470F">
            <w:r w:rsidRPr="002B40EF">
              <w:t>2</w:t>
            </w:r>
          </w:p>
        </w:tc>
      </w:tr>
      <w:tr w:rsidR="000260F6" w:rsidTr="001517CF">
        <w:trPr>
          <w:trHeight w:val="273"/>
        </w:trPr>
        <w:tc>
          <w:tcPr>
            <w:tcW w:w="831" w:type="dxa"/>
            <w:shd w:val="clear" w:color="auto" w:fill="auto"/>
          </w:tcPr>
          <w:p w:rsidR="000260F6" w:rsidRPr="002B40EF" w:rsidRDefault="000260F6" w:rsidP="0039470F">
            <w:pPr>
              <w:rPr>
                <w:b/>
              </w:rPr>
            </w:pPr>
            <w:r w:rsidRPr="002B40EF">
              <w:rPr>
                <w:b/>
              </w:rPr>
              <w:t>5.</w:t>
            </w:r>
          </w:p>
        </w:tc>
        <w:tc>
          <w:tcPr>
            <w:tcW w:w="4638" w:type="dxa"/>
            <w:shd w:val="clear" w:color="auto" w:fill="auto"/>
          </w:tcPr>
          <w:p w:rsidR="000260F6" w:rsidRPr="002B40EF" w:rsidRDefault="000260F6" w:rsidP="00294611">
            <w:r w:rsidRPr="002B40EF">
              <w:t>Dyplomowany</w:t>
            </w:r>
          </w:p>
        </w:tc>
        <w:tc>
          <w:tcPr>
            <w:tcW w:w="3457" w:type="dxa"/>
            <w:shd w:val="clear" w:color="auto" w:fill="auto"/>
          </w:tcPr>
          <w:p w:rsidR="000260F6" w:rsidRPr="002B40EF" w:rsidRDefault="000260F6" w:rsidP="0039470F">
            <w:r w:rsidRPr="002B40EF">
              <w:t>17</w:t>
            </w:r>
          </w:p>
        </w:tc>
      </w:tr>
    </w:tbl>
    <w:p w:rsidR="00294611" w:rsidRDefault="00294611" w:rsidP="000260F6">
      <w:r>
        <w:t>3 pracowników niepedagogicznych</w:t>
      </w:r>
    </w:p>
    <w:p w:rsidR="000260F6" w:rsidRPr="00294611" w:rsidRDefault="000260F6" w:rsidP="000260F6">
      <w:r>
        <w:rPr>
          <w:b/>
        </w:rPr>
        <w:t>ZESPÓŁ PLACÓWEK OŚWIATOWYCH W OLESZNIE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5251"/>
        <w:gridCol w:w="2808"/>
      </w:tblGrid>
      <w:tr w:rsidR="000260F6" w:rsidTr="00810C3E">
        <w:trPr>
          <w:trHeight w:val="572"/>
        </w:trPr>
        <w:tc>
          <w:tcPr>
            <w:tcW w:w="941" w:type="dxa"/>
            <w:shd w:val="clear" w:color="auto" w:fill="auto"/>
          </w:tcPr>
          <w:p w:rsidR="000260F6" w:rsidRPr="002B40EF" w:rsidRDefault="000260F6" w:rsidP="0039470F">
            <w:pPr>
              <w:rPr>
                <w:b/>
              </w:rPr>
            </w:pPr>
            <w:r w:rsidRPr="002B40EF">
              <w:rPr>
                <w:b/>
              </w:rPr>
              <w:t>Lp.</w:t>
            </w:r>
          </w:p>
        </w:tc>
        <w:tc>
          <w:tcPr>
            <w:tcW w:w="5251" w:type="dxa"/>
            <w:shd w:val="clear" w:color="auto" w:fill="auto"/>
          </w:tcPr>
          <w:p w:rsidR="000260F6" w:rsidRPr="002B40EF" w:rsidRDefault="000260F6" w:rsidP="00294611">
            <w:pPr>
              <w:rPr>
                <w:b/>
              </w:rPr>
            </w:pPr>
            <w:r w:rsidRPr="002B40EF">
              <w:rPr>
                <w:b/>
              </w:rPr>
              <w:t>Awans zawodowy</w:t>
            </w:r>
            <w:r w:rsidR="00294611">
              <w:rPr>
                <w:b/>
              </w:rPr>
              <w:t xml:space="preserve"> </w:t>
            </w:r>
          </w:p>
        </w:tc>
        <w:tc>
          <w:tcPr>
            <w:tcW w:w="2808" w:type="dxa"/>
            <w:shd w:val="clear" w:color="auto" w:fill="auto"/>
          </w:tcPr>
          <w:p w:rsidR="000260F6" w:rsidRPr="002B40EF" w:rsidRDefault="000260F6" w:rsidP="0039470F">
            <w:pPr>
              <w:rPr>
                <w:b/>
              </w:rPr>
            </w:pPr>
            <w:r w:rsidRPr="002B40EF">
              <w:rPr>
                <w:b/>
              </w:rPr>
              <w:t>Liczba nauczycieli</w:t>
            </w:r>
          </w:p>
        </w:tc>
      </w:tr>
      <w:tr w:rsidR="000260F6" w:rsidTr="00810C3E">
        <w:trPr>
          <w:trHeight w:val="658"/>
        </w:trPr>
        <w:tc>
          <w:tcPr>
            <w:tcW w:w="941" w:type="dxa"/>
            <w:shd w:val="clear" w:color="auto" w:fill="auto"/>
          </w:tcPr>
          <w:p w:rsidR="000260F6" w:rsidRPr="002B40EF" w:rsidRDefault="000260F6" w:rsidP="0039470F">
            <w:pPr>
              <w:rPr>
                <w:b/>
              </w:rPr>
            </w:pPr>
            <w:r w:rsidRPr="002B40EF">
              <w:rPr>
                <w:b/>
              </w:rPr>
              <w:t>1.</w:t>
            </w:r>
          </w:p>
        </w:tc>
        <w:tc>
          <w:tcPr>
            <w:tcW w:w="5251" w:type="dxa"/>
            <w:shd w:val="clear" w:color="auto" w:fill="auto"/>
          </w:tcPr>
          <w:p w:rsidR="000260F6" w:rsidRPr="002B40EF" w:rsidRDefault="000260F6" w:rsidP="00294611">
            <w:r w:rsidRPr="002B40EF">
              <w:t>Bez stopnia</w:t>
            </w:r>
            <w:r w:rsidR="00294611">
              <w:t xml:space="preserve"> </w:t>
            </w:r>
          </w:p>
        </w:tc>
        <w:tc>
          <w:tcPr>
            <w:tcW w:w="2808" w:type="dxa"/>
            <w:shd w:val="clear" w:color="auto" w:fill="auto"/>
          </w:tcPr>
          <w:p w:rsidR="000260F6" w:rsidRPr="002B40EF" w:rsidRDefault="000260F6" w:rsidP="00A05202">
            <w:r w:rsidRPr="002B40EF">
              <w:t xml:space="preserve"> 0</w:t>
            </w:r>
          </w:p>
        </w:tc>
      </w:tr>
      <w:tr w:rsidR="000260F6" w:rsidTr="00810C3E">
        <w:trPr>
          <w:trHeight w:val="615"/>
        </w:trPr>
        <w:tc>
          <w:tcPr>
            <w:tcW w:w="941" w:type="dxa"/>
            <w:shd w:val="clear" w:color="auto" w:fill="auto"/>
          </w:tcPr>
          <w:p w:rsidR="000260F6" w:rsidRPr="002B40EF" w:rsidRDefault="000260F6" w:rsidP="0039470F">
            <w:pPr>
              <w:rPr>
                <w:b/>
              </w:rPr>
            </w:pPr>
            <w:r w:rsidRPr="002B40EF">
              <w:rPr>
                <w:b/>
              </w:rPr>
              <w:t>2.</w:t>
            </w:r>
          </w:p>
        </w:tc>
        <w:tc>
          <w:tcPr>
            <w:tcW w:w="5251" w:type="dxa"/>
            <w:shd w:val="clear" w:color="auto" w:fill="auto"/>
          </w:tcPr>
          <w:p w:rsidR="000260F6" w:rsidRPr="002B40EF" w:rsidRDefault="000260F6" w:rsidP="00294611">
            <w:r w:rsidRPr="002B40EF">
              <w:t>Stażysta</w:t>
            </w:r>
            <w:r w:rsidR="00294611">
              <w:t xml:space="preserve"> </w:t>
            </w:r>
          </w:p>
        </w:tc>
        <w:tc>
          <w:tcPr>
            <w:tcW w:w="2808" w:type="dxa"/>
            <w:shd w:val="clear" w:color="auto" w:fill="auto"/>
          </w:tcPr>
          <w:p w:rsidR="000260F6" w:rsidRPr="002B40EF" w:rsidRDefault="000260F6" w:rsidP="0039470F">
            <w:r w:rsidRPr="002B40EF">
              <w:t>1</w:t>
            </w:r>
          </w:p>
        </w:tc>
      </w:tr>
      <w:tr w:rsidR="000260F6" w:rsidTr="00810C3E">
        <w:trPr>
          <w:trHeight w:val="559"/>
        </w:trPr>
        <w:tc>
          <w:tcPr>
            <w:tcW w:w="941" w:type="dxa"/>
            <w:shd w:val="clear" w:color="auto" w:fill="auto"/>
          </w:tcPr>
          <w:p w:rsidR="000260F6" w:rsidRPr="002B40EF" w:rsidRDefault="000260F6" w:rsidP="0039470F">
            <w:pPr>
              <w:rPr>
                <w:b/>
              </w:rPr>
            </w:pPr>
            <w:r w:rsidRPr="002B40EF">
              <w:rPr>
                <w:b/>
              </w:rPr>
              <w:t>3.</w:t>
            </w:r>
          </w:p>
        </w:tc>
        <w:tc>
          <w:tcPr>
            <w:tcW w:w="5251" w:type="dxa"/>
            <w:shd w:val="clear" w:color="auto" w:fill="auto"/>
          </w:tcPr>
          <w:p w:rsidR="000260F6" w:rsidRPr="002B40EF" w:rsidRDefault="000260F6" w:rsidP="00294611">
            <w:r w:rsidRPr="002B40EF">
              <w:t>Kontraktowy</w:t>
            </w:r>
          </w:p>
        </w:tc>
        <w:tc>
          <w:tcPr>
            <w:tcW w:w="2808" w:type="dxa"/>
            <w:shd w:val="clear" w:color="auto" w:fill="auto"/>
          </w:tcPr>
          <w:p w:rsidR="000260F6" w:rsidRPr="002B40EF" w:rsidRDefault="000260F6" w:rsidP="0039470F">
            <w:r w:rsidRPr="002B40EF">
              <w:t>4</w:t>
            </w:r>
          </w:p>
        </w:tc>
      </w:tr>
      <w:tr w:rsidR="000260F6" w:rsidTr="00294611">
        <w:trPr>
          <w:trHeight w:val="424"/>
        </w:trPr>
        <w:tc>
          <w:tcPr>
            <w:tcW w:w="941" w:type="dxa"/>
            <w:shd w:val="clear" w:color="auto" w:fill="auto"/>
          </w:tcPr>
          <w:p w:rsidR="000260F6" w:rsidRPr="002B40EF" w:rsidRDefault="000260F6" w:rsidP="0039470F">
            <w:pPr>
              <w:rPr>
                <w:b/>
              </w:rPr>
            </w:pPr>
            <w:r w:rsidRPr="002B40EF">
              <w:rPr>
                <w:b/>
              </w:rPr>
              <w:t>4.</w:t>
            </w:r>
          </w:p>
        </w:tc>
        <w:tc>
          <w:tcPr>
            <w:tcW w:w="5251" w:type="dxa"/>
            <w:shd w:val="clear" w:color="auto" w:fill="auto"/>
          </w:tcPr>
          <w:p w:rsidR="000260F6" w:rsidRPr="002B40EF" w:rsidRDefault="00294611" w:rsidP="00294611">
            <w:r>
              <w:t xml:space="preserve">Mianowany  </w:t>
            </w:r>
          </w:p>
        </w:tc>
        <w:tc>
          <w:tcPr>
            <w:tcW w:w="2808" w:type="dxa"/>
            <w:shd w:val="clear" w:color="auto" w:fill="auto"/>
          </w:tcPr>
          <w:p w:rsidR="000260F6" w:rsidRPr="002B40EF" w:rsidRDefault="000260F6" w:rsidP="0039470F">
            <w:r w:rsidRPr="002B40EF">
              <w:t>3</w:t>
            </w:r>
          </w:p>
        </w:tc>
      </w:tr>
      <w:tr w:rsidR="000260F6" w:rsidTr="00810C3E">
        <w:trPr>
          <w:trHeight w:val="70"/>
        </w:trPr>
        <w:tc>
          <w:tcPr>
            <w:tcW w:w="941" w:type="dxa"/>
            <w:shd w:val="clear" w:color="auto" w:fill="auto"/>
          </w:tcPr>
          <w:p w:rsidR="000260F6" w:rsidRPr="002B40EF" w:rsidRDefault="000260F6" w:rsidP="0039470F">
            <w:pPr>
              <w:rPr>
                <w:b/>
              </w:rPr>
            </w:pPr>
            <w:r w:rsidRPr="002B40EF">
              <w:rPr>
                <w:b/>
              </w:rPr>
              <w:t>5.</w:t>
            </w:r>
          </w:p>
        </w:tc>
        <w:tc>
          <w:tcPr>
            <w:tcW w:w="5251" w:type="dxa"/>
            <w:shd w:val="clear" w:color="auto" w:fill="auto"/>
          </w:tcPr>
          <w:p w:rsidR="000260F6" w:rsidRPr="002B40EF" w:rsidRDefault="000260F6" w:rsidP="00294611">
            <w:r w:rsidRPr="002B40EF">
              <w:t>Dyplomowany</w:t>
            </w:r>
            <w:r w:rsidR="00294611">
              <w:t xml:space="preserve"> </w:t>
            </w:r>
          </w:p>
        </w:tc>
        <w:tc>
          <w:tcPr>
            <w:tcW w:w="2808" w:type="dxa"/>
            <w:shd w:val="clear" w:color="auto" w:fill="auto"/>
          </w:tcPr>
          <w:p w:rsidR="000260F6" w:rsidRPr="002B40EF" w:rsidRDefault="000260F6" w:rsidP="0039470F">
            <w:r w:rsidRPr="002B40EF">
              <w:t>21</w:t>
            </w:r>
          </w:p>
        </w:tc>
      </w:tr>
    </w:tbl>
    <w:p w:rsidR="000260F6" w:rsidRDefault="000260F6" w:rsidP="000260F6">
      <w:r>
        <w:t>9 pracowników niepedagogicznych</w:t>
      </w:r>
    </w:p>
    <w:p w:rsidR="000260F6" w:rsidRDefault="000260F6" w:rsidP="000260F6">
      <w:pPr>
        <w:jc w:val="both"/>
        <w:rPr>
          <w:b/>
        </w:rPr>
      </w:pPr>
      <w:r>
        <w:rPr>
          <w:b/>
        </w:rPr>
        <w:t>ZESPÓŁ PLACÓWEK OŚWIATOWYCH IM. JANA PAWŁA W BUKOWIE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5287"/>
        <w:gridCol w:w="2827"/>
      </w:tblGrid>
      <w:tr w:rsidR="000260F6" w:rsidTr="00A05202">
        <w:tc>
          <w:tcPr>
            <w:tcW w:w="948" w:type="dxa"/>
            <w:shd w:val="clear" w:color="auto" w:fill="auto"/>
          </w:tcPr>
          <w:p w:rsidR="000260F6" w:rsidRPr="002B40EF" w:rsidRDefault="000260F6" w:rsidP="0039470F">
            <w:pPr>
              <w:rPr>
                <w:b/>
              </w:rPr>
            </w:pPr>
            <w:r w:rsidRPr="002B40EF">
              <w:rPr>
                <w:b/>
              </w:rPr>
              <w:t>Lp.</w:t>
            </w:r>
          </w:p>
        </w:tc>
        <w:tc>
          <w:tcPr>
            <w:tcW w:w="5287" w:type="dxa"/>
            <w:shd w:val="clear" w:color="auto" w:fill="auto"/>
          </w:tcPr>
          <w:p w:rsidR="000260F6" w:rsidRPr="002B40EF" w:rsidRDefault="000260F6" w:rsidP="00294611">
            <w:pPr>
              <w:rPr>
                <w:b/>
              </w:rPr>
            </w:pPr>
            <w:r w:rsidRPr="002B40EF">
              <w:rPr>
                <w:b/>
              </w:rPr>
              <w:t>Awans zawodowy</w:t>
            </w:r>
            <w:r w:rsidR="00294611">
              <w:rPr>
                <w:b/>
              </w:rPr>
              <w:t xml:space="preserve"> </w:t>
            </w:r>
          </w:p>
        </w:tc>
        <w:tc>
          <w:tcPr>
            <w:tcW w:w="2827" w:type="dxa"/>
            <w:shd w:val="clear" w:color="auto" w:fill="auto"/>
          </w:tcPr>
          <w:p w:rsidR="000260F6" w:rsidRPr="002B40EF" w:rsidRDefault="000260F6" w:rsidP="0039470F">
            <w:pPr>
              <w:rPr>
                <w:b/>
              </w:rPr>
            </w:pPr>
            <w:r w:rsidRPr="002B40EF">
              <w:rPr>
                <w:b/>
              </w:rPr>
              <w:t>Liczba nauczycieli</w:t>
            </w:r>
          </w:p>
        </w:tc>
      </w:tr>
      <w:tr w:rsidR="000260F6" w:rsidTr="00A05202">
        <w:tc>
          <w:tcPr>
            <w:tcW w:w="948" w:type="dxa"/>
            <w:shd w:val="clear" w:color="auto" w:fill="auto"/>
          </w:tcPr>
          <w:p w:rsidR="000260F6" w:rsidRPr="002B40EF" w:rsidRDefault="000260F6" w:rsidP="0039470F">
            <w:pPr>
              <w:rPr>
                <w:b/>
              </w:rPr>
            </w:pPr>
            <w:r w:rsidRPr="002B40EF">
              <w:rPr>
                <w:b/>
              </w:rPr>
              <w:t>1.</w:t>
            </w:r>
          </w:p>
        </w:tc>
        <w:tc>
          <w:tcPr>
            <w:tcW w:w="5287" w:type="dxa"/>
            <w:shd w:val="clear" w:color="auto" w:fill="auto"/>
          </w:tcPr>
          <w:p w:rsidR="000260F6" w:rsidRPr="002B40EF" w:rsidRDefault="000260F6" w:rsidP="00294611">
            <w:r w:rsidRPr="002B40EF">
              <w:t>Bez stopnia</w:t>
            </w:r>
            <w:r w:rsidR="00294611">
              <w:t xml:space="preserve"> </w:t>
            </w:r>
          </w:p>
        </w:tc>
        <w:tc>
          <w:tcPr>
            <w:tcW w:w="2827" w:type="dxa"/>
            <w:shd w:val="clear" w:color="auto" w:fill="auto"/>
          </w:tcPr>
          <w:p w:rsidR="000260F6" w:rsidRPr="002B40EF" w:rsidRDefault="000260F6" w:rsidP="0039470F">
            <w:r w:rsidRPr="002B40EF">
              <w:t>0</w:t>
            </w:r>
          </w:p>
        </w:tc>
      </w:tr>
      <w:tr w:rsidR="000260F6" w:rsidTr="00A05202">
        <w:tc>
          <w:tcPr>
            <w:tcW w:w="948" w:type="dxa"/>
            <w:shd w:val="clear" w:color="auto" w:fill="auto"/>
          </w:tcPr>
          <w:p w:rsidR="000260F6" w:rsidRPr="002B40EF" w:rsidRDefault="000260F6" w:rsidP="0039470F">
            <w:pPr>
              <w:rPr>
                <w:b/>
              </w:rPr>
            </w:pPr>
            <w:r w:rsidRPr="002B40EF">
              <w:rPr>
                <w:b/>
              </w:rPr>
              <w:t>2.</w:t>
            </w:r>
          </w:p>
        </w:tc>
        <w:tc>
          <w:tcPr>
            <w:tcW w:w="5287" w:type="dxa"/>
            <w:shd w:val="clear" w:color="auto" w:fill="auto"/>
          </w:tcPr>
          <w:p w:rsidR="000260F6" w:rsidRPr="002B40EF" w:rsidRDefault="000260F6" w:rsidP="00294611">
            <w:r w:rsidRPr="002B40EF">
              <w:t>Stażysta</w:t>
            </w:r>
            <w:r w:rsidR="00294611">
              <w:t xml:space="preserve"> </w:t>
            </w:r>
          </w:p>
        </w:tc>
        <w:tc>
          <w:tcPr>
            <w:tcW w:w="2827" w:type="dxa"/>
            <w:shd w:val="clear" w:color="auto" w:fill="auto"/>
          </w:tcPr>
          <w:p w:rsidR="000260F6" w:rsidRPr="002B40EF" w:rsidRDefault="000260F6" w:rsidP="0039470F">
            <w:r w:rsidRPr="002B40EF">
              <w:t>0</w:t>
            </w:r>
          </w:p>
        </w:tc>
      </w:tr>
      <w:tr w:rsidR="000260F6" w:rsidTr="00A05202">
        <w:tc>
          <w:tcPr>
            <w:tcW w:w="948" w:type="dxa"/>
            <w:shd w:val="clear" w:color="auto" w:fill="auto"/>
          </w:tcPr>
          <w:p w:rsidR="000260F6" w:rsidRPr="002B40EF" w:rsidRDefault="000260F6" w:rsidP="0039470F">
            <w:pPr>
              <w:rPr>
                <w:b/>
              </w:rPr>
            </w:pPr>
            <w:r w:rsidRPr="002B40EF">
              <w:rPr>
                <w:b/>
              </w:rPr>
              <w:t>3.</w:t>
            </w:r>
          </w:p>
        </w:tc>
        <w:tc>
          <w:tcPr>
            <w:tcW w:w="5287" w:type="dxa"/>
            <w:shd w:val="clear" w:color="auto" w:fill="auto"/>
          </w:tcPr>
          <w:p w:rsidR="000260F6" w:rsidRPr="002B40EF" w:rsidRDefault="000260F6" w:rsidP="00294611">
            <w:r w:rsidRPr="002B40EF">
              <w:t>Kontraktowy</w:t>
            </w:r>
          </w:p>
        </w:tc>
        <w:tc>
          <w:tcPr>
            <w:tcW w:w="2827" w:type="dxa"/>
            <w:shd w:val="clear" w:color="auto" w:fill="auto"/>
          </w:tcPr>
          <w:p w:rsidR="000260F6" w:rsidRPr="002B40EF" w:rsidRDefault="000260F6" w:rsidP="0039470F">
            <w:r w:rsidRPr="002B40EF">
              <w:t>1</w:t>
            </w:r>
          </w:p>
        </w:tc>
      </w:tr>
      <w:tr w:rsidR="000260F6" w:rsidTr="00A05202">
        <w:tc>
          <w:tcPr>
            <w:tcW w:w="948" w:type="dxa"/>
            <w:shd w:val="clear" w:color="auto" w:fill="auto"/>
          </w:tcPr>
          <w:p w:rsidR="000260F6" w:rsidRPr="002B40EF" w:rsidRDefault="000260F6" w:rsidP="0039470F">
            <w:pPr>
              <w:rPr>
                <w:b/>
              </w:rPr>
            </w:pPr>
            <w:r w:rsidRPr="002B40EF">
              <w:rPr>
                <w:b/>
              </w:rPr>
              <w:t>4.</w:t>
            </w:r>
          </w:p>
        </w:tc>
        <w:tc>
          <w:tcPr>
            <w:tcW w:w="5287" w:type="dxa"/>
            <w:shd w:val="clear" w:color="auto" w:fill="auto"/>
          </w:tcPr>
          <w:p w:rsidR="000260F6" w:rsidRPr="002B40EF" w:rsidRDefault="000260F6" w:rsidP="00294611">
            <w:r w:rsidRPr="002B40EF">
              <w:t>Mianowany</w:t>
            </w:r>
          </w:p>
        </w:tc>
        <w:tc>
          <w:tcPr>
            <w:tcW w:w="2827" w:type="dxa"/>
            <w:shd w:val="clear" w:color="auto" w:fill="auto"/>
          </w:tcPr>
          <w:p w:rsidR="000260F6" w:rsidRPr="002B40EF" w:rsidRDefault="000260F6" w:rsidP="0039470F">
            <w:r w:rsidRPr="002B40EF">
              <w:t>6</w:t>
            </w:r>
          </w:p>
        </w:tc>
      </w:tr>
      <w:tr w:rsidR="000260F6" w:rsidTr="00A05202">
        <w:tc>
          <w:tcPr>
            <w:tcW w:w="948" w:type="dxa"/>
            <w:shd w:val="clear" w:color="auto" w:fill="auto"/>
          </w:tcPr>
          <w:p w:rsidR="000260F6" w:rsidRPr="002B40EF" w:rsidRDefault="000260F6" w:rsidP="0039470F">
            <w:pPr>
              <w:rPr>
                <w:b/>
              </w:rPr>
            </w:pPr>
            <w:r w:rsidRPr="002B40EF">
              <w:rPr>
                <w:b/>
              </w:rPr>
              <w:t>5.</w:t>
            </w:r>
          </w:p>
        </w:tc>
        <w:tc>
          <w:tcPr>
            <w:tcW w:w="5287" w:type="dxa"/>
            <w:shd w:val="clear" w:color="auto" w:fill="auto"/>
          </w:tcPr>
          <w:p w:rsidR="000260F6" w:rsidRPr="002B40EF" w:rsidRDefault="000260F6" w:rsidP="00294611">
            <w:r w:rsidRPr="002B40EF">
              <w:t>Dyplomowany</w:t>
            </w:r>
          </w:p>
        </w:tc>
        <w:tc>
          <w:tcPr>
            <w:tcW w:w="2827" w:type="dxa"/>
            <w:shd w:val="clear" w:color="auto" w:fill="auto"/>
          </w:tcPr>
          <w:p w:rsidR="000260F6" w:rsidRPr="002B40EF" w:rsidRDefault="000260F6" w:rsidP="0039470F">
            <w:r w:rsidRPr="002B40EF">
              <w:t>27</w:t>
            </w:r>
          </w:p>
        </w:tc>
      </w:tr>
    </w:tbl>
    <w:p w:rsidR="000260F6" w:rsidRDefault="000260F6" w:rsidP="000260F6">
      <w:r>
        <w:t>12 pracowników niepedagogicznych</w:t>
      </w:r>
    </w:p>
    <w:p w:rsidR="000260F6" w:rsidRDefault="000260F6" w:rsidP="000260F6">
      <w:pPr>
        <w:rPr>
          <w:b/>
        </w:rPr>
      </w:pPr>
      <w:r>
        <w:rPr>
          <w:b/>
        </w:rPr>
        <w:t>SZKOŁA PODSTAWOWA W MIECZYNIE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5287"/>
        <w:gridCol w:w="2827"/>
      </w:tblGrid>
      <w:tr w:rsidR="000260F6" w:rsidTr="00A05202">
        <w:tc>
          <w:tcPr>
            <w:tcW w:w="948" w:type="dxa"/>
            <w:shd w:val="clear" w:color="auto" w:fill="auto"/>
          </w:tcPr>
          <w:p w:rsidR="000260F6" w:rsidRPr="002B40EF" w:rsidRDefault="000260F6" w:rsidP="0039470F">
            <w:pPr>
              <w:rPr>
                <w:b/>
              </w:rPr>
            </w:pPr>
            <w:r w:rsidRPr="002B40EF">
              <w:rPr>
                <w:b/>
              </w:rPr>
              <w:lastRenderedPageBreak/>
              <w:t>Lp.</w:t>
            </w:r>
          </w:p>
        </w:tc>
        <w:tc>
          <w:tcPr>
            <w:tcW w:w="5287" w:type="dxa"/>
            <w:shd w:val="clear" w:color="auto" w:fill="auto"/>
          </w:tcPr>
          <w:p w:rsidR="000260F6" w:rsidRPr="002B40EF" w:rsidRDefault="000260F6" w:rsidP="00294611">
            <w:pPr>
              <w:rPr>
                <w:b/>
              </w:rPr>
            </w:pPr>
            <w:r w:rsidRPr="002B40EF">
              <w:rPr>
                <w:b/>
              </w:rPr>
              <w:t>Awans zawodowy</w:t>
            </w:r>
          </w:p>
        </w:tc>
        <w:tc>
          <w:tcPr>
            <w:tcW w:w="2827" w:type="dxa"/>
            <w:shd w:val="clear" w:color="auto" w:fill="auto"/>
          </w:tcPr>
          <w:p w:rsidR="000260F6" w:rsidRPr="002B40EF" w:rsidRDefault="000260F6" w:rsidP="0039470F">
            <w:pPr>
              <w:rPr>
                <w:b/>
              </w:rPr>
            </w:pPr>
            <w:r w:rsidRPr="002B40EF">
              <w:rPr>
                <w:b/>
              </w:rPr>
              <w:t>Liczba nauczycieli</w:t>
            </w:r>
          </w:p>
        </w:tc>
      </w:tr>
      <w:tr w:rsidR="000260F6" w:rsidTr="00A05202">
        <w:tc>
          <w:tcPr>
            <w:tcW w:w="948" w:type="dxa"/>
            <w:shd w:val="clear" w:color="auto" w:fill="auto"/>
          </w:tcPr>
          <w:p w:rsidR="000260F6" w:rsidRPr="002B40EF" w:rsidRDefault="000260F6" w:rsidP="0039470F">
            <w:pPr>
              <w:rPr>
                <w:b/>
              </w:rPr>
            </w:pPr>
            <w:r w:rsidRPr="002B40EF">
              <w:rPr>
                <w:b/>
              </w:rPr>
              <w:t>1.</w:t>
            </w:r>
          </w:p>
        </w:tc>
        <w:tc>
          <w:tcPr>
            <w:tcW w:w="5287" w:type="dxa"/>
            <w:shd w:val="clear" w:color="auto" w:fill="auto"/>
          </w:tcPr>
          <w:p w:rsidR="000260F6" w:rsidRPr="002B40EF" w:rsidRDefault="000260F6" w:rsidP="00294611">
            <w:r w:rsidRPr="002B40EF">
              <w:t>Bez stopnia</w:t>
            </w:r>
          </w:p>
        </w:tc>
        <w:tc>
          <w:tcPr>
            <w:tcW w:w="2827" w:type="dxa"/>
            <w:shd w:val="clear" w:color="auto" w:fill="auto"/>
          </w:tcPr>
          <w:p w:rsidR="000260F6" w:rsidRPr="002B40EF" w:rsidRDefault="000260F6" w:rsidP="00A05202">
            <w:r w:rsidRPr="002B40EF">
              <w:t xml:space="preserve"> 0</w:t>
            </w:r>
          </w:p>
        </w:tc>
      </w:tr>
      <w:tr w:rsidR="000260F6" w:rsidTr="00A05202">
        <w:tc>
          <w:tcPr>
            <w:tcW w:w="948" w:type="dxa"/>
            <w:shd w:val="clear" w:color="auto" w:fill="auto"/>
          </w:tcPr>
          <w:p w:rsidR="000260F6" w:rsidRPr="002B40EF" w:rsidRDefault="000260F6" w:rsidP="0039470F">
            <w:pPr>
              <w:rPr>
                <w:b/>
              </w:rPr>
            </w:pPr>
            <w:r w:rsidRPr="002B40EF">
              <w:rPr>
                <w:b/>
              </w:rPr>
              <w:t>2.</w:t>
            </w:r>
          </w:p>
        </w:tc>
        <w:tc>
          <w:tcPr>
            <w:tcW w:w="5287" w:type="dxa"/>
            <w:shd w:val="clear" w:color="auto" w:fill="auto"/>
          </w:tcPr>
          <w:p w:rsidR="000260F6" w:rsidRPr="002B40EF" w:rsidRDefault="000260F6" w:rsidP="00294611">
            <w:r w:rsidRPr="002B40EF">
              <w:t>Stażysta</w:t>
            </w:r>
          </w:p>
        </w:tc>
        <w:tc>
          <w:tcPr>
            <w:tcW w:w="2827" w:type="dxa"/>
            <w:shd w:val="clear" w:color="auto" w:fill="auto"/>
          </w:tcPr>
          <w:p w:rsidR="000260F6" w:rsidRPr="002B40EF" w:rsidRDefault="000260F6" w:rsidP="0039470F">
            <w:r w:rsidRPr="002B40EF">
              <w:t>0</w:t>
            </w:r>
          </w:p>
        </w:tc>
      </w:tr>
      <w:tr w:rsidR="000260F6" w:rsidTr="00A05202">
        <w:tc>
          <w:tcPr>
            <w:tcW w:w="948" w:type="dxa"/>
            <w:shd w:val="clear" w:color="auto" w:fill="auto"/>
          </w:tcPr>
          <w:p w:rsidR="000260F6" w:rsidRPr="002B40EF" w:rsidRDefault="000260F6" w:rsidP="0039470F">
            <w:pPr>
              <w:rPr>
                <w:b/>
              </w:rPr>
            </w:pPr>
            <w:r w:rsidRPr="002B40EF">
              <w:rPr>
                <w:b/>
              </w:rPr>
              <w:t>3.</w:t>
            </w:r>
          </w:p>
        </w:tc>
        <w:tc>
          <w:tcPr>
            <w:tcW w:w="5287" w:type="dxa"/>
            <w:shd w:val="clear" w:color="auto" w:fill="auto"/>
          </w:tcPr>
          <w:p w:rsidR="000260F6" w:rsidRPr="002B40EF" w:rsidRDefault="000260F6" w:rsidP="00294611">
            <w:r w:rsidRPr="002B40EF">
              <w:t>Kontraktowy</w:t>
            </w:r>
          </w:p>
        </w:tc>
        <w:tc>
          <w:tcPr>
            <w:tcW w:w="2827" w:type="dxa"/>
            <w:shd w:val="clear" w:color="auto" w:fill="auto"/>
          </w:tcPr>
          <w:p w:rsidR="000260F6" w:rsidRPr="002B40EF" w:rsidRDefault="000260F6" w:rsidP="0039470F">
            <w:r w:rsidRPr="002B40EF">
              <w:t>1</w:t>
            </w:r>
          </w:p>
        </w:tc>
      </w:tr>
      <w:tr w:rsidR="000260F6" w:rsidTr="00A05202">
        <w:tc>
          <w:tcPr>
            <w:tcW w:w="948" w:type="dxa"/>
            <w:shd w:val="clear" w:color="auto" w:fill="auto"/>
          </w:tcPr>
          <w:p w:rsidR="000260F6" w:rsidRPr="002B40EF" w:rsidRDefault="000260F6" w:rsidP="0039470F">
            <w:pPr>
              <w:rPr>
                <w:b/>
              </w:rPr>
            </w:pPr>
            <w:r w:rsidRPr="002B40EF">
              <w:rPr>
                <w:b/>
              </w:rPr>
              <w:t>4.</w:t>
            </w:r>
          </w:p>
        </w:tc>
        <w:tc>
          <w:tcPr>
            <w:tcW w:w="5287" w:type="dxa"/>
            <w:shd w:val="clear" w:color="auto" w:fill="auto"/>
          </w:tcPr>
          <w:p w:rsidR="000260F6" w:rsidRPr="002B40EF" w:rsidRDefault="000260F6" w:rsidP="00294611">
            <w:r w:rsidRPr="002B40EF">
              <w:t>Mianowany</w:t>
            </w:r>
          </w:p>
        </w:tc>
        <w:tc>
          <w:tcPr>
            <w:tcW w:w="2827" w:type="dxa"/>
            <w:shd w:val="clear" w:color="auto" w:fill="auto"/>
          </w:tcPr>
          <w:p w:rsidR="000260F6" w:rsidRPr="002B40EF" w:rsidRDefault="000260F6" w:rsidP="0039470F">
            <w:r w:rsidRPr="002B40EF">
              <w:t>2</w:t>
            </w:r>
          </w:p>
        </w:tc>
      </w:tr>
      <w:tr w:rsidR="000260F6" w:rsidTr="00A05202">
        <w:tc>
          <w:tcPr>
            <w:tcW w:w="948" w:type="dxa"/>
            <w:shd w:val="clear" w:color="auto" w:fill="auto"/>
          </w:tcPr>
          <w:p w:rsidR="000260F6" w:rsidRPr="002B40EF" w:rsidRDefault="000260F6" w:rsidP="0039470F">
            <w:pPr>
              <w:rPr>
                <w:b/>
              </w:rPr>
            </w:pPr>
            <w:r w:rsidRPr="002B40EF">
              <w:rPr>
                <w:b/>
              </w:rPr>
              <w:t>5.</w:t>
            </w:r>
          </w:p>
        </w:tc>
        <w:tc>
          <w:tcPr>
            <w:tcW w:w="5287" w:type="dxa"/>
            <w:shd w:val="clear" w:color="auto" w:fill="auto"/>
          </w:tcPr>
          <w:p w:rsidR="000260F6" w:rsidRPr="002B40EF" w:rsidRDefault="000260F6" w:rsidP="00294611">
            <w:r w:rsidRPr="002B40EF">
              <w:t>Dyplomowany</w:t>
            </w:r>
          </w:p>
        </w:tc>
        <w:tc>
          <w:tcPr>
            <w:tcW w:w="2827" w:type="dxa"/>
            <w:shd w:val="clear" w:color="auto" w:fill="auto"/>
          </w:tcPr>
          <w:p w:rsidR="000260F6" w:rsidRPr="002B40EF" w:rsidRDefault="000260F6" w:rsidP="0039470F">
            <w:r w:rsidRPr="002B40EF">
              <w:t>16</w:t>
            </w:r>
          </w:p>
        </w:tc>
      </w:tr>
    </w:tbl>
    <w:p w:rsidR="000260F6" w:rsidRDefault="000260F6" w:rsidP="000260F6">
      <w:r>
        <w:t>4 pracowników niepedagogicznych</w:t>
      </w:r>
    </w:p>
    <w:p w:rsidR="000260F6" w:rsidRPr="0084270A" w:rsidRDefault="000260F6" w:rsidP="000260F6">
      <w:pPr>
        <w:rPr>
          <w:b/>
        </w:rPr>
      </w:pPr>
      <w:r w:rsidRPr="0084270A">
        <w:rPr>
          <w:b/>
        </w:rPr>
        <w:t xml:space="preserve">ZESPÓŁ PLACÓWEK OŚWIATOWYCH IM. RTM. WITOLDA PILECKIEGO </w:t>
      </w:r>
      <w:r>
        <w:rPr>
          <w:b/>
        </w:rPr>
        <w:br/>
      </w:r>
      <w:r w:rsidRPr="0084270A">
        <w:rPr>
          <w:b/>
        </w:rPr>
        <w:t>W KRASOCINIE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5287"/>
        <w:gridCol w:w="2827"/>
      </w:tblGrid>
      <w:tr w:rsidR="000260F6" w:rsidTr="00A05202">
        <w:tc>
          <w:tcPr>
            <w:tcW w:w="948" w:type="dxa"/>
            <w:shd w:val="clear" w:color="auto" w:fill="auto"/>
          </w:tcPr>
          <w:p w:rsidR="000260F6" w:rsidRPr="002B40EF" w:rsidRDefault="000260F6" w:rsidP="0039470F">
            <w:pPr>
              <w:rPr>
                <w:b/>
              </w:rPr>
            </w:pPr>
            <w:r w:rsidRPr="002B40EF">
              <w:rPr>
                <w:b/>
              </w:rPr>
              <w:t>Lp.</w:t>
            </w:r>
          </w:p>
        </w:tc>
        <w:tc>
          <w:tcPr>
            <w:tcW w:w="5287" w:type="dxa"/>
            <w:shd w:val="clear" w:color="auto" w:fill="auto"/>
          </w:tcPr>
          <w:p w:rsidR="000260F6" w:rsidRPr="002B40EF" w:rsidRDefault="000260F6" w:rsidP="00294611">
            <w:pPr>
              <w:rPr>
                <w:b/>
              </w:rPr>
            </w:pPr>
            <w:r w:rsidRPr="002B40EF">
              <w:rPr>
                <w:b/>
              </w:rPr>
              <w:t>Awans zawodowy</w:t>
            </w:r>
          </w:p>
        </w:tc>
        <w:tc>
          <w:tcPr>
            <w:tcW w:w="2827" w:type="dxa"/>
            <w:shd w:val="clear" w:color="auto" w:fill="auto"/>
          </w:tcPr>
          <w:p w:rsidR="000260F6" w:rsidRPr="002B40EF" w:rsidRDefault="000260F6" w:rsidP="0039470F">
            <w:pPr>
              <w:rPr>
                <w:b/>
              </w:rPr>
            </w:pPr>
            <w:r w:rsidRPr="002B40EF">
              <w:rPr>
                <w:b/>
              </w:rPr>
              <w:t>Liczba nauczycieli</w:t>
            </w:r>
          </w:p>
        </w:tc>
      </w:tr>
      <w:tr w:rsidR="000260F6" w:rsidTr="00A05202">
        <w:tc>
          <w:tcPr>
            <w:tcW w:w="948" w:type="dxa"/>
            <w:shd w:val="clear" w:color="auto" w:fill="auto"/>
          </w:tcPr>
          <w:p w:rsidR="000260F6" w:rsidRPr="002B40EF" w:rsidRDefault="000260F6" w:rsidP="0039470F">
            <w:pPr>
              <w:rPr>
                <w:b/>
              </w:rPr>
            </w:pPr>
            <w:r w:rsidRPr="002B40EF">
              <w:rPr>
                <w:b/>
              </w:rPr>
              <w:t>1.</w:t>
            </w:r>
          </w:p>
        </w:tc>
        <w:tc>
          <w:tcPr>
            <w:tcW w:w="5287" w:type="dxa"/>
            <w:shd w:val="clear" w:color="auto" w:fill="auto"/>
          </w:tcPr>
          <w:p w:rsidR="000260F6" w:rsidRPr="002B40EF" w:rsidRDefault="000260F6" w:rsidP="00294611">
            <w:r w:rsidRPr="002B40EF">
              <w:t>Bez stopnia</w:t>
            </w:r>
          </w:p>
        </w:tc>
        <w:tc>
          <w:tcPr>
            <w:tcW w:w="2827" w:type="dxa"/>
            <w:shd w:val="clear" w:color="auto" w:fill="auto"/>
          </w:tcPr>
          <w:p w:rsidR="000260F6" w:rsidRPr="002B40EF" w:rsidRDefault="000260F6" w:rsidP="0039470F">
            <w:r w:rsidRPr="002B40EF">
              <w:t>1</w:t>
            </w:r>
          </w:p>
        </w:tc>
      </w:tr>
      <w:tr w:rsidR="000260F6" w:rsidTr="00A05202">
        <w:tc>
          <w:tcPr>
            <w:tcW w:w="948" w:type="dxa"/>
            <w:shd w:val="clear" w:color="auto" w:fill="auto"/>
          </w:tcPr>
          <w:p w:rsidR="000260F6" w:rsidRPr="002B40EF" w:rsidRDefault="000260F6" w:rsidP="0039470F">
            <w:pPr>
              <w:rPr>
                <w:b/>
              </w:rPr>
            </w:pPr>
            <w:r w:rsidRPr="002B40EF">
              <w:rPr>
                <w:b/>
              </w:rPr>
              <w:t>2.</w:t>
            </w:r>
          </w:p>
        </w:tc>
        <w:tc>
          <w:tcPr>
            <w:tcW w:w="5287" w:type="dxa"/>
            <w:shd w:val="clear" w:color="auto" w:fill="auto"/>
          </w:tcPr>
          <w:p w:rsidR="000260F6" w:rsidRPr="002B40EF" w:rsidRDefault="000260F6" w:rsidP="00294611">
            <w:r w:rsidRPr="002B40EF">
              <w:t>Stażysta</w:t>
            </w:r>
          </w:p>
        </w:tc>
        <w:tc>
          <w:tcPr>
            <w:tcW w:w="2827" w:type="dxa"/>
            <w:shd w:val="clear" w:color="auto" w:fill="auto"/>
          </w:tcPr>
          <w:p w:rsidR="000260F6" w:rsidRPr="002B40EF" w:rsidRDefault="000260F6" w:rsidP="0039470F">
            <w:r w:rsidRPr="002B40EF">
              <w:t>0</w:t>
            </w:r>
          </w:p>
        </w:tc>
      </w:tr>
      <w:tr w:rsidR="000260F6" w:rsidTr="00A05202">
        <w:tc>
          <w:tcPr>
            <w:tcW w:w="948" w:type="dxa"/>
            <w:shd w:val="clear" w:color="auto" w:fill="auto"/>
          </w:tcPr>
          <w:p w:rsidR="000260F6" w:rsidRPr="002B40EF" w:rsidRDefault="000260F6" w:rsidP="0039470F">
            <w:pPr>
              <w:rPr>
                <w:b/>
              </w:rPr>
            </w:pPr>
            <w:r w:rsidRPr="002B40EF">
              <w:rPr>
                <w:b/>
              </w:rPr>
              <w:t>3.</w:t>
            </w:r>
          </w:p>
        </w:tc>
        <w:tc>
          <w:tcPr>
            <w:tcW w:w="5287" w:type="dxa"/>
            <w:shd w:val="clear" w:color="auto" w:fill="auto"/>
          </w:tcPr>
          <w:p w:rsidR="000260F6" w:rsidRPr="002B40EF" w:rsidRDefault="000260F6" w:rsidP="00294611">
            <w:r w:rsidRPr="002B40EF">
              <w:t>Kontraktowy</w:t>
            </w:r>
          </w:p>
        </w:tc>
        <w:tc>
          <w:tcPr>
            <w:tcW w:w="2827" w:type="dxa"/>
            <w:shd w:val="clear" w:color="auto" w:fill="auto"/>
          </w:tcPr>
          <w:p w:rsidR="000260F6" w:rsidRPr="002B40EF" w:rsidRDefault="000260F6" w:rsidP="0039470F">
            <w:r w:rsidRPr="002B40EF">
              <w:t>9</w:t>
            </w:r>
          </w:p>
        </w:tc>
      </w:tr>
      <w:tr w:rsidR="000260F6" w:rsidTr="00A05202">
        <w:tc>
          <w:tcPr>
            <w:tcW w:w="948" w:type="dxa"/>
            <w:shd w:val="clear" w:color="auto" w:fill="auto"/>
          </w:tcPr>
          <w:p w:rsidR="000260F6" w:rsidRPr="002B40EF" w:rsidRDefault="000260F6" w:rsidP="0039470F">
            <w:pPr>
              <w:rPr>
                <w:b/>
              </w:rPr>
            </w:pPr>
            <w:r w:rsidRPr="002B40EF">
              <w:rPr>
                <w:b/>
              </w:rPr>
              <w:t>4.</w:t>
            </w:r>
          </w:p>
        </w:tc>
        <w:tc>
          <w:tcPr>
            <w:tcW w:w="5287" w:type="dxa"/>
            <w:shd w:val="clear" w:color="auto" w:fill="auto"/>
          </w:tcPr>
          <w:p w:rsidR="000260F6" w:rsidRPr="002B40EF" w:rsidRDefault="000260F6" w:rsidP="00294611">
            <w:r w:rsidRPr="002B40EF">
              <w:t>Mianowany</w:t>
            </w:r>
          </w:p>
        </w:tc>
        <w:tc>
          <w:tcPr>
            <w:tcW w:w="2827" w:type="dxa"/>
            <w:shd w:val="clear" w:color="auto" w:fill="auto"/>
          </w:tcPr>
          <w:p w:rsidR="000260F6" w:rsidRPr="002B40EF" w:rsidRDefault="000260F6" w:rsidP="0039470F">
            <w:r w:rsidRPr="002B40EF">
              <w:t>9</w:t>
            </w:r>
          </w:p>
        </w:tc>
      </w:tr>
      <w:tr w:rsidR="000260F6" w:rsidTr="00A05202">
        <w:tc>
          <w:tcPr>
            <w:tcW w:w="948" w:type="dxa"/>
            <w:shd w:val="clear" w:color="auto" w:fill="auto"/>
          </w:tcPr>
          <w:p w:rsidR="000260F6" w:rsidRPr="002B40EF" w:rsidRDefault="000260F6" w:rsidP="0039470F">
            <w:pPr>
              <w:rPr>
                <w:b/>
              </w:rPr>
            </w:pPr>
            <w:r w:rsidRPr="002B40EF">
              <w:rPr>
                <w:b/>
              </w:rPr>
              <w:t>5.</w:t>
            </w:r>
          </w:p>
        </w:tc>
        <w:tc>
          <w:tcPr>
            <w:tcW w:w="5287" w:type="dxa"/>
            <w:shd w:val="clear" w:color="auto" w:fill="auto"/>
          </w:tcPr>
          <w:p w:rsidR="000260F6" w:rsidRPr="002B40EF" w:rsidRDefault="000260F6" w:rsidP="00294611">
            <w:r w:rsidRPr="002B40EF">
              <w:t>Dyplomowany</w:t>
            </w:r>
          </w:p>
        </w:tc>
        <w:tc>
          <w:tcPr>
            <w:tcW w:w="2827" w:type="dxa"/>
            <w:shd w:val="clear" w:color="auto" w:fill="auto"/>
          </w:tcPr>
          <w:p w:rsidR="000260F6" w:rsidRPr="002B40EF" w:rsidRDefault="000260F6" w:rsidP="0039470F">
            <w:r w:rsidRPr="002B40EF">
              <w:t>34</w:t>
            </w:r>
          </w:p>
        </w:tc>
      </w:tr>
    </w:tbl>
    <w:p w:rsidR="000260F6" w:rsidRPr="0031488B" w:rsidRDefault="000260F6" w:rsidP="000260F6">
      <w:r>
        <w:t>15 pracowników niepedagogicznych</w:t>
      </w:r>
    </w:p>
    <w:p w:rsidR="000260F6" w:rsidRPr="005F0715" w:rsidRDefault="000260F6" w:rsidP="000260F6">
      <w:pPr>
        <w:jc w:val="center"/>
        <w:rPr>
          <w:b/>
        </w:rPr>
      </w:pPr>
      <w:r w:rsidRPr="005F0715">
        <w:rPr>
          <w:b/>
        </w:rPr>
        <w:t>Szkoła Podstawowa  im. bł. ks. Jerzego Popiełuszki w Cieślach</w:t>
      </w:r>
    </w:p>
    <w:p w:rsidR="000260F6" w:rsidRDefault="000260F6" w:rsidP="000260F6">
      <w:pPr>
        <w:jc w:val="center"/>
        <w:rPr>
          <w:b/>
        </w:rPr>
      </w:pPr>
      <w:r w:rsidRPr="005F0715">
        <w:rPr>
          <w:b/>
        </w:rPr>
        <w:t>Liczba dzieci dożywiających się w roku 2018</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2693"/>
        <w:gridCol w:w="2694"/>
      </w:tblGrid>
      <w:tr w:rsidR="000260F6" w:rsidRPr="00EF1536" w:rsidTr="0039470F">
        <w:tc>
          <w:tcPr>
            <w:tcW w:w="675" w:type="dxa"/>
            <w:shd w:val="clear" w:color="auto" w:fill="auto"/>
          </w:tcPr>
          <w:p w:rsidR="000260F6" w:rsidRPr="002B40EF" w:rsidRDefault="000260F6" w:rsidP="0039470F">
            <w:pPr>
              <w:jc w:val="center"/>
            </w:pPr>
            <w:r w:rsidRPr="002B40EF">
              <w:t>Lp.</w:t>
            </w:r>
          </w:p>
        </w:tc>
        <w:tc>
          <w:tcPr>
            <w:tcW w:w="2410" w:type="dxa"/>
            <w:shd w:val="clear" w:color="auto" w:fill="auto"/>
          </w:tcPr>
          <w:p w:rsidR="000260F6" w:rsidRPr="002B40EF" w:rsidRDefault="000260F6" w:rsidP="0039470F">
            <w:pPr>
              <w:jc w:val="center"/>
            </w:pPr>
            <w:r w:rsidRPr="002B40EF">
              <w:t>Miesiąc, rok</w:t>
            </w:r>
          </w:p>
        </w:tc>
        <w:tc>
          <w:tcPr>
            <w:tcW w:w="2693" w:type="dxa"/>
            <w:shd w:val="clear" w:color="auto" w:fill="auto"/>
          </w:tcPr>
          <w:p w:rsidR="000260F6" w:rsidRPr="002B40EF" w:rsidRDefault="000260F6" w:rsidP="0039470F">
            <w:pPr>
              <w:jc w:val="center"/>
            </w:pPr>
            <w:r w:rsidRPr="002B40EF">
              <w:t>Liczba dzieci dożywiających się – kwitariusz</w:t>
            </w:r>
          </w:p>
        </w:tc>
        <w:tc>
          <w:tcPr>
            <w:tcW w:w="2694" w:type="dxa"/>
            <w:shd w:val="clear" w:color="auto" w:fill="auto"/>
          </w:tcPr>
          <w:p w:rsidR="000260F6" w:rsidRPr="002B40EF" w:rsidRDefault="000260F6" w:rsidP="0039470F">
            <w:pPr>
              <w:jc w:val="center"/>
            </w:pPr>
            <w:r w:rsidRPr="002B40EF">
              <w:t>Liczba dzieci dożywiających się - GOPS</w:t>
            </w:r>
          </w:p>
        </w:tc>
      </w:tr>
      <w:tr w:rsidR="000260F6" w:rsidRPr="00EF1536" w:rsidTr="0039470F">
        <w:tc>
          <w:tcPr>
            <w:tcW w:w="675" w:type="dxa"/>
            <w:shd w:val="clear" w:color="auto" w:fill="auto"/>
          </w:tcPr>
          <w:p w:rsidR="000260F6" w:rsidRPr="002B40EF" w:rsidRDefault="000260F6" w:rsidP="0039470F">
            <w:pPr>
              <w:jc w:val="center"/>
            </w:pPr>
            <w:r w:rsidRPr="002B40EF">
              <w:t>1.</w:t>
            </w:r>
          </w:p>
        </w:tc>
        <w:tc>
          <w:tcPr>
            <w:tcW w:w="2410" w:type="dxa"/>
            <w:shd w:val="clear" w:color="auto" w:fill="auto"/>
          </w:tcPr>
          <w:p w:rsidR="000260F6" w:rsidRPr="002B40EF" w:rsidRDefault="000260F6" w:rsidP="0039470F">
            <w:pPr>
              <w:jc w:val="center"/>
            </w:pPr>
            <w:r w:rsidRPr="002B40EF">
              <w:t>1/2018</w:t>
            </w:r>
          </w:p>
        </w:tc>
        <w:tc>
          <w:tcPr>
            <w:tcW w:w="2693" w:type="dxa"/>
            <w:shd w:val="clear" w:color="auto" w:fill="auto"/>
          </w:tcPr>
          <w:p w:rsidR="000260F6" w:rsidRPr="002B40EF" w:rsidRDefault="000260F6" w:rsidP="0039470F">
            <w:pPr>
              <w:jc w:val="center"/>
            </w:pPr>
            <w:r w:rsidRPr="002B40EF">
              <w:t>56</w:t>
            </w:r>
          </w:p>
        </w:tc>
        <w:tc>
          <w:tcPr>
            <w:tcW w:w="2694" w:type="dxa"/>
            <w:shd w:val="clear" w:color="auto" w:fill="auto"/>
          </w:tcPr>
          <w:p w:rsidR="000260F6" w:rsidRPr="002B40EF" w:rsidRDefault="000260F6" w:rsidP="0039470F">
            <w:pPr>
              <w:jc w:val="center"/>
            </w:pPr>
            <w:r w:rsidRPr="002B40EF">
              <w:t>9</w:t>
            </w:r>
          </w:p>
        </w:tc>
      </w:tr>
      <w:tr w:rsidR="000260F6" w:rsidRPr="00EF1536" w:rsidTr="0039470F">
        <w:tc>
          <w:tcPr>
            <w:tcW w:w="675" w:type="dxa"/>
            <w:shd w:val="clear" w:color="auto" w:fill="auto"/>
          </w:tcPr>
          <w:p w:rsidR="000260F6" w:rsidRPr="002B40EF" w:rsidRDefault="000260F6" w:rsidP="0039470F">
            <w:pPr>
              <w:jc w:val="center"/>
            </w:pPr>
            <w:r w:rsidRPr="002B40EF">
              <w:t>2.</w:t>
            </w:r>
          </w:p>
        </w:tc>
        <w:tc>
          <w:tcPr>
            <w:tcW w:w="2410" w:type="dxa"/>
            <w:shd w:val="clear" w:color="auto" w:fill="auto"/>
          </w:tcPr>
          <w:p w:rsidR="000260F6" w:rsidRPr="002B40EF" w:rsidRDefault="000260F6" w:rsidP="0039470F">
            <w:pPr>
              <w:jc w:val="center"/>
            </w:pPr>
            <w:r w:rsidRPr="002B40EF">
              <w:t>2/2018</w:t>
            </w:r>
          </w:p>
        </w:tc>
        <w:tc>
          <w:tcPr>
            <w:tcW w:w="2693" w:type="dxa"/>
            <w:shd w:val="clear" w:color="auto" w:fill="auto"/>
          </w:tcPr>
          <w:p w:rsidR="000260F6" w:rsidRPr="002B40EF" w:rsidRDefault="000260F6" w:rsidP="0039470F">
            <w:pPr>
              <w:jc w:val="center"/>
            </w:pPr>
            <w:r w:rsidRPr="002B40EF">
              <w:t>56</w:t>
            </w:r>
          </w:p>
        </w:tc>
        <w:tc>
          <w:tcPr>
            <w:tcW w:w="2694" w:type="dxa"/>
            <w:shd w:val="clear" w:color="auto" w:fill="auto"/>
          </w:tcPr>
          <w:p w:rsidR="000260F6" w:rsidRPr="002B40EF" w:rsidRDefault="000260F6" w:rsidP="0039470F">
            <w:pPr>
              <w:jc w:val="center"/>
            </w:pPr>
            <w:r w:rsidRPr="002B40EF">
              <w:t>12</w:t>
            </w:r>
          </w:p>
        </w:tc>
      </w:tr>
      <w:tr w:rsidR="000260F6" w:rsidRPr="00EF1536" w:rsidTr="0039470F">
        <w:tc>
          <w:tcPr>
            <w:tcW w:w="675" w:type="dxa"/>
            <w:shd w:val="clear" w:color="auto" w:fill="auto"/>
          </w:tcPr>
          <w:p w:rsidR="000260F6" w:rsidRPr="002B40EF" w:rsidRDefault="000260F6" w:rsidP="0039470F">
            <w:pPr>
              <w:jc w:val="center"/>
            </w:pPr>
            <w:r w:rsidRPr="002B40EF">
              <w:t>3.</w:t>
            </w:r>
          </w:p>
        </w:tc>
        <w:tc>
          <w:tcPr>
            <w:tcW w:w="2410" w:type="dxa"/>
            <w:shd w:val="clear" w:color="auto" w:fill="auto"/>
          </w:tcPr>
          <w:p w:rsidR="000260F6" w:rsidRPr="002B40EF" w:rsidRDefault="000260F6" w:rsidP="0039470F">
            <w:pPr>
              <w:jc w:val="center"/>
              <w:rPr>
                <w:rFonts w:ascii="Calibri" w:hAnsi="Calibri"/>
                <w:sz w:val="22"/>
                <w:szCs w:val="22"/>
              </w:rPr>
            </w:pPr>
            <w:r w:rsidRPr="002B40EF">
              <w:t>3/2018</w:t>
            </w:r>
          </w:p>
        </w:tc>
        <w:tc>
          <w:tcPr>
            <w:tcW w:w="2693" w:type="dxa"/>
            <w:shd w:val="clear" w:color="auto" w:fill="auto"/>
          </w:tcPr>
          <w:p w:rsidR="000260F6" w:rsidRPr="002B40EF" w:rsidRDefault="000260F6" w:rsidP="0039470F">
            <w:pPr>
              <w:jc w:val="center"/>
            </w:pPr>
            <w:r w:rsidRPr="002B40EF">
              <w:t>55</w:t>
            </w:r>
          </w:p>
        </w:tc>
        <w:tc>
          <w:tcPr>
            <w:tcW w:w="2694" w:type="dxa"/>
            <w:shd w:val="clear" w:color="auto" w:fill="auto"/>
          </w:tcPr>
          <w:p w:rsidR="000260F6" w:rsidRPr="002B40EF" w:rsidRDefault="000260F6" w:rsidP="0039470F">
            <w:pPr>
              <w:jc w:val="center"/>
            </w:pPr>
            <w:r w:rsidRPr="002B40EF">
              <w:t>12</w:t>
            </w:r>
          </w:p>
        </w:tc>
      </w:tr>
      <w:tr w:rsidR="000260F6" w:rsidRPr="00EF1536" w:rsidTr="0039470F">
        <w:tc>
          <w:tcPr>
            <w:tcW w:w="675" w:type="dxa"/>
            <w:shd w:val="clear" w:color="auto" w:fill="auto"/>
          </w:tcPr>
          <w:p w:rsidR="000260F6" w:rsidRPr="002B40EF" w:rsidRDefault="000260F6" w:rsidP="0039470F">
            <w:pPr>
              <w:jc w:val="center"/>
            </w:pPr>
            <w:r w:rsidRPr="002B40EF">
              <w:t>4.</w:t>
            </w:r>
          </w:p>
        </w:tc>
        <w:tc>
          <w:tcPr>
            <w:tcW w:w="2410" w:type="dxa"/>
            <w:shd w:val="clear" w:color="auto" w:fill="auto"/>
          </w:tcPr>
          <w:p w:rsidR="000260F6" w:rsidRPr="002B40EF" w:rsidRDefault="000260F6" w:rsidP="0039470F">
            <w:pPr>
              <w:jc w:val="center"/>
              <w:rPr>
                <w:rFonts w:ascii="Calibri" w:hAnsi="Calibri"/>
                <w:sz w:val="22"/>
                <w:szCs w:val="22"/>
              </w:rPr>
            </w:pPr>
            <w:r w:rsidRPr="002B40EF">
              <w:t>4/2018</w:t>
            </w:r>
          </w:p>
        </w:tc>
        <w:tc>
          <w:tcPr>
            <w:tcW w:w="2693" w:type="dxa"/>
            <w:shd w:val="clear" w:color="auto" w:fill="auto"/>
          </w:tcPr>
          <w:p w:rsidR="000260F6" w:rsidRPr="002B40EF" w:rsidRDefault="000260F6" w:rsidP="0039470F">
            <w:pPr>
              <w:jc w:val="center"/>
            </w:pPr>
            <w:r w:rsidRPr="002B40EF">
              <w:t>53</w:t>
            </w:r>
          </w:p>
        </w:tc>
        <w:tc>
          <w:tcPr>
            <w:tcW w:w="2694" w:type="dxa"/>
            <w:shd w:val="clear" w:color="auto" w:fill="auto"/>
          </w:tcPr>
          <w:p w:rsidR="000260F6" w:rsidRPr="002B40EF" w:rsidRDefault="000260F6" w:rsidP="0039470F">
            <w:pPr>
              <w:jc w:val="center"/>
            </w:pPr>
            <w:r w:rsidRPr="002B40EF">
              <w:t>12</w:t>
            </w:r>
          </w:p>
        </w:tc>
      </w:tr>
      <w:tr w:rsidR="000260F6" w:rsidRPr="00EF1536" w:rsidTr="0039470F">
        <w:tc>
          <w:tcPr>
            <w:tcW w:w="675" w:type="dxa"/>
            <w:shd w:val="clear" w:color="auto" w:fill="auto"/>
          </w:tcPr>
          <w:p w:rsidR="000260F6" w:rsidRPr="002B40EF" w:rsidRDefault="000260F6" w:rsidP="0039470F">
            <w:pPr>
              <w:jc w:val="center"/>
            </w:pPr>
            <w:r w:rsidRPr="002B40EF">
              <w:t>5.</w:t>
            </w:r>
          </w:p>
        </w:tc>
        <w:tc>
          <w:tcPr>
            <w:tcW w:w="2410" w:type="dxa"/>
            <w:shd w:val="clear" w:color="auto" w:fill="auto"/>
          </w:tcPr>
          <w:p w:rsidR="000260F6" w:rsidRPr="002B40EF" w:rsidRDefault="000260F6" w:rsidP="0039470F">
            <w:pPr>
              <w:jc w:val="center"/>
              <w:rPr>
                <w:rFonts w:ascii="Calibri" w:hAnsi="Calibri"/>
                <w:sz w:val="22"/>
                <w:szCs w:val="22"/>
              </w:rPr>
            </w:pPr>
            <w:r w:rsidRPr="002B40EF">
              <w:t>5/2018</w:t>
            </w:r>
          </w:p>
        </w:tc>
        <w:tc>
          <w:tcPr>
            <w:tcW w:w="2693" w:type="dxa"/>
            <w:shd w:val="clear" w:color="auto" w:fill="auto"/>
          </w:tcPr>
          <w:p w:rsidR="000260F6" w:rsidRPr="002B40EF" w:rsidRDefault="000260F6" w:rsidP="0039470F">
            <w:pPr>
              <w:jc w:val="center"/>
            </w:pPr>
            <w:r w:rsidRPr="002B40EF">
              <w:t>55</w:t>
            </w:r>
          </w:p>
        </w:tc>
        <w:tc>
          <w:tcPr>
            <w:tcW w:w="2694" w:type="dxa"/>
            <w:shd w:val="clear" w:color="auto" w:fill="auto"/>
          </w:tcPr>
          <w:p w:rsidR="000260F6" w:rsidRPr="002B40EF" w:rsidRDefault="000260F6" w:rsidP="0039470F">
            <w:pPr>
              <w:jc w:val="center"/>
            </w:pPr>
            <w:r w:rsidRPr="002B40EF">
              <w:t>12</w:t>
            </w:r>
          </w:p>
        </w:tc>
      </w:tr>
      <w:tr w:rsidR="000260F6" w:rsidRPr="00EF1536" w:rsidTr="0039470F">
        <w:tc>
          <w:tcPr>
            <w:tcW w:w="675" w:type="dxa"/>
            <w:shd w:val="clear" w:color="auto" w:fill="auto"/>
          </w:tcPr>
          <w:p w:rsidR="000260F6" w:rsidRPr="002B40EF" w:rsidRDefault="000260F6" w:rsidP="0039470F">
            <w:pPr>
              <w:jc w:val="center"/>
            </w:pPr>
            <w:r w:rsidRPr="002B40EF">
              <w:t>6.</w:t>
            </w:r>
          </w:p>
        </w:tc>
        <w:tc>
          <w:tcPr>
            <w:tcW w:w="2410" w:type="dxa"/>
            <w:shd w:val="clear" w:color="auto" w:fill="auto"/>
          </w:tcPr>
          <w:p w:rsidR="000260F6" w:rsidRPr="002B40EF" w:rsidRDefault="000260F6" w:rsidP="0039470F">
            <w:pPr>
              <w:jc w:val="center"/>
              <w:rPr>
                <w:rFonts w:ascii="Calibri" w:hAnsi="Calibri"/>
                <w:sz w:val="22"/>
                <w:szCs w:val="22"/>
              </w:rPr>
            </w:pPr>
            <w:r w:rsidRPr="002B40EF">
              <w:t>6/2018</w:t>
            </w:r>
          </w:p>
        </w:tc>
        <w:tc>
          <w:tcPr>
            <w:tcW w:w="2693" w:type="dxa"/>
            <w:shd w:val="clear" w:color="auto" w:fill="auto"/>
          </w:tcPr>
          <w:p w:rsidR="000260F6" w:rsidRPr="002B40EF" w:rsidRDefault="000260F6" w:rsidP="0039470F">
            <w:pPr>
              <w:jc w:val="center"/>
            </w:pPr>
            <w:r w:rsidRPr="002B40EF">
              <w:t>51</w:t>
            </w:r>
          </w:p>
        </w:tc>
        <w:tc>
          <w:tcPr>
            <w:tcW w:w="2694" w:type="dxa"/>
            <w:shd w:val="clear" w:color="auto" w:fill="auto"/>
          </w:tcPr>
          <w:p w:rsidR="000260F6" w:rsidRPr="002B40EF" w:rsidRDefault="000260F6" w:rsidP="0039470F">
            <w:pPr>
              <w:jc w:val="center"/>
            </w:pPr>
            <w:r w:rsidRPr="002B40EF">
              <w:t>12</w:t>
            </w:r>
          </w:p>
        </w:tc>
      </w:tr>
      <w:tr w:rsidR="000260F6" w:rsidRPr="00EF1536" w:rsidTr="0039470F">
        <w:tc>
          <w:tcPr>
            <w:tcW w:w="675" w:type="dxa"/>
            <w:shd w:val="clear" w:color="auto" w:fill="auto"/>
          </w:tcPr>
          <w:p w:rsidR="000260F6" w:rsidRPr="002B40EF" w:rsidRDefault="000260F6" w:rsidP="0039470F">
            <w:pPr>
              <w:jc w:val="center"/>
            </w:pPr>
            <w:r w:rsidRPr="002B40EF">
              <w:lastRenderedPageBreak/>
              <w:t>7.</w:t>
            </w:r>
          </w:p>
        </w:tc>
        <w:tc>
          <w:tcPr>
            <w:tcW w:w="2410" w:type="dxa"/>
            <w:shd w:val="clear" w:color="auto" w:fill="auto"/>
          </w:tcPr>
          <w:p w:rsidR="000260F6" w:rsidRPr="002B40EF" w:rsidRDefault="000260F6" w:rsidP="0039470F">
            <w:pPr>
              <w:jc w:val="center"/>
              <w:rPr>
                <w:rFonts w:ascii="Calibri" w:hAnsi="Calibri"/>
                <w:sz w:val="22"/>
                <w:szCs w:val="22"/>
              </w:rPr>
            </w:pPr>
            <w:r w:rsidRPr="002B40EF">
              <w:t>9/2018</w:t>
            </w:r>
          </w:p>
        </w:tc>
        <w:tc>
          <w:tcPr>
            <w:tcW w:w="2693" w:type="dxa"/>
            <w:shd w:val="clear" w:color="auto" w:fill="auto"/>
          </w:tcPr>
          <w:p w:rsidR="000260F6" w:rsidRPr="002B40EF" w:rsidRDefault="000260F6" w:rsidP="0039470F">
            <w:pPr>
              <w:jc w:val="center"/>
            </w:pPr>
            <w:r w:rsidRPr="002B40EF">
              <w:t>60</w:t>
            </w:r>
          </w:p>
        </w:tc>
        <w:tc>
          <w:tcPr>
            <w:tcW w:w="2694" w:type="dxa"/>
            <w:shd w:val="clear" w:color="auto" w:fill="auto"/>
          </w:tcPr>
          <w:p w:rsidR="000260F6" w:rsidRPr="002B40EF" w:rsidRDefault="000260F6" w:rsidP="0039470F">
            <w:pPr>
              <w:jc w:val="center"/>
            </w:pPr>
            <w:r w:rsidRPr="002B40EF">
              <w:t>12</w:t>
            </w:r>
          </w:p>
        </w:tc>
      </w:tr>
      <w:tr w:rsidR="000260F6" w:rsidRPr="00EF1536" w:rsidTr="0039470F">
        <w:trPr>
          <w:trHeight w:val="224"/>
        </w:trPr>
        <w:tc>
          <w:tcPr>
            <w:tcW w:w="675" w:type="dxa"/>
            <w:shd w:val="clear" w:color="auto" w:fill="auto"/>
          </w:tcPr>
          <w:p w:rsidR="000260F6" w:rsidRPr="002B40EF" w:rsidRDefault="000260F6" w:rsidP="0039470F">
            <w:pPr>
              <w:jc w:val="center"/>
            </w:pPr>
            <w:r w:rsidRPr="002B40EF">
              <w:t>8.</w:t>
            </w:r>
          </w:p>
        </w:tc>
        <w:tc>
          <w:tcPr>
            <w:tcW w:w="2410" w:type="dxa"/>
            <w:shd w:val="clear" w:color="auto" w:fill="auto"/>
          </w:tcPr>
          <w:p w:rsidR="000260F6" w:rsidRPr="002B40EF" w:rsidRDefault="000260F6" w:rsidP="0039470F">
            <w:pPr>
              <w:jc w:val="center"/>
              <w:rPr>
                <w:rFonts w:ascii="Calibri" w:hAnsi="Calibri"/>
                <w:sz w:val="22"/>
                <w:szCs w:val="22"/>
              </w:rPr>
            </w:pPr>
            <w:r w:rsidRPr="002B40EF">
              <w:t>10/2018</w:t>
            </w:r>
          </w:p>
        </w:tc>
        <w:tc>
          <w:tcPr>
            <w:tcW w:w="2693" w:type="dxa"/>
            <w:shd w:val="clear" w:color="auto" w:fill="auto"/>
          </w:tcPr>
          <w:p w:rsidR="000260F6" w:rsidRPr="002B40EF" w:rsidRDefault="000260F6" w:rsidP="0039470F">
            <w:pPr>
              <w:jc w:val="center"/>
            </w:pPr>
            <w:r w:rsidRPr="002B40EF">
              <w:t>61</w:t>
            </w:r>
          </w:p>
        </w:tc>
        <w:tc>
          <w:tcPr>
            <w:tcW w:w="2694" w:type="dxa"/>
            <w:shd w:val="clear" w:color="auto" w:fill="auto"/>
          </w:tcPr>
          <w:p w:rsidR="000260F6" w:rsidRPr="002B40EF" w:rsidRDefault="000260F6" w:rsidP="0039470F">
            <w:pPr>
              <w:jc w:val="center"/>
            </w:pPr>
            <w:r w:rsidRPr="002B40EF">
              <w:t>13</w:t>
            </w:r>
          </w:p>
        </w:tc>
      </w:tr>
      <w:tr w:rsidR="000260F6" w:rsidRPr="00EF1536" w:rsidTr="0039470F">
        <w:tc>
          <w:tcPr>
            <w:tcW w:w="675" w:type="dxa"/>
            <w:shd w:val="clear" w:color="auto" w:fill="auto"/>
          </w:tcPr>
          <w:p w:rsidR="000260F6" w:rsidRPr="002B40EF" w:rsidRDefault="000260F6" w:rsidP="0039470F">
            <w:pPr>
              <w:jc w:val="center"/>
            </w:pPr>
            <w:r w:rsidRPr="002B40EF">
              <w:t>9.</w:t>
            </w:r>
          </w:p>
        </w:tc>
        <w:tc>
          <w:tcPr>
            <w:tcW w:w="2410" w:type="dxa"/>
            <w:shd w:val="clear" w:color="auto" w:fill="auto"/>
          </w:tcPr>
          <w:p w:rsidR="000260F6" w:rsidRPr="002B40EF" w:rsidRDefault="000260F6" w:rsidP="0039470F">
            <w:pPr>
              <w:jc w:val="center"/>
              <w:rPr>
                <w:rFonts w:ascii="Calibri" w:hAnsi="Calibri"/>
                <w:sz w:val="22"/>
                <w:szCs w:val="22"/>
              </w:rPr>
            </w:pPr>
            <w:r w:rsidRPr="002B40EF">
              <w:t>11/2018</w:t>
            </w:r>
          </w:p>
        </w:tc>
        <w:tc>
          <w:tcPr>
            <w:tcW w:w="2693" w:type="dxa"/>
            <w:shd w:val="clear" w:color="auto" w:fill="auto"/>
          </w:tcPr>
          <w:p w:rsidR="000260F6" w:rsidRPr="002B40EF" w:rsidRDefault="000260F6" w:rsidP="0039470F">
            <w:pPr>
              <w:jc w:val="center"/>
            </w:pPr>
            <w:r w:rsidRPr="002B40EF">
              <w:t>57</w:t>
            </w:r>
          </w:p>
        </w:tc>
        <w:tc>
          <w:tcPr>
            <w:tcW w:w="2694" w:type="dxa"/>
            <w:shd w:val="clear" w:color="auto" w:fill="auto"/>
          </w:tcPr>
          <w:p w:rsidR="000260F6" w:rsidRPr="002B40EF" w:rsidRDefault="000260F6" w:rsidP="0039470F">
            <w:pPr>
              <w:jc w:val="center"/>
            </w:pPr>
            <w:r w:rsidRPr="002B40EF">
              <w:t>13</w:t>
            </w:r>
          </w:p>
        </w:tc>
      </w:tr>
      <w:tr w:rsidR="000260F6" w:rsidRPr="00EF1536" w:rsidTr="0039470F">
        <w:tc>
          <w:tcPr>
            <w:tcW w:w="675" w:type="dxa"/>
            <w:shd w:val="clear" w:color="auto" w:fill="auto"/>
          </w:tcPr>
          <w:p w:rsidR="000260F6" w:rsidRPr="002B40EF" w:rsidRDefault="000260F6" w:rsidP="0039470F">
            <w:pPr>
              <w:jc w:val="center"/>
            </w:pPr>
            <w:r w:rsidRPr="002B40EF">
              <w:t>10.</w:t>
            </w:r>
          </w:p>
        </w:tc>
        <w:tc>
          <w:tcPr>
            <w:tcW w:w="2410" w:type="dxa"/>
            <w:shd w:val="clear" w:color="auto" w:fill="auto"/>
          </w:tcPr>
          <w:p w:rsidR="000260F6" w:rsidRPr="002B40EF" w:rsidRDefault="000260F6" w:rsidP="0039470F">
            <w:pPr>
              <w:jc w:val="center"/>
              <w:rPr>
                <w:rFonts w:ascii="Calibri" w:hAnsi="Calibri"/>
                <w:sz w:val="22"/>
                <w:szCs w:val="22"/>
              </w:rPr>
            </w:pPr>
            <w:r w:rsidRPr="002B40EF">
              <w:t>12/2018</w:t>
            </w:r>
          </w:p>
        </w:tc>
        <w:tc>
          <w:tcPr>
            <w:tcW w:w="2693" w:type="dxa"/>
            <w:shd w:val="clear" w:color="auto" w:fill="auto"/>
          </w:tcPr>
          <w:p w:rsidR="000260F6" w:rsidRPr="002B40EF" w:rsidRDefault="000260F6" w:rsidP="0039470F">
            <w:pPr>
              <w:jc w:val="center"/>
            </w:pPr>
            <w:r w:rsidRPr="002B40EF">
              <w:t>50</w:t>
            </w:r>
          </w:p>
        </w:tc>
        <w:tc>
          <w:tcPr>
            <w:tcW w:w="2694" w:type="dxa"/>
            <w:shd w:val="clear" w:color="auto" w:fill="auto"/>
          </w:tcPr>
          <w:p w:rsidR="000260F6" w:rsidRPr="002B40EF" w:rsidRDefault="000260F6" w:rsidP="0039470F">
            <w:pPr>
              <w:jc w:val="center"/>
            </w:pPr>
            <w:r w:rsidRPr="002B40EF">
              <w:t>13</w:t>
            </w:r>
          </w:p>
        </w:tc>
      </w:tr>
      <w:tr w:rsidR="000260F6" w:rsidRPr="00EF1536" w:rsidTr="0039470F">
        <w:tc>
          <w:tcPr>
            <w:tcW w:w="3085" w:type="dxa"/>
            <w:gridSpan w:val="2"/>
            <w:shd w:val="clear" w:color="auto" w:fill="auto"/>
          </w:tcPr>
          <w:p w:rsidR="000260F6" w:rsidRPr="002B40EF" w:rsidRDefault="000260F6" w:rsidP="0039470F">
            <w:r w:rsidRPr="002B40EF">
              <w:t>Razem</w:t>
            </w:r>
          </w:p>
        </w:tc>
        <w:tc>
          <w:tcPr>
            <w:tcW w:w="2693" w:type="dxa"/>
            <w:shd w:val="clear" w:color="auto" w:fill="auto"/>
          </w:tcPr>
          <w:p w:rsidR="000260F6" w:rsidRPr="002B40EF" w:rsidRDefault="000260F6" w:rsidP="0039470F">
            <w:pPr>
              <w:jc w:val="center"/>
            </w:pPr>
            <w:r w:rsidRPr="002B40EF">
              <w:t>554 dzieci</w:t>
            </w:r>
          </w:p>
        </w:tc>
        <w:tc>
          <w:tcPr>
            <w:tcW w:w="2694" w:type="dxa"/>
            <w:shd w:val="clear" w:color="auto" w:fill="auto"/>
          </w:tcPr>
          <w:p w:rsidR="000260F6" w:rsidRPr="002B40EF" w:rsidRDefault="000260F6" w:rsidP="0039470F">
            <w:pPr>
              <w:jc w:val="center"/>
            </w:pPr>
            <w:r w:rsidRPr="002B40EF">
              <w:t>120 dzieci</w:t>
            </w:r>
          </w:p>
        </w:tc>
      </w:tr>
      <w:tr w:rsidR="000260F6" w:rsidRPr="00EF1536" w:rsidTr="0039470F">
        <w:tc>
          <w:tcPr>
            <w:tcW w:w="3085" w:type="dxa"/>
            <w:gridSpan w:val="2"/>
            <w:shd w:val="clear" w:color="auto" w:fill="auto"/>
          </w:tcPr>
          <w:p w:rsidR="000260F6" w:rsidRPr="002B40EF" w:rsidRDefault="0012446B" w:rsidP="0039470F">
            <w:r>
              <w:t>Ogółem</w:t>
            </w:r>
          </w:p>
        </w:tc>
        <w:tc>
          <w:tcPr>
            <w:tcW w:w="5387" w:type="dxa"/>
            <w:gridSpan w:val="2"/>
            <w:shd w:val="clear" w:color="auto" w:fill="auto"/>
          </w:tcPr>
          <w:p w:rsidR="000260F6" w:rsidRPr="002B40EF" w:rsidRDefault="000260F6" w:rsidP="0039470F">
            <w:pPr>
              <w:jc w:val="center"/>
            </w:pPr>
            <w:r w:rsidRPr="002B40EF">
              <w:t>674 dzieci</w:t>
            </w:r>
          </w:p>
        </w:tc>
      </w:tr>
    </w:tbl>
    <w:p w:rsidR="000260F6" w:rsidRDefault="000260F6" w:rsidP="000260F6"/>
    <w:p w:rsidR="000260F6" w:rsidRPr="00E149F5" w:rsidRDefault="000260F6" w:rsidP="000260F6">
      <w:pPr>
        <w:jc w:val="center"/>
        <w:rPr>
          <w:b/>
        </w:rPr>
      </w:pPr>
      <w:r w:rsidRPr="00E149F5">
        <w:rPr>
          <w:b/>
        </w:rPr>
        <w:t>Szkoła Podstawowa  im. Jana Pawła II w Czostkowie</w:t>
      </w:r>
    </w:p>
    <w:p w:rsidR="000260F6" w:rsidRPr="00E149F5" w:rsidRDefault="000260F6" w:rsidP="000260F6">
      <w:pPr>
        <w:jc w:val="center"/>
        <w:rPr>
          <w:b/>
        </w:rPr>
      </w:pPr>
      <w:r w:rsidRPr="00E149F5">
        <w:rPr>
          <w:b/>
        </w:rPr>
        <w:t>Liczba dożywi</w:t>
      </w:r>
      <w:r>
        <w:rPr>
          <w:b/>
        </w:rPr>
        <w:t xml:space="preserve">ających się w roku </w:t>
      </w:r>
      <w:r w:rsidRPr="00E149F5">
        <w:rPr>
          <w:b/>
        </w:rPr>
        <w:t xml:space="preserve"> 2018</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693"/>
        <w:gridCol w:w="2694"/>
      </w:tblGrid>
      <w:tr w:rsidR="000260F6" w:rsidRPr="00EF1536" w:rsidTr="0039470F">
        <w:tc>
          <w:tcPr>
            <w:tcW w:w="709" w:type="dxa"/>
            <w:shd w:val="clear" w:color="auto" w:fill="auto"/>
          </w:tcPr>
          <w:p w:rsidR="000260F6" w:rsidRPr="002B40EF" w:rsidRDefault="000260F6" w:rsidP="0039470F">
            <w:pPr>
              <w:jc w:val="center"/>
            </w:pPr>
            <w:r w:rsidRPr="002B40EF">
              <w:t>Lp.</w:t>
            </w:r>
          </w:p>
        </w:tc>
        <w:tc>
          <w:tcPr>
            <w:tcW w:w="2410" w:type="dxa"/>
            <w:shd w:val="clear" w:color="auto" w:fill="auto"/>
          </w:tcPr>
          <w:p w:rsidR="000260F6" w:rsidRPr="002B40EF" w:rsidRDefault="000260F6" w:rsidP="0039470F">
            <w:pPr>
              <w:jc w:val="center"/>
            </w:pPr>
            <w:r w:rsidRPr="002B40EF">
              <w:t>Miesiąc, rok</w:t>
            </w:r>
          </w:p>
        </w:tc>
        <w:tc>
          <w:tcPr>
            <w:tcW w:w="2693" w:type="dxa"/>
            <w:shd w:val="clear" w:color="auto" w:fill="auto"/>
          </w:tcPr>
          <w:p w:rsidR="000260F6" w:rsidRPr="002B40EF" w:rsidRDefault="000260F6" w:rsidP="0039470F">
            <w:pPr>
              <w:jc w:val="center"/>
            </w:pPr>
            <w:r w:rsidRPr="002B40EF">
              <w:t>Liczba dzieci dożywiających się – Kwitariusz</w:t>
            </w:r>
          </w:p>
        </w:tc>
        <w:tc>
          <w:tcPr>
            <w:tcW w:w="2694" w:type="dxa"/>
            <w:shd w:val="clear" w:color="auto" w:fill="auto"/>
          </w:tcPr>
          <w:p w:rsidR="000260F6" w:rsidRPr="002B40EF" w:rsidRDefault="000260F6" w:rsidP="0039470F">
            <w:pPr>
              <w:jc w:val="center"/>
            </w:pPr>
            <w:r w:rsidRPr="002B40EF">
              <w:t>Liczba dzieci dożywiających się - GOPS</w:t>
            </w:r>
          </w:p>
        </w:tc>
      </w:tr>
      <w:tr w:rsidR="000260F6" w:rsidRPr="00EF1536" w:rsidTr="0039470F">
        <w:tc>
          <w:tcPr>
            <w:tcW w:w="709" w:type="dxa"/>
            <w:shd w:val="clear" w:color="auto" w:fill="auto"/>
          </w:tcPr>
          <w:p w:rsidR="000260F6" w:rsidRPr="002B40EF" w:rsidRDefault="000260F6" w:rsidP="0039470F">
            <w:pPr>
              <w:jc w:val="center"/>
            </w:pPr>
            <w:r w:rsidRPr="002B40EF">
              <w:t>1.</w:t>
            </w:r>
          </w:p>
        </w:tc>
        <w:tc>
          <w:tcPr>
            <w:tcW w:w="2410" w:type="dxa"/>
            <w:shd w:val="clear" w:color="auto" w:fill="auto"/>
          </w:tcPr>
          <w:p w:rsidR="000260F6" w:rsidRPr="002B40EF" w:rsidRDefault="000260F6" w:rsidP="0039470F">
            <w:pPr>
              <w:jc w:val="center"/>
            </w:pPr>
            <w:r w:rsidRPr="002B40EF">
              <w:t>1/2018</w:t>
            </w:r>
          </w:p>
        </w:tc>
        <w:tc>
          <w:tcPr>
            <w:tcW w:w="2693" w:type="dxa"/>
            <w:shd w:val="clear" w:color="auto" w:fill="auto"/>
          </w:tcPr>
          <w:p w:rsidR="000260F6" w:rsidRPr="002B40EF" w:rsidRDefault="000260F6" w:rsidP="0039470F">
            <w:pPr>
              <w:jc w:val="center"/>
            </w:pPr>
            <w:r w:rsidRPr="002B40EF">
              <w:t>66</w:t>
            </w:r>
          </w:p>
        </w:tc>
        <w:tc>
          <w:tcPr>
            <w:tcW w:w="2694" w:type="dxa"/>
            <w:shd w:val="clear" w:color="auto" w:fill="auto"/>
          </w:tcPr>
          <w:p w:rsidR="000260F6" w:rsidRPr="002B40EF" w:rsidRDefault="000260F6" w:rsidP="0039470F">
            <w:pPr>
              <w:jc w:val="center"/>
            </w:pPr>
            <w:r w:rsidRPr="002B40EF">
              <w:t>7</w:t>
            </w:r>
          </w:p>
        </w:tc>
      </w:tr>
      <w:tr w:rsidR="000260F6" w:rsidRPr="00EF1536" w:rsidTr="0039470F">
        <w:tc>
          <w:tcPr>
            <w:tcW w:w="709" w:type="dxa"/>
            <w:shd w:val="clear" w:color="auto" w:fill="auto"/>
          </w:tcPr>
          <w:p w:rsidR="000260F6" w:rsidRPr="002B40EF" w:rsidRDefault="000260F6" w:rsidP="0039470F">
            <w:pPr>
              <w:jc w:val="center"/>
            </w:pPr>
            <w:r w:rsidRPr="002B40EF">
              <w:t>2.</w:t>
            </w:r>
          </w:p>
        </w:tc>
        <w:tc>
          <w:tcPr>
            <w:tcW w:w="2410" w:type="dxa"/>
            <w:shd w:val="clear" w:color="auto" w:fill="auto"/>
          </w:tcPr>
          <w:p w:rsidR="000260F6" w:rsidRPr="002B40EF" w:rsidRDefault="000260F6" w:rsidP="0039470F">
            <w:pPr>
              <w:jc w:val="center"/>
              <w:rPr>
                <w:rFonts w:ascii="Calibri" w:hAnsi="Calibri"/>
                <w:sz w:val="22"/>
                <w:szCs w:val="22"/>
              </w:rPr>
            </w:pPr>
            <w:r w:rsidRPr="002B40EF">
              <w:t>2/2018</w:t>
            </w:r>
          </w:p>
        </w:tc>
        <w:tc>
          <w:tcPr>
            <w:tcW w:w="2693" w:type="dxa"/>
            <w:shd w:val="clear" w:color="auto" w:fill="auto"/>
          </w:tcPr>
          <w:p w:rsidR="000260F6" w:rsidRPr="002B40EF" w:rsidRDefault="000260F6" w:rsidP="0039470F">
            <w:pPr>
              <w:jc w:val="center"/>
            </w:pPr>
            <w:r w:rsidRPr="002B40EF">
              <w:t>65</w:t>
            </w:r>
          </w:p>
        </w:tc>
        <w:tc>
          <w:tcPr>
            <w:tcW w:w="2694" w:type="dxa"/>
            <w:shd w:val="clear" w:color="auto" w:fill="auto"/>
          </w:tcPr>
          <w:p w:rsidR="000260F6" w:rsidRPr="002B40EF" w:rsidRDefault="000260F6" w:rsidP="0039470F">
            <w:pPr>
              <w:jc w:val="center"/>
            </w:pPr>
            <w:r w:rsidRPr="002B40EF">
              <w:t>9</w:t>
            </w:r>
          </w:p>
        </w:tc>
      </w:tr>
      <w:tr w:rsidR="000260F6" w:rsidRPr="00EF1536" w:rsidTr="0039470F">
        <w:tc>
          <w:tcPr>
            <w:tcW w:w="709" w:type="dxa"/>
            <w:shd w:val="clear" w:color="auto" w:fill="auto"/>
          </w:tcPr>
          <w:p w:rsidR="000260F6" w:rsidRPr="002B40EF" w:rsidRDefault="000260F6" w:rsidP="0039470F">
            <w:pPr>
              <w:jc w:val="center"/>
            </w:pPr>
            <w:r w:rsidRPr="002B40EF">
              <w:t>3.</w:t>
            </w:r>
          </w:p>
        </w:tc>
        <w:tc>
          <w:tcPr>
            <w:tcW w:w="2410" w:type="dxa"/>
            <w:shd w:val="clear" w:color="auto" w:fill="auto"/>
          </w:tcPr>
          <w:p w:rsidR="000260F6" w:rsidRPr="002B40EF" w:rsidRDefault="000260F6" w:rsidP="0039470F">
            <w:pPr>
              <w:jc w:val="center"/>
              <w:rPr>
                <w:rFonts w:ascii="Calibri" w:hAnsi="Calibri"/>
                <w:sz w:val="22"/>
                <w:szCs w:val="22"/>
              </w:rPr>
            </w:pPr>
            <w:r w:rsidRPr="002B40EF">
              <w:t>3/2018</w:t>
            </w:r>
          </w:p>
        </w:tc>
        <w:tc>
          <w:tcPr>
            <w:tcW w:w="2693" w:type="dxa"/>
            <w:shd w:val="clear" w:color="auto" w:fill="auto"/>
          </w:tcPr>
          <w:p w:rsidR="000260F6" w:rsidRPr="002B40EF" w:rsidRDefault="000260F6" w:rsidP="0039470F">
            <w:pPr>
              <w:jc w:val="center"/>
            </w:pPr>
            <w:r w:rsidRPr="002B40EF">
              <w:t>60</w:t>
            </w:r>
          </w:p>
        </w:tc>
        <w:tc>
          <w:tcPr>
            <w:tcW w:w="2694" w:type="dxa"/>
            <w:shd w:val="clear" w:color="auto" w:fill="auto"/>
          </w:tcPr>
          <w:p w:rsidR="000260F6" w:rsidRPr="002B40EF" w:rsidRDefault="000260F6" w:rsidP="0039470F">
            <w:pPr>
              <w:jc w:val="center"/>
            </w:pPr>
            <w:r w:rsidRPr="002B40EF">
              <w:t>9</w:t>
            </w:r>
          </w:p>
        </w:tc>
      </w:tr>
      <w:tr w:rsidR="000260F6" w:rsidRPr="00EF1536" w:rsidTr="0039470F">
        <w:tc>
          <w:tcPr>
            <w:tcW w:w="709" w:type="dxa"/>
            <w:shd w:val="clear" w:color="auto" w:fill="auto"/>
          </w:tcPr>
          <w:p w:rsidR="000260F6" w:rsidRPr="002B40EF" w:rsidRDefault="000260F6" w:rsidP="0039470F">
            <w:pPr>
              <w:jc w:val="center"/>
            </w:pPr>
            <w:r w:rsidRPr="002B40EF">
              <w:t>4.</w:t>
            </w:r>
          </w:p>
        </w:tc>
        <w:tc>
          <w:tcPr>
            <w:tcW w:w="2410" w:type="dxa"/>
            <w:shd w:val="clear" w:color="auto" w:fill="auto"/>
          </w:tcPr>
          <w:p w:rsidR="000260F6" w:rsidRPr="002B40EF" w:rsidRDefault="000260F6" w:rsidP="0039470F">
            <w:pPr>
              <w:jc w:val="center"/>
              <w:rPr>
                <w:rFonts w:ascii="Calibri" w:hAnsi="Calibri"/>
                <w:sz w:val="22"/>
                <w:szCs w:val="22"/>
              </w:rPr>
            </w:pPr>
            <w:r w:rsidRPr="002B40EF">
              <w:t>4/2018</w:t>
            </w:r>
          </w:p>
        </w:tc>
        <w:tc>
          <w:tcPr>
            <w:tcW w:w="2693" w:type="dxa"/>
            <w:shd w:val="clear" w:color="auto" w:fill="auto"/>
          </w:tcPr>
          <w:p w:rsidR="000260F6" w:rsidRPr="002B40EF" w:rsidRDefault="000260F6" w:rsidP="0039470F">
            <w:pPr>
              <w:jc w:val="center"/>
            </w:pPr>
            <w:r w:rsidRPr="002B40EF">
              <w:t>59</w:t>
            </w:r>
          </w:p>
        </w:tc>
        <w:tc>
          <w:tcPr>
            <w:tcW w:w="2694" w:type="dxa"/>
            <w:shd w:val="clear" w:color="auto" w:fill="auto"/>
          </w:tcPr>
          <w:p w:rsidR="000260F6" w:rsidRPr="002B40EF" w:rsidRDefault="000260F6" w:rsidP="0039470F">
            <w:pPr>
              <w:jc w:val="center"/>
            </w:pPr>
            <w:r w:rsidRPr="002B40EF">
              <w:t>9</w:t>
            </w:r>
          </w:p>
        </w:tc>
      </w:tr>
      <w:tr w:rsidR="000260F6" w:rsidRPr="00EF1536" w:rsidTr="0039470F">
        <w:tc>
          <w:tcPr>
            <w:tcW w:w="709" w:type="dxa"/>
            <w:shd w:val="clear" w:color="auto" w:fill="auto"/>
          </w:tcPr>
          <w:p w:rsidR="000260F6" w:rsidRPr="002B40EF" w:rsidRDefault="000260F6" w:rsidP="0039470F">
            <w:pPr>
              <w:jc w:val="center"/>
            </w:pPr>
            <w:r w:rsidRPr="002B40EF">
              <w:t>5.</w:t>
            </w:r>
          </w:p>
        </w:tc>
        <w:tc>
          <w:tcPr>
            <w:tcW w:w="2410" w:type="dxa"/>
            <w:shd w:val="clear" w:color="auto" w:fill="auto"/>
          </w:tcPr>
          <w:p w:rsidR="000260F6" w:rsidRPr="002B40EF" w:rsidRDefault="000260F6" w:rsidP="0039470F">
            <w:pPr>
              <w:jc w:val="center"/>
              <w:rPr>
                <w:rFonts w:ascii="Calibri" w:hAnsi="Calibri"/>
                <w:sz w:val="22"/>
                <w:szCs w:val="22"/>
              </w:rPr>
            </w:pPr>
            <w:r w:rsidRPr="002B40EF">
              <w:t>5/2018</w:t>
            </w:r>
          </w:p>
        </w:tc>
        <w:tc>
          <w:tcPr>
            <w:tcW w:w="2693" w:type="dxa"/>
            <w:shd w:val="clear" w:color="auto" w:fill="auto"/>
          </w:tcPr>
          <w:p w:rsidR="000260F6" w:rsidRPr="002B40EF" w:rsidRDefault="000260F6" w:rsidP="0039470F">
            <w:pPr>
              <w:jc w:val="center"/>
            </w:pPr>
            <w:r w:rsidRPr="002B40EF">
              <w:t>58</w:t>
            </w:r>
          </w:p>
        </w:tc>
        <w:tc>
          <w:tcPr>
            <w:tcW w:w="2694" w:type="dxa"/>
            <w:shd w:val="clear" w:color="auto" w:fill="auto"/>
          </w:tcPr>
          <w:p w:rsidR="000260F6" w:rsidRPr="002B40EF" w:rsidRDefault="000260F6" w:rsidP="0039470F">
            <w:pPr>
              <w:jc w:val="center"/>
            </w:pPr>
            <w:r w:rsidRPr="002B40EF">
              <w:t>9</w:t>
            </w:r>
          </w:p>
        </w:tc>
      </w:tr>
      <w:tr w:rsidR="000260F6" w:rsidRPr="00EF1536" w:rsidTr="0039470F">
        <w:tc>
          <w:tcPr>
            <w:tcW w:w="709" w:type="dxa"/>
            <w:shd w:val="clear" w:color="auto" w:fill="auto"/>
          </w:tcPr>
          <w:p w:rsidR="000260F6" w:rsidRPr="002B40EF" w:rsidRDefault="000260F6" w:rsidP="0039470F">
            <w:pPr>
              <w:jc w:val="center"/>
            </w:pPr>
            <w:r w:rsidRPr="002B40EF">
              <w:t>6.</w:t>
            </w:r>
          </w:p>
        </w:tc>
        <w:tc>
          <w:tcPr>
            <w:tcW w:w="2410" w:type="dxa"/>
            <w:shd w:val="clear" w:color="auto" w:fill="auto"/>
          </w:tcPr>
          <w:p w:rsidR="000260F6" w:rsidRPr="002B40EF" w:rsidRDefault="000260F6" w:rsidP="0039470F">
            <w:pPr>
              <w:jc w:val="center"/>
              <w:rPr>
                <w:rFonts w:ascii="Calibri" w:hAnsi="Calibri"/>
                <w:sz w:val="22"/>
                <w:szCs w:val="22"/>
              </w:rPr>
            </w:pPr>
            <w:r w:rsidRPr="002B40EF">
              <w:t>6/2018</w:t>
            </w:r>
          </w:p>
        </w:tc>
        <w:tc>
          <w:tcPr>
            <w:tcW w:w="2693" w:type="dxa"/>
            <w:shd w:val="clear" w:color="auto" w:fill="auto"/>
          </w:tcPr>
          <w:p w:rsidR="000260F6" w:rsidRPr="002B40EF" w:rsidRDefault="000260F6" w:rsidP="0039470F">
            <w:pPr>
              <w:jc w:val="center"/>
            </w:pPr>
            <w:r w:rsidRPr="002B40EF">
              <w:t>57</w:t>
            </w:r>
          </w:p>
        </w:tc>
        <w:tc>
          <w:tcPr>
            <w:tcW w:w="2694" w:type="dxa"/>
            <w:shd w:val="clear" w:color="auto" w:fill="auto"/>
          </w:tcPr>
          <w:p w:rsidR="000260F6" w:rsidRPr="002B40EF" w:rsidRDefault="000260F6" w:rsidP="0039470F">
            <w:pPr>
              <w:jc w:val="center"/>
            </w:pPr>
            <w:r w:rsidRPr="002B40EF">
              <w:t>9</w:t>
            </w:r>
          </w:p>
        </w:tc>
      </w:tr>
      <w:tr w:rsidR="000260F6" w:rsidRPr="00EF1536" w:rsidTr="0039470F">
        <w:tc>
          <w:tcPr>
            <w:tcW w:w="709" w:type="dxa"/>
            <w:shd w:val="clear" w:color="auto" w:fill="auto"/>
          </w:tcPr>
          <w:p w:rsidR="000260F6" w:rsidRPr="002B40EF" w:rsidRDefault="000260F6" w:rsidP="0039470F">
            <w:pPr>
              <w:jc w:val="center"/>
            </w:pPr>
            <w:r w:rsidRPr="002B40EF">
              <w:t>7.</w:t>
            </w:r>
          </w:p>
        </w:tc>
        <w:tc>
          <w:tcPr>
            <w:tcW w:w="2410" w:type="dxa"/>
            <w:shd w:val="clear" w:color="auto" w:fill="auto"/>
          </w:tcPr>
          <w:p w:rsidR="000260F6" w:rsidRPr="002B40EF" w:rsidRDefault="000260F6" w:rsidP="0039470F">
            <w:pPr>
              <w:jc w:val="center"/>
              <w:rPr>
                <w:rFonts w:ascii="Calibri" w:hAnsi="Calibri"/>
                <w:sz w:val="22"/>
                <w:szCs w:val="22"/>
              </w:rPr>
            </w:pPr>
            <w:r w:rsidRPr="002B40EF">
              <w:t>9/2018</w:t>
            </w:r>
          </w:p>
        </w:tc>
        <w:tc>
          <w:tcPr>
            <w:tcW w:w="2693" w:type="dxa"/>
            <w:shd w:val="clear" w:color="auto" w:fill="auto"/>
          </w:tcPr>
          <w:p w:rsidR="000260F6" w:rsidRPr="002B40EF" w:rsidRDefault="000260F6" w:rsidP="0039470F">
            <w:pPr>
              <w:jc w:val="center"/>
            </w:pPr>
            <w:r w:rsidRPr="002B40EF">
              <w:t>51</w:t>
            </w:r>
          </w:p>
        </w:tc>
        <w:tc>
          <w:tcPr>
            <w:tcW w:w="2694" w:type="dxa"/>
            <w:shd w:val="clear" w:color="auto" w:fill="auto"/>
          </w:tcPr>
          <w:p w:rsidR="000260F6" w:rsidRPr="002B40EF" w:rsidRDefault="000260F6" w:rsidP="0039470F">
            <w:pPr>
              <w:jc w:val="center"/>
            </w:pPr>
            <w:r w:rsidRPr="002B40EF">
              <w:t>10</w:t>
            </w:r>
          </w:p>
        </w:tc>
      </w:tr>
      <w:tr w:rsidR="000260F6" w:rsidRPr="00EF1536" w:rsidTr="0039470F">
        <w:tc>
          <w:tcPr>
            <w:tcW w:w="709" w:type="dxa"/>
            <w:shd w:val="clear" w:color="auto" w:fill="auto"/>
          </w:tcPr>
          <w:p w:rsidR="000260F6" w:rsidRPr="002B40EF" w:rsidRDefault="000260F6" w:rsidP="0039470F">
            <w:pPr>
              <w:jc w:val="center"/>
            </w:pPr>
            <w:r w:rsidRPr="002B40EF">
              <w:t>8.</w:t>
            </w:r>
          </w:p>
        </w:tc>
        <w:tc>
          <w:tcPr>
            <w:tcW w:w="2410" w:type="dxa"/>
            <w:shd w:val="clear" w:color="auto" w:fill="auto"/>
          </w:tcPr>
          <w:p w:rsidR="000260F6" w:rsidRPr="002B40EF" w:rsidRDefault="000260F6" w:rsidP="0039470F">
            <w:pPr>
              <w:jc w:val="center"/>
              <w:rPr>
                <w:rFonts w:ascii="Calibri" w:hAnsi="Calibri"/>
                <w:sz w:val="22"/>
                <w:szCs w:val="22"/>
              </w:rPr>
            </w:pPr>
            <w:r w:rsidRPr="002B40EF">
              <w:t>10/2018</w:t>
            </w:r>
          </w:p>
        </w:tc>
        <w:tc>
          <w:tcPr>
            <w:tcW w:w="2693" w:type="dxa"/>
            <w:shd w:val="clear" w:color="auto" w:fill="auto"/>
          </w:tcPr>
          <w:p w:rsidR="000260F6" w:rsidRPr="002B40EF" w:rsidRDefault="000260F6" w:rsidP="0039470F">
            <w:pPr>
              <w:jc w:val="center"/>
            </w:pPr>
            <w:r w:rsidRPr="002B40EF">
              <w:t>49</w:t>
            </w:r>
          </w:p>
        </w:tc>
        <w:tc>
          <w:tcPr>
            <w:tcW w:w="2694" w:type="dxa"/>
            <w:shd w:val="clear" w:color="auto" w:fill="auto"/>
          </w:tcPr>
          <w:p w:rsidR="000260F6" w:rsidRPr="002B40EF" w:rsidRDefault="000260F6" w:rsidP="0039470F">
            <w:pPr>
              <w:jc w:val="center"/>
            </w:pPr>
            <w:r w:rsidRPr="002B40EF">
              <w:t>10</w:t>
            </w:r>
          </w:p>
        </w:tc>
      </w:tr>
      <w:tr w:rsidR="000260F6" w:rsidRPr="00EF1536" w:rsidTr="0039470F">
        <w:tc>
          <w:tcPr>
            <w:tcW w:w="709" w:type="dxa"/>
            <w:shd w:val="clear" w:color="auto" w:fill="auto"/>
          </w:tcPr>
          <w:p w:rsidR="000260F6" w:rsidRPr="002B40EF" w:rsidRDefault="000260F6" w:rsidP="0039470F">
            <w:pPr>
              <w:jc w:val="center"/>
            </w:pPr>
            <w:r w:rsidRPr="002B40EF">
              <w:t>9.</w:t>
            </w:r>
          </w:p>
        </w:tc>
        <w:tc>
          <w:tcPr>
            <w:tcW w:w="2410" w:type="dxa"/>
            <w:shd w:val="clear" w:color="auto" w:fill="auto"/>
          </w:tcPr>
          <w:p w:rsidR="000260F6" w:rsidRPr="002B40EF" w:rsidRDefault="000260F6" w:rsidP="0039470F">
            <w:pPr>
              <w:jc w:val="center"/>
              <w:rPr>
                <w:rFonts w:ascii="Calibri" w:hAnsi="Calibri"/>
                <w:sz w:val="22"/>
                <w:szCs w:val="22"/>
              </w:rPr>
            </w:pPr>
            <w:r w:rsidRPr="002B40EF">
              <w:t>11/2018</w:t>
            </w:r>
          </w:p>
        </w:tc>
        <w:tc>
          <w:tcPr>
            <w:tcW w:w="2693" w:type="dxa"/>
            <w:shd w:val="clear" w:color="auto" w:fill="auto"/>
          </w:tcPr>
          <w:p w:rsidR="000260F6" w:rsidRPr="002B40EF" w:rsidRDefault="000260F6" w:rsidP="0039470F">
            <w:pPr>
              <w:jc w:val="center"/>
            </w:pPr>
            <w:r w:rsidRPr="002B40EF">
              <w:t>49</w:t>
            </w:r>
          </w:p>
        </w:tc>
        <w:tc>
          <w:tcPr>
            <w:tcW w:w="2694" w:type="dxa"/>
            <w:shd w:val="clear" w:color="auto" w:fill="auto"/>
          </w:tcPr>
          <w:p w:rsidR="000260F6" w:rsidRPr="002B40EF" w:rsidRDefault="000260F6" w:rsidP="0039470F">
            <w:pPr>
              <w:jc w:val="center"/>
            </w:pPr>
            <w:r w:rsidRPr="002B40EF">
              <w:t>12</w:t>
            </w:r>
          </w:p>
        </w:tc>
      </w:tr>
      <w:tr w:rsidR="000260F6" w:rsidRPr="00EF1536" w:rsidTr="0039470F">
        <w:tc>
          <w:tcPr>
            <w:tcW w:w="709" w:type="dxa"/>
            <w:shd w:val="clear" w:color="auto" w:fill="auto"/>
          </w:tcPr>
          <w:p w:rsidR="000260F6" w:rsidRPr="002B40EF" w:rsidRDefault="000260F6" w:rsidP="0039470F">
            <w:pPr>
              <w:jc w:val="center"/>
            </w:pPr>
            <w:r w:rsidRPr="002B40EF">
              <w:t>10.</w:t>
            </w:r>
          </w:p>
        </w:tc>
        <w:tc>
          <w:tcPr>
            <w:tcW w:w="2410" w:type="dxa"/>
            <w:shd w:val="clear" w:color="auto" w:fill="auto"/>
          </w:tcPr>
          <w:p w:rsidR="000260F6" w:rsidRPr="002B40EF" w:rsidRDefault="000260F6" w:rsidP="0039470F">
            <w:pPr>
              <w:jc w:val="center"/>
              <w:rPr>
                <w:rFonts w:ascii="Calibri" w:hAnsi="Calibri"/>
                <w:sz w:val="22"/>
                <w:szCs w:val="22"/>
              </w:rPr>
            </w:pPr>
            <w:r w:rsidRPr="002B40EF">
              <w:t>12/2018</w:t>
            </w:r>
          </w:p>
        </w:tc>
        <w:tc>
          <w:tcPr>
            <w:tcW w:w="2693" w:type="dxa"/>
            <w:shd w:val="clear" w:color="auto" w:fill="auto"/>
          </w:tcPr>
          <w:p w:rsidR="000260F6" w:rsidRPr="002B40EF" w:rsidRDefault="000260F6" w:rsidP="0039470F">
            <w:pPr>
              <w:jc w:val="center"/>
            </w:pPr>
            <w:r w:rsidRPr="002B40EF">
              <w:t>47</w:t>
            </w:r>
          </w:p>
        </w:tc>
        <w:tc>
          <w:tcPr>
            <w:tcW w:w="2694" w:type="dxa"/>
            <w:shd w:val="clear" w:color="auto" w:fill="auto"/>
          </w:tcPr>
          <w:p w:rsidR="000260F6" w:rsidRPr="002B40EF" w:rsidRDefault="000260F6" w:rsidP="0039470F">
            <w:pPr>
              <w:jc w:val="center"/>
            </w:pPr>
            <w:r w:rsidRPr="002B40EF">
              <w:t>12</w:t>
            </w:r>
          </w:p>
        </w:tc>
      </w:tr>
      <w:tr w:rsidR="000260F6" w:rsidRPr="00EF1536" w:rsidTr="0039470F">
        <w:tc>
          <w:tcPr>
            <w:tcW w:w="3119" w:type="dxa"/>
            <w:gridSpan w:val="2"/>
            <w:shd w:val="clear" w:color="auto" w:fill="auto"/>
          </w:tcPr>
          <w:p w:rsidR="000260F6" w:rsidRPr="002B40EF" w:rsidRDefault="000260F6" w:rsidP="0039470F">
            <w:r w:rsidRPr="002B40EF">
              <w:t>Razem</w:t>
            </w:r>
          </w:p>
        </w:tc>
        <w:tc>
          <w:tcPr>
            <w:tcW w:w="2693" w:type="dxa"/>
            <w:shd w:val="clear" w:color="auto" w:fill="auto"/>
          </w:tcPr>
          <w:p w:rsidR="000260F6" w:rsidRPr="002B40EF" w:rsidRDefault="000260F6" w:rsidP="0039470F">
            <w:pPr>
              <w:jc w:val="center"/>
            </w:pPr>
            <w:r w:rsidRPr="002B40EF">
              <w:t>561 dzieci</w:t>
            </w:r>
          </w:p>
        </w:tc>
        <w:tc>
          <w:tcPr>
            <w:tcW w:w="2694" w:type="dxa"/>
            <w:shd w:val="clear" w:color="auto" w:fill="auto"/>
          </w:tcPr>
          <w:p w:rsidR="000260F6" w:rsidRPr="002B40EF" w:rsidRDefault="000260F6" w:rsidP="0039470F">
            <w:pPr>
              <w:jc w:val="center"/>
            </w:pPr>
            <w:r w:rsidRPr="002B40EF">
              <w:t>96 dzieci</w:t>
            </w:r>
          </w:p>
        </w:tc>
      </w:tr>
      <w:tr w:rsidR="000260F6" w:rsidRPr="00EF1536" w:rsidTr="0039470F">
        <w:tc>
          <w:tcPr>
            <w:tcW w:w="3119" w:type="dxa"/>
            <w:gridSpan w:val="2"/>
            <w:shd w:val="clear" w:color="auto" w:fill="auto"/>
          </w:tcPr>
          <w:p w:rsidR="000260F6" w:rsidRPr="002B40EF" w:rsidRDefault="000260F6" w:rsidP="0039470F">
            <w:r w:rsidRPr="002B40EF">
              <w:t>Ogółem</w:t>
            </w:r>
          </w:p>
        </w:tc>
        <w:tc>
          <w:tcPr>
            <w:tcW w:w="5387" w:type="dxa"/>
            <w:gridSpan w:val="2"/>
            <w:shd w:val="clear" w:color="auto" w:fill="auto"/>
          </w:tcPr>
          <w:p w:rsidR="000260F6" w:rsidRPr="002B40EF" w:rsidRDefault="000260F6" w:rsidP="0039470F">
            <w:pPr>
              <w:jc w:val="center"/>
            </w:pPr>
            <w:r w:rsidRPr="002B40EF">
              <w:t>657 dzieci</w:t>
            </w:r>
          </w:p>
        </w:tc>
      </w:tr>
    </w:tbl>
    <w:p w:rsidR="000260F6" w:rsidRDefault="000260F6" w:rsidP="000260F6"/>
    <w:p w:rsidR="000260F6" w:rsidRPr="00E162E1" w:rsidRDefault="000260F6" w:rsidP="000260F6">
      <w:pPr>
        <w:jc w:val="center"/>
        <w:rPr>
          <w:b/>
        </w:rPr>
      </w:pPr>
      <w:r w:rsidRPr="00E162E1">
        <w:rPr>
          <w:b/>
        </w:rPr>
        <w:t>Szkoła Podstawowa  im. Prymasa Tysiąclecia w Mieczynie</w:t>
      </w:r>
    </w:p>
    <w:p w:rsidR="000260F6" w:rsidRPr="00E162E1" w:rsidRDefault="000260F6" w:rsidP="000260F6">
      <w:pPr>
        <w:jc w:val="center"/>
        <w:rPr>
          <w:b/>
        </w:rPr>
      </w:pPr>
      <w:r w:rsidRPr="00E162E1">
        <w:rPr>
          <w:b/>
        </w:rPr>
        <w:t>Liczba dzieci dożywiających się w roku 2018</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693"/>
        <w:gridCol w:w="2694"/>
      </w:tblGrid>
      <w:tr w:rsidR="000260F6" w:rsidRPr="00EF1536" w:rsidTr="0039470F">
        <w:tc>
          <w:tcPr>
            <w:tcW w:w="709" w:type="dxa"/>
            <w:shd w:val="clear" w:color="auto" w:fill="auto"/>
          </w:tcPr>
          <w:p w:rsidR="000260F6" w:rsidRPr="002B40EF" w:rsidRDefault="000260F6" w:rsidP="0039470F">
            <w:pPr>
              <w:jc w:val="center"/>
            </w:pPr>
            <w:r w:rsidRPr="002B40EF">
              <w:lastRenderedPageBreak/>
              <w:t>Lp.</w:t>
            </w:r>
          </w:p>
        </w:tc>
        <w:tc>
          <w:tcPr>
            <w:tcW w:w="2410" w:type="dxa"/>
            <w:shd w:val="clear" w:color="auto" w:fill="auto"/>
          </w:tcPr>
          <w:p w:rsidR="000260F6" w:rsidRPr="002B40EF" w:rsidRDefault="000260F6" w:rsidP="0039470F">
            <w:pPr>
              <w:jc w:val="center"/>
            </w:pPr>
            <w:r w:rsidRPr="002B40EF">
              <w:t>Miesiąc, rok</w:t>
            </w:r>
          </w:p>
        </w:tc>
        <w:tc>
          <w:tcPr>
            <w:tcW w:w="2693" w:type="dxa"/>
            <w:shd w:val="clear" w:color="auto" w:fill="auto"/>
          </w:tcPr>
          <w:p w:rsidR="000260F6" w:rsidRPr="002B40EF" w:rsidRDefault="000260F6" w:rsidP="0039470F">
            <w:pPr>
              <w:jc w:val="center"/>
            </w:pPr>
            <w:r w:rsidRPr="002B40EF">
              <w:t>Liczba dzieci dożywiających się – Kwitariusz</w:t>
            </w:r>
          </w:p>
        </w:tc>
        <w:tc>
          <w:tcPr>
            <w:tcW w:w="2694" w:type="dxa"/>
            <w:shd w:val="clear" w:color="auto" w:fill="auto"/>
          </w:tcPr>
          <w:p w:rsidR="000260F6" w:rsidRPr="002B40EF" w:rsidRDefault="000260F6" w:rsidP="0039470F">
            <w:pPr>
              <w:jc w:val="center"/>
            </w:pPr>
            <w:r w:rsidRPr="002B40EF">
              <w:t>Liczba dzieci dożywiających się - GOPS</w:t>
            </w:r>
          </w:p>
        </w:tc>
      </w:tr>
      <w:tr w:rsidR="000260F6" w:rsidRPr="00EF1536" w:rsidTr="0039470F">
        <w:tc>
          <w:tcPr>
            <w:tcW w:w="709" w:type="dxa"/>
            <w:shd w:val="clear" w:color="auto" w:fill="auto"/>
          </w:tcPr>
          <w:p w:rsidR="000260F6" w:rsidRPr="002B40EF" w:rsidRDefault="000260F6" w:rsidP="0039470F">
            <w:pPr>
              <w:jc w:val="center"/>
            </w:pPr>
            <w:r w:rsidRPr="002B40EF">
              <w:t>1.</w:t>
            </w:r>
          </w:p>
        </w:tc>
        <w:tc>
          <w:tcPr>
            <w:tcW w:w="2410" w:type="dxa"/>
            <w:shd w:val="clear" w:color="auto" w:fill="auto"/>
          </w:tcPr>
          <w:p w:rsidR="000260F6" w:rsidRPr="002B40EF" w:rsidRDefault="000260F6" w:rsidP="0039470F">
            <w:pPr>
              <w:jc w:val="center"/>
            </w:pPr>
            <w:r w:rsidRPr="002B40EF">
              <w:t>1/2018</w:t>
            </w:r>
          </w:p>
        </w:tc>
        <w:tc>
          <w:tcPr>
            <w:tcW w:w="2693" w:type="dxa"/>
            <w:shd w:val="clear" w:color="auto" w:fill="auto"/>
          </w:tcPr>
          <w:p w:rsidR="000260F6" w:rsidRPr="002B40EF" w:rsidRDefault="000260F6" w:rsidP="0039470F">
            <w:pPr>
              <w:jc w:val="center"/>
            </w:pPr>
            <w:r w:rsidRPr="002B40EF">
              <w:t>63</w:t>
            </w:r>
          </w:p>
        </w:tc>
        <w:tc>
          <w:tcPr>
            <w:tcW w:w="2694" w:type="dxa"/>
            <w:shd w:val="clear" w:color="auto" w:fill="auto"/>
          </w:tcPr>
          <w:p w:rsidR="000260F6" w:rsidRPr="002B40EF" w:rsidRDefault="000260F6" w:rsidP="0039470F">
            <w:pPr>
              <w:jc w:val="center"/>
            </w:pPr>
            <w:r w:rsidRPr="002B40EF">
              <w:t>11</w:t>
            </w:r>
          </w:p>
        </w:tc>
      </w:tr>
      <w:tr w:rsidR="000260F6" w:rsidRPr="00EF1536" w:rsidTr="0039470F">
        <w:tc>
          <w:tcPr>
            <w:tcW w:w="709" w:type="dxa"/>
            <w:shd w:val="clear" w:color="auto" w:fill="auto"/>
          </w:tcPr>
          <w:p w:rsidR="000260F6" w:rsidRPr="002B40EF" w:rsidRDefault="000260F6" w:rsidP="0039470F">
            <w:pPr>
              <w:jc w:val="center"/>
            </w:pPr>
            <w:r w:rsidRPr="002B40EF">
              <w:t>2.</w:t>
            </w:r>
          </w:p>
        </w:tc>
        <w:tc>
          <w:tcPr>
            <w:tcW w:w="2410" w:type="dxa"/>
            <w:shd w:val="clear" w:color="auto" w:fill="auto"/>
          </w:tcPr>
          <w:p w:rsidR="000260F6" w:rsidRPr="002B40EF" w:rsidRDefault="000260F6" w:rsidP="0039470F">
            <w:pPr>
              <w:jc w:val="center"/>
              <w:rPr>
                <w:rFonts w:ascii="Calibri" w:hAnsi="Calibri"/>
                <w:sz w:val="22"/>
                <w:szCs w:val="22"/>
              </w:rPr>
            </w:pPr>
            <w:r w:rsidRPr="002B40EF">
              <w:t>2/2018</w:t>
            </w:r>
          </w:p>
        </w:tc>
        <w:tc>
          <w:tcPr>
            <w:tcW w:w="2693" w:type="dxa"/>
            <w:shd w:val="clear" w:color="auto" w:fill="auto"/>
          </w:tcPr>
          <w:p w:rsidR="000260F6" w:rsidRPr="002B40EF" w:rsidRDefault="000260F6" w:rsidP="0039470F">
            <w:pPr>
              <w:jc w:val="center"/>
            </w:pPr>
            <w:r w:rsidRPr="002B40EF">
              <w:t>62</w:t>
            </w:r>
          </w:p>
        </w:tc>
        <w:tc>
          <w:tcPr>
            <w:tcW w:w="2694" w:type="dxa"/>
            <w:shd w:val="clear" w:color="auto" w:fill="auto"/>
          </w:tcPr>
          <w:p w:rsidR="000260F6" w:rsidRPr="002B40EF" w:rsidRDefault="000260F6" w:rsidP="0039470F">
            <w:pPr>
              <w:jc w:val="center"/>
            </w:pPr>
            <w:r w:rsidRPr="002B40EF">
              <w:t>12</w:t>
            </w:r>
          </w:p>
        </w:tc>
      </w:tr>
      <w:tr w:rsidR="000260F6" w:rsidRPr="00EF1536" w:rsidTr="0039470F">
        <w:tc>
          <w:tcPr>
            <w:tcW w:w="709" w:type="dxa"/>
            <w:shd w:val="clear" w:color="auto" w:fill="auto"/>
          </w:tcPr>
          <w:p w:rsidR="000260F6" w:rsidRPr="002B40EF" w:rsidRDefault="000260F6" w:rsidP="0039470F">
            <w:pPr>
              <w:jc w:val="center"/>
            </w:pPr>
            <w:r w:rsidRPr="002B40EF">
              <w:t>3.</w:t>
            </w:r>
          </w:p>
        </w:tc>
        <w:tc>
          <w:tcPr>
            <w:tcW w:w="2410" w:type="dxa"/>
            <w:shd w:val="clear" w:color="auto" w:fill="auto"/>
          </w:tcPr>
          <w:p w:rsidR="000260F6" w:rsidRPr="002B40EF" w:rsidRDefault="000260F6" w:rsidP="0039470F">
            <w:pPr>
              <w:jc w:val="center"/>
              <w:rPr>
                <w:rFonts w:ascii="Calibri" w:hAnsi="Calibri"/>
                <w:sz w:val="22"/>
                <w:szCs w:val="22"/>
              </w:rPr>
            </w:pPr>
            <w:r w:rsidRPr="002B40EF">
              <w:t>3/2018</w:t>
            </w:r>
          </w:p>
        </w:tc>
        <w:tc>
          <w:tcPr>
            <w:tcW w:w="2693" w:type="dxa"/>
            <w:shd w:val="clear" w:color="auto" w:fill="auto"/>
          </w:tcPr>
          <w:p w:rsidR="000260F6" w:rsidRPr="002B40EF" w:rsidRDefault="000260F6" w:rsidP="0039470F">
            <w:pPr>
              <w:jc w:val="center"/>
            </w:pPr>
            <w:r w:rsidRPr="002B40EF">
              <w:t>61</w:t>
            </w:r>
          </w:p>
        </w:tc>
        <w:tc>
          <w:tcPr>
            <w:tcW w:w="2694" w:type="dxa"/>
            <w:shd w:val="clear" w:color="auto" w:fill="auto"/>
          </w:tcPr>
          <w:p w:rsidR="000260F6" w:rsidRPr="002B40EF" w:rsidRDefault="000260F6" w:rsidP="0039470F">
            <w:pPr>
              <w:jc w:val="center"/>
            </w:pPr>
            <w:r w:rsidRPr="002B40EF">
              <w:t>12</w:t>
            </w:r>
          </w:p>
        </w:tc>
      </w:tr>
      <w:tr w:rsidR="000260F6" w:rsidRPr="00EF1536" w:rsidTr="0039470F">
        <w:tc>
          <w:tcPr>
            <w:tcW w:w="709" w:type="dxa"/>
            <w:shd w:val="clear" w:color="auto" w:fill="auto"/>
          </w:tcPr>
          <w:p w:rsidR="000260F6" w:rsidRPr="002B40EF" w:rsidRDefault="000260F6" w:rsidP="0039470F">
            <w:pPr>
              <w:jc w:val="center"/>
            </w:pPr>
            <w:r w:rsidRPr="002B40EF">
              <w:t>4.</w:t>
            </w:r>
          </w:p>
        </w:tc>
        <w:tc>
          <w:tcPr>
            <w:tcW w:w="2410" w:type="dxa"/>
            <w:shd w:val="clear" w:color="auto" w:fill="auto"/>
          </w:tcPr>
          <w:p w:rsidR="000260F6" w:rsidRPr="002B40EF" w:rsidRDefault="000260F6" w:rsidP="0039470F">
            <w:pPr>
              <w:jc w:val="center"/>
              <w:rPr>
                <w:rFonts w:ascii="Calibri" w:hAnsi="Calibri"/>
                <w:sz w:val="22"/>
                <w:szCs w:val="22"/>
              </w:rPr>
            </w:pPr>
            <w:r w:rsidRPr="002B40EF">
              <w:t>4/2018</w:t>
            </w:r>
          </w:p>
        </w:tc>
        <w:tc>
          <w:tcPr>
            <w:tcW w:w="2693" w:type="dxa"/>
            <w:shd w:val="clear" w:color="auto" w:fill="auto"/>
          </w:tcPr>
          <w:p w:rsidR="000260F6" w:rsidRPr="002B40EF" w:rsidRDefault="000260F6" w:rsidP="0039470F">
            <w:pPr>
              <w:jc w:val="center"/>
            </w:pPr>
            <w:r w:rsidRPr="002B40EF">
              <w:t>60</w:t>
            </w:r>
          </w:p>
        </w:tc>
        <w:tc>
          <w:tcPr>
            <w:tcW w:w="2694" w:type="dxa"/>
            <w:shd w:val="clear" w:color="auto" w:fill="auto"/>
          </w:tcPr>
          <w:p w:rsidR="000260F6" w:rsidRPr="002B40EF" w:rsidRDefault="000260F6" w:rsidP="0039470F">
            <w:pPr>
              <w:jc w:val="center"/>
            </w:pPr>
            <w:r w:rsidRPr="002B40EF">
              <w:t>12</w:t>
            </w:r>
          </w:p>
        </w:tc>
      </w:tr>
      <w:tr w:rsidR="000260F6" w:rsidRPr="00EF1536" w:rsidTr="0039470F">
        <w:tc>
          <w:tcPr>
            <w:tcW w:w="709" w:type="dxa"/>
            <w:shd w:val="clear" w:color="auto" w:fill="auto"/>
          </w:tcPr>
          <w:p w:rsidR="000260F6" w:rsidRPr="002B40EF" w:rsidRDefault="000260F6" w:rsidP="0039470F">
            <w:pPr>
              <w:jc w:val="center"/>
            </w:pPr>
            <w:r w:rsidRPr="002B40EF">
              <w:t>5.</w:t>
            </w:r>
          </w:p>
        </w:tc>
        <w:tc>
          <w:tcPr>
            <w:tcW w:w="2410" w:type="dxa"/>
            <w:shd w:val="clear" w:color="auto" w:fill="auto"/>
          </w:tcPr>
          <w:p w:rsidR="000260F6" w:rsidRPr="002B40EF" w:rsidRDefault="000260F6" w:rsidP="0039470F">
            <w:pPr>
              <w:jc w:val="center"/>
              <w:rPr>
                <w:rFonts w:ascii="Calibri" w:hAnsi="Calibri"/>
                <w:sz w:val="22"/>
                <w:szCs w:val="22"/>
              </w:rPr>
            </w:pPr>
            <w:r w:rsidRPr="002B40EF">
              <w:t>5/2018</w:t>
            </w:r>
          </w:p>
        </w:tc>
        <w:tc>
          <w:tcPr>
            <w:tcW w:w="2693" w:type="dxa"/>
            <w:shd w:val="clear" w:color="auto" w:fill="auto"/>
          </w:tcPr>
          <w:p w:rsidR="000260F6" w:rsidRPr="002B40EF" w:rsidRDefault="000260F6" w:rsidP="0039470F">
            <w:pPr>
              <w:jc w:val="center"/>
            </w:pPr>
            <w:r w:rsidRPr="002B40EF">
              <w:t>60</w:t>
            </w:r>
          </w:p>
        </w:tc>
        <w:tc>
          <w:tcPr>
            <w:tcW w:w="2694" w:type="dxa"/>
            <w:shd w:val="clear" w:color="auto" w:fill="auto"/>
          </w:tcPr>
          <w:p w:rsidR="000260F6" w:rsidRPr="002B40EF" w:rsidRDefault="000260F6" w:rsidP="0039470F">
            <w:pPr>
              <w:jc w:val="center"/>
            </w:pPr>
            <w:r w:rsidRPr="002B40EF">
              <w:t>12</w:t>
            </w:r>
          </w:p>
        </w:tc>
      </w:tr>
      <w:tr w:rsidR="000260F6" w:rsidRPr="00EF1536" w:rsidTr="0039470F">
        <w:tc>
          <w:tcPr>
            <w:tcW w:w="709" w:type="dxa"/>
            <w:shd w:val="clear" w:color="auto" w:fill="auto"/>
          </w:tcPr>
          <w:p w:rsidR="000260F6" w:rsidRPr="002B40EF" w:rsidRDefault="000260F6" w:rsidP="0039470F">
            <w:pPr>
              <w:jc w:val="center"/>
            </w:pPr>
            <w:r w:rsidRPr="002B40EF">
              <w:t>6.</w:t>
            </w:r>
          </w:p>
        </w:tc>
        <w:tc>
          <w:tcPr>
            <w:tcW w:w="2410" w:type="dxa"/>
            <w:shd w:val="clear" w:color="auto" w:fill="auto"/>
          </w:tcPr>
          <w:p w:rsidR="000260F6" w:rsidRPr="002B40EF" w:rsidRDefault="000260F6" w:rsidP="0039470F">
            <w:pPr>
              <w:jc w:val="center"/>
              <w:rPr>
                <w:rFonts w:ascii="Calibri" w:hAnsi="Calibri"/>
                <w:sz w:val="22"/>
                <w:szCs w:val="22"/>
              </w:rPr>
            </w:pPr>
            <w:r w:rsidRPr="002B40EF">
              <w:t>6/2018</w:t>
            </w:r>
          </w:p>
        </w:tc>
        <w:tc>
          <w:tcPr>
            <w:tcW w:w="2693" w:type="dxa"/>
            <w:shd w:val="clear" w:color="auto" w:fill="auto"/>
          </w:tcPr>
          <w:p w:rsidR="000260F6" w:rsidRPr="002B40EF" w:rsidRDefault="000260F6" w:rsidP="0039470F">
            <w:pPr>
              <w:jc w:val="center"/>
            </w:pPr>
            <w:r w:rsidRPr="002B40EF">
              <w:t>59</w:t>
            </w:r>
          </w:p>
        </w:tc>
        <w:tc>
          <w:tcPr>
            <w:tcW w:w="2694" w:type="dxa"/>
            <w:shd w:val="clear" w:color="auto" w:fill="auto"/>
          </w:tcPr>
          <w:p w:rsidR="000260F6" w:rsidRPr="002B40EF" w:rsidRDefault="000260F6" w:rsidP="0039470F">
            <w:pPr>
              <w:jc w:val="center"/>
            </w:pPr>
            <w:r w:rsidRPr="002B40EF">
              <w:t>12</w:t>
            </w:r>
          </w:p>
        </w:tc>
      </w:tr>
      <w:tr w:rsidR="000260F6" w:rsidRPr="00EF1536" w:rsidTr="0039470F">
        <w:tc>
          <w:tcPr>
            <w:tcW w:w="709" w:type="dxa"/>
            <w:shd w:val="clear" w:color="auto" w:fill="auto"/>
          </w:tcPr>
          <w:p w:rsidR="000260F6" w:rsidRPr="002B40EF" w:rsidRDefault="000260F6" w:rsidP="0039470F">
            <w:pPr>
              <w:jc w:val="center"/>
            </w:pPr>
            <w:r w:rsidRPr="002B40EF">
              <w:t>7.</w:t>
            </w:r>
          </w:p>
        </w:tc>
        <w:tc>
          <w:tcPr>
            <w:tcW w:w="2410" w:type="dxa"/>
            <w:shd w:val="clear" w:color="auto" w:fill="auto"/>
          </w:tcPr>
          <w:p w:rsidR="000260F6" w:rsidRPr="002B40EF" w:rsidRDefault="000260F6" w:rsidP="0039470F">
            <w:pPr>
              <w:jc w:val="center"/>
              <w:rPr>
                <w:rFonts w:ascii="Calibri" w:hAnsi="Calibri"/>
                <w:sz w:val="22"/>
                <w:szCs w:val="22"/>
              </w:rPr>
            </w:pPr>
            <w:r w:rsidRPr="002B40EF">
              <w:t>9/2018</w:t>
            </w:r>
          </w:p>
        </w:tc>
        <w:tc>
          <w:tcPr>
            <w:tcW w:w="2693" w:type="dxa"/>
            <w:shd w:val="clear" w:color="auto" w:fill="auto"/>
          </w:tcPr>
          <w:p w:rsidR="000260F6" w:rsidRPr="002B40EF" w:rsidRDefault="000260F6" w:rsidP="0039470F">
            <w:pPr>
              <w:jc w:val="center"/>
            </w:pPr>
            <w:r w:rsidRPr="002B40EF">
              <w:t>68</w:t>
            </w:r>
          </w:p>
        </w:tc>
        <w:tc>
          <w:tcPr>
            <w:tcW w:w="2694" w:type="dxa"/>
            <w:shd w:val="clear" w:color="auto" w:fill="auto"/>
          </w:tcPr>
          <w:p w:rsidR="000260F6" w:rsidRPr="002B40EF" w:rsidRDefault="000260F6" w:rsidP="0039470F">
            <w:pPr>
              <w:jc w:val="center"/>
            </w:pPr>
            <w:r w:rsidRPr="002B40EF">
              <w:t>15</w:t>
            </w:r>
          </w:p>
        </w:tc>
      </w:tr>
      <w:tr w:rsidR="000260F6" w:rsidRPr="00EF1536" w:rsidTr="0039470F">
        <w:tc>
          <w:tcPr>
            <w:tcW w:w="709" w:type="dxa"/>
            <w:shd w:val="clear" w:color="auto" w:fill="auto"/>
          </w:tcPr>
          <w:p w:rsidR="000260F6" w:rsidRPr="002B40EF" w:rsidRDefault="000260F6" w:rsidP="0039470F">
            <w:pPr>
              <w:jc w:val="center"/>
            </w:pPr>
            <w:r w:rsidRPr="002B40EF">
              <w:t>8.</w:t>
            </w:r>
          </w:p>
        </w:tc>
        <w:tc>
          <w:tcPr>
            <w:tcW w:w="2410" w:type="dxa"/>
            <w:shd w:val="clear" w:color="auto" w:fill="auto"/>
          </w:tcPr>
          <w:p w:rsidR="000260F6" w:rsidRPr="002B40EF" w:rsidRDefault="000260F6" w:rsidP="0039470F">
            <w:pPr>
              <w:jc w:val="center"/>
              <w:rPr>
                <w:rFonts w:ascii="Calibri" w:hAnsi="Calibri"/>
                <w:sz w:val="22"/>
                <w:szCs w:val="22"/>
              </w:rPr>
            </w:pPr>
            <w:r w:rsidRPr="002B40EF">
              <w:t>10/2018</w:t>
            </w:r>
          </w:p>
        </w:tc>
        <w:tc>
          <w:tcPr>
            <w:tcW w:w="2693" w:type="dxa"/>
            <w:shd w:val="clear" w:color="auto" w:fill="auto"/>
          </w:tcPr>
          <w:p w:rsidR="000260F6" w:rsidRPr="002B40EF" w:rsidRDefault="000260F6" w:rsidP="0039470F">
            <w:pPr>
              <w:jc w:val="center"/>
            </w:pPr>
            <w:r w:rsidRPr="002B40EF">
              <w:t>66</w:t>
            </w:r>
          </w:p>
        </w:tc>
        <w:tc>
          <w:tcPr>
            <w:tcW w:w="2694" w:type="dxa"/>
            <w:shd w:val="clear" w:color="auto" w:fill="auto"/>
          </w:tcPr>
          <w:p w:rsidR="000260F6" w:rsidRPr="002B40EF" w:rsidRDefault="000260F6" w:rsidP="0039470F">
            <w:pPr>
              <w:jc w:val="center"/>
            </w:pPr>
            <w:r w:rsidRPr="002B40EF">
              <w:t>17</w:t>
            </w:r>
          </w:p>
        </w:tc>
      </w:tr>
      <w:tr w:rsidR="000260F6" w:rsidRPr="00EF1536" w:rsidTr="0039470F">
        <w:tc>
          <w:tcPr>
            <w:tcW w:w="709" w:type="dxa"/>
            <w:shd w:val="clear" w:color="auto" w:fill="auto"/>
          </w:tcPr>
          <w:p w:rsidR="000260F6" w:rsidRPr="002B40EF" w:rsidRDefault="000260F6" w:rsidP="0039470F">
            <w:pPr>
              <w:jc w:val="center"/>
            </w:pPr>
            <w:r w:rsidRPr="002B40EF">
              <w:t>9.</w:t>
            </w:r>
          </w:p>
        </w:tc>
        <w:tc>
          <w:tcPr>
            <w:tcW w:w="2410" w:type="dxa"/>
            <w:shd w:val="clear" w:color="auto" w:fill="auto"/>
          </w:tcPr>
          <w:p w:rsidR="000260F6" w:rsidRPr="002B40EF" w:rsidRDefault="000260F6" w:rsidP="0039470F">
            <w:pPr>
              <w:jc w:val="center"/>
              <w:rPr>
                <w:rFonts w:ascii="Calibri" w:hAnsi="Calibri"/>
                <w:sz w:val="22"/>
                <w:szCs w:val="22"/>
              </w:rPr>
            </w:pPr>
            <w:r w:rsidRPr="002B40EF">
              <w:t>11/2018</w:t>
            </w:r>
          </w:p>
        </w:tc>
        <w:tc>
          <w:tcPr>
            <w:tcW w:w="2693" w:type="dxa"/>
            <w:shd w:val="clear" w:color="auto" w:fill="auto"/>
          </w:tcPr>
          <w:p w:rsidR="000260F6" w:rsidRPr="002B40EF" w:rsidRDefault="000260F6" w:rsidP="0039470F">
            <w:pPr>
              <w:jc w:val="center"/>
            </w:pPr>
            <w:r w:rsidRPr="002B40EF">
              <w:t>67</w:t>
            </w:r>
          </w:p>
        </w:tc>
        <w:tc>
          <w:tcPr>
            <w:tcW w:w="2694" w:type="dxa"/>
            <w:shd w:val="clear" w:color="auto" w:fill="auto"/>
          </w:tcPr>
          <w:p w:rsidR="000260F6" w:rsidRPr="002B40EF" w:rsidRDefault="000260F6" w:rsidP="0039470F">
            <w:pPr>
              <w:jc w:val="center"/>
            </w:pPr>
            <w:r w:rsidRPr="002B40EF">
              <w:t>17</w:t>
            </w:r>
          </w:p>
        </w:tc>
      </w:tr>
      <w:tr w:rsidR="000260F6" w:rsidRPr="00EF1536" w:rsidTr="0039470F">
        <w:tc>
          <w:tcPr>
            <w:tcW w:w="709" w:type="dxa"/>
            <w:shd w:val="clear" w:color="auto" w:fill="auto"/>
          </w:tcPr>
          <w:p w:rsidR="000260F6" w:rsidRPr="002B40EF" w:rsidRDefault="000260F6" w:rsidP="0039470F">
            <w:pPr>
              <w:jc w:val="center"/>
            </w:pPr>
            <w:r w:rsidRPr="002B40EF">
              <w:t>10.</w:t>
            </w:r>
          </w:p>
        </w:tc>
        <w:tc>
          <w:tcPr>
            <w:tcW w:w="2410" w:type="dxa"/>
            <w:shd w:val="clear" w:color="auto" w:fill="auto"/>
          </w:tcPr>
          <w:p w:rsidR="000260F6" w:rsidRPr="002B40EF" w:rsidRDefault="000260F6" w:rsidP="0039470F">
            <w:pPr>
              <w:jc w:val="center"/>
              <w:rPr>
                <w:rFonts w:ascii="Calibri" w:hAnsi="Calibri"/>
                <w:sz w:val="22"/>
                <w:szCs w:val="22"/>
              </w:rPr>
            </w:pPr>
            <w:r w:rsidRPr="002B40EF">
              <w:t>12/2018</w:t>
            </w:r>
          </w:p>
        </w:tc>
        <w:tc>
          <w:tcPr>
            <w:tcW w:w="2693" w:type="dxa"/>
            <w:shd w:val="clear" w:color="auto" w:fill="auto"/>
          </w:tcPr>
          <w:p w:rsidR="000260F6" w:rsidRPr="002B40EF" w:rsidRDefault="000260F6" w:rsidP="0039470F">
            <w:pPr>
              <w:jc w:val="center"/>
            </w:pPr>
            <w:r w:rsidRPr="002B40EF">
              <w:t>66</w:t>
            </w:r>
          </w:p>
        </w:tc>
        <w:tc>
          <w:tcPr>
            <w:tcW w:w="2694" w:type="dxa"/>
            <w:shd w:val="clear" w:color="auto" w:fill="auto"/>
          </w:tcPr>
          <w:p w:rsidR="000260F6" w:rsidRPr="002B40EF" w:rsidRDefault="000260F6" w:rsidP="0039470F">
            <w:pPr>
              <w:jc w:val="center"/>
            </w:pPr>
            <w:r w:rsidRPr="002B40EF">
              <w:t>17</w:t>
            </w:r>
          </w:p>
        </w:tc>
      </w:tr>
      <w:tr w:rsidR="000260F6" w:rsidRPr="00EF1536" w:rsidTr="0039470F">
        <w:tc>
          <w:tcPr>
            <w:tcW w:w="3119" w:type="dxa"/>
            <w:gridSpan w:val="2"/>
            <w:shd w:val="clear" w:color="auto" w:fill="auto"/>
          </w:tcPr>
          <w:p w:rsidR="000260F6" w:rsidRPr="002B40EF" w:rsidRDefault="000260F6" w:rsidP="0039470F">
            <w:r w:rsidRPr="002B40EF">
              <w:t>Razem</w:t>
            </w:r>
          </w:p>
        </w:tc>
        <w:tc>
          <w:tcPr>
            <w:tcW w:w="2693" w:type="dxa"/>
            <w:shd w:val="clear" w:color="auto" w:fill="auto"/>
          </w:tcPr>
          <w:p w:rsidR="000260F6" w:rsidRPr="002B40EF" w:rsidRDefault="000260F6" w:rsidP="0039470F">
            <w:pPr>
              <w:jc w:val="center"/>
            </w:pPr>
            <w:r w:rsidRPr="002B40EF">
              <w:t>632 dzieci</w:t>
            </w:r>
          </w:p>
        </w:tc>
        <w:tc>
          <w:tcPr>
            <w:tcW w:w="2694" w:type="dxa"/>
            <w:shd w:val="clear" w:color="auto" w:fill="auto"/>
          </w:tcPr>
          <w:p w:rsidR="000260F6" w:rsidRPr="002B40EF" w:rsidRDefault="000260F6" w:rsidP="0039470F">
            <w:pPr>
              <w:jc w:val="center"/>
            </w:pPr>
            <w:r w:rsidRPr="002B40EF">
              <w:t>137 dzieci</w:t>
            </w:r>
          </w:p>
        </w:tc>
      </w:tr>
      <w:tr w:rsidR="000260F6" w:rsidRPr="00EF1536" w:rsidTr="0039470F">
        <w:tc>
          <w:tcPr>
            <w:tcW w:w="3119" w:type="dxa"/>
            <w:gridSpan w:val="2"/>
            <w:shd w:val="clear" w:color="auto" w:fill="auto"/>
          </w:tcPr>
          <w:p w:rsidR="000260F6" w:rsidRPr="002B40EF" w:rsidRDefault="000260F6" w:rsidP="0039470F">
            <w:r w:rsidRPr="002B40EF">
              <w:t>Ogółem</w:t>
            </w:r>
          </w:p>
        </w:tc>
        <w:tc>
          <w:tcPr>
            <w:tcW w:w="5387" w:type="dxa"/>
            <w:gridSpan w:val="2"/>
            <w:shd w:val="clear" w:color="auto" w:fill="auto"/>
          </w:tcPr>
          <w:p w:rsidR="000260F6" w:rsidRPr="002B40EF" w:rsidRDefault="000260F6" w:rsidP="0039470F">
            <w:pPr>
              <w:jc w:val="center"/>
            </w:pPr>
            <w:r w:rsidRPr="002B40EF">
              <w:t>769 dzieci</w:t>
            </w:r>
          </w:p>
        </w:tc>
      </w:tr>
    </w:tbl>
    <w:p w:rsidR="000260F6" w:rsidRDefault="000260F6" w:rsidP="000260F6"/>
    <w:p w:rsidR="000260F6" w:rsidRPr="000C3495" w:rsidRDefault="000260F6" w:rsidP="000260F6">
      <w:pPr>
        <w:jc w:val="center"/>
        <w:rPr>
          <w:b/>
        </w:rPr>
      </w:pPr>
      <w:r w:rsidRPr="000C3495">
        <w:rPr>
          <w:b/>
        </w:rPr>
        <w:t>Zespół Placówek Oświatowych im. Jana Pawła II w Bukowie</w:t>
      </w:r>
    </w:p>
    <w:p w:rsidR="000260F6" w:rsidRPr="000C3495" w:rsidRDefault="000260F6" w:rsidP="000260F6">
      <w:pPr>
        <w:jc w:val="center"/>
        <w:rPr>
          <w:b/>
        </w:rPr>
      </w:pPr>
      <w:r w:rsidRPr="000C3495">
        <w:rPr>
          <w:b/>
        </w:rPr>
        <w:t>Liczba dzieci dożywiających się w roku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2693"/>
        <w:gridCol w:w="2694"/>
      </w:tblGrid>
      <w:tr w:rsidR="000260F6" w:rsidRPr="00EF1536" w:rsidTr="0039470F">
        <w:tc>
          <w:tcPr>
            <w:tcW w:w="675" w:type="dxa"/>
            <w:shd w:val="clear" w:color="auto" w:fill="auto"/>
          </w:tcPr>
          <w:p w:rsidR="000260F6" w:rsidRPr="002B40EF" w:rsidRDefault="000260F6" w:rsidP="0039470F">
            <w:pPr>
              <w:jc w:val="center"/>
            </w:pPr>
            <w:r w:rsidRPr="002B40EF">
              <w:t>Lp.</w:t>
            </w:r>
          </w:p>
        </w:tc>
        <w:tc>
          <w:tcPr>
            <w:tcW w:w="2410" w:type="dxa"/>
            <w:shd w:val="clear" w:color="auto" w:fill="auto"/>
          </w:tcPr>
          <w:p w:rsidR="000260F6" w:rsidRPr="002B40EF" w:rsidRDefault="000260F6" w:rsidP="0039470F">
            <w:pPr>
              <w:jc w:val="center"/>
            </w:pPr>
            <w:r w:rsidRPr="002B40EF">
              <w:t>Miesiąc, rok</w:t>
            </w:r>
          </w:p>
        </w:tc>
        <w:tc>
          <w:tcPr>
            <w:tcW w:w="2693" w:type="dxa"/>
            <w:shd w:val="clear" w:color="auto" w:fill="auto"/>
          </w:tcPr>
          <w:p w:rsidR="000260F6" w:rsidRPr="002B40EF" w:rsidRDefault="000260F6" w:rsidP="0039470F">
            <w:pPr>
              <w:jc w:val="center"/>
            </w:pPr>
            <w:r w:rsidRPr="002B40EF">
              <w:t>Liczba dzieci dożywiających się – Kwitariusz</w:t>
            </w:r>
          </w:p>
        </w:tc>
        <w:tc>
          <w:tcPr>
            <w:tcW w:w="2694" w:type="dxa"/>
            <w:shd w:val="clear" w:color="auto" w:fill="auto"/>
          </w:tcPr>
          <w:p w:rsidR="000260F6" w:rsidRPr="002B40EF" w:rsidRDefault="000260F6" w:rsidP="0039470F">
            <w:pPr>
              <w:jc w:val="center"/>
            </w:pPr>
            <w:r w:rsidRPr="002B40EF">
              <w:t>Liczba dzieci dożywiających się - GOPS</w:t>
            </w:r>
          </w:p>
        </w:tc>
      </w:tr>
      <w:tr w:rsidR="000260F6" w:rsidRPr="00EF1536" w:rsidTr="0039470F">
        <w:tc>
          <w:tcPr>
            <w:tcW w:w="675" w:type="dxa"/>
            <w:shd w:val="clear" w:color="auto" w:fill="auto"/>
          </w:tcPr>
          <w:p w:rsidR="000260F6" w:rsidRPr="002B40EF" w:rsidRDefault="000260F6" w:rsidP="0039470F">
            <w:pPr>
              <w:jc w:val="center"/>
            </w:pPr>
            <w:r w:rsidRPr="002B40EF">
              <w:t>1.</w:t>
            </w:r>
          </w:p>
        </w:tc>
        <w:tc>
          <w:tcPr>
            <w:tcW w:w="2410" w:type="dxa"/>
            <w:shd w:val="clear" w:color="auto" w:fill="auto"/>
          </w:tcPr>
          <w:p w:rsidR="000260F6" w:rsidRPr="002B40EF" w:rsidRDefault="000260F6" w:rsidP="0039470F">
            <w:pPr>
              <w:jc w:val="center"/>
            </w:pPr>
            <w:r w:rsidRPr="002B40EF">
              <w:t>1/2018</w:t>
            </w:r>
          </w:p>
        </w:tc>
        <w:tc>
          <w:tcPr>
            <w:tcW w:w="2693" w:type="dxa"/>
            <w:shd w:val="clear" w:color="auto" w:fill="auto"/>
          </w:tcPr>
          <w:p w:rsidR="000260F6" w:rsidRPr="002B40EF" w:rsidRDefault="000260F6" w:rsidP="0039470F">
            <w:pPr>
              <w:jc w:val="center"/>
            </w:pPr>
            <w:r w:rsidRPr="002B40EF">
              <w:t>182</w:t>
            </w:r>
          </w:p>
        </w:tc>
        <w:tc>
          <w:tcPr>
            <w:tcW w:w="2694" w:type="dxa"/>
            <w:shd w:val="clear" w:color="auto" w:fill="auto"/>
          </w:tcPr>
          <w:p w:rsidR="000260F6" w:rsidRPr="002B40EF" w:rsidRDefault="000260F6" w:rsidP="0039470F">
            <w:pPr>
              <w:jc w:val="center"/>
            </w:pPr>
            <w:r w:rsidRPr="002B40EF">
              <w:t>8</w:t>
            </w:r>
          </w:p>
        </w:tc>
      </w:tr>
      <w:tr w:rsidR="000260F6" w:rsidRPr="00EF1536" w:rsidTr="0039470F">
        <w:tc>
          <w:tcPr>
            <w:tcW w:w="675" w:type="dxa"/>
            <w:shd w:val="clear" w:color="auto" w:fill="auto"/>
          </w:tcPr>
          <w:p w:rsidR="000260F6" w:rsidRPr="002B40EF" w:rsidRDefault="000260F6" w:rsidP="0039470F">
            <w:pPr>
              <w:jc w:val="center"/>
            </w:pPr>
            <w:r w:rsidRPr="002B40EF">
              <w:t>2.</w:t>
            </w:r>
          </w:p>
        </w:tc>
        <w:tc>
          <w:tcPr>
            <w:tcW w:w="2410" w:type="dxa"/>
            <w:shd w:val="clear" w:color="auto" w:fill="auto"/>
          </w:tcPr>
          <w:p w:rsidR="000260F6" w:rsidRPr="002B40EF" w:rsidRDefault="000260F6" w:rsidP="0039470F">
            <w:pPr>
              <w:jc w:val="center"/>
            </w:pPr>
            <w:r w:rsidRPr="002B40EF">
              <w:t>2/2018</w:t>
            </w:r>
          </w:p>
        </w:tc>
        <w:tc>
          <w:tcPr>
            <w:tcW w:w="2693" w:type="dxa"/>
            <w:shd w:val="clear" w:color="auto" w:fill="auto"/>
          </w:tcPr>
          <w:p w:rsidR="000260F6" w:rsidRPr="002B40EF" w:rsidRDefault="000260F6" w:rsidP="0039470F">
            <w:pPr>
              <w:jc w:val="center"/>
            </w:pPr>
            <w:r w:rsidRPr="002B40EF">
              <w:t>183</w:t>
            </w:r>
          </w:p>
        </w:tc>
        <w:tc>
          <w:tcPr>
            <w:tcW w:w="2694" w:type="dxa"/>
            <w:shd w:val="clear" w:color="auto" w:fill="auto"/>
          </w:tcPr>
          <w:p w:rsidR="000260F6" w:rsidRPr="002B40EF" w:rsidRDefault="000260F6" w:rsidP="0039470F">
            <w:pPr>
              <w:jc w:val="center"/>
            </w:pPr>
            <w:r w:rsidRPr="002B40EF">
              <w:t>11</w:t>
            </w:r>
          </w:p>
        </w:tc>
      </w:tr>
      <w:tr w:rsidR="000260F6" w:rsidRPr="00EF1536" w:rsidTr="0039470F">
        <w:tc>
          <w:tcPr>
            <w:tcW w:w="675" w:type="dxa"/>
            <w:shd w:val="clear" w:color="auto" w:fill="auto"/>
          </w:tcPr>
          <w:p w:rsidR="000260F6" w:rsidRPr="002B40EF" w:rsidRDefault="000260F6" w:rsidP="0039470F">
            <w:pPr>
              <w:jc w:val="center"/>
            </w:pPr>
            <w:r w:rsidRPr="002B40EF">
              <w:t>3.</w:t>
            </w:r>
          </w:p>
        </w:tc>
        <w:tc>
          <w:tcPr>
            <w:tcW w:w="2410" w:type="dxa"/>
            <w:shd w:val="clear" w:color="auto" w:fill="auto"/>
          </w:tcPr>
          <w:p w:rsidR="000260F6" w:rsidRPr="002B40EF" w:rsidRDefault="000260F6" w:rsidP="0039470F">
            <w:pPr>
              <w:jc w:val="center"/>
              <w:rPr>
                <w:rFonts w:ascii="Calibri" w:hAnsi="Calibri"/>
                <w:sz w:val="22"/>
                <w:szCs w:val="22"/>
              </w:rPr>
            </w:pPr>
            <w:r w:rsidRPr="002B40EF">
              <w:t>3/2018</w:t>
            </w:r>
          </w:p>
        </w:tc>
        <w:tc>
          <w:tcPr>
            <w:tcW w:w="2693" w:type="dxa"/>
            <w:shd w:val="clear" w:color="auto" w:fill="auto"/>
          </w:tcPr>
          <w:p w:rsidR="000260F6" w:rsidRPr="002B40EF" w:rsidRDefault="000260F6" w:rsidP="0039470F">
            <w:pPr>
              <w:jc w:val="center"/>
            </w:pPr>
            <w:r w:rsidRPr="002B40EF">
              <w:t>185</w:t>
            </w:r>
          </w:p>
        </w:tc>
        <w:tc>
          <w:tcPr>
            <w:tcW w:w="2694" w:type="dxa"/>
            <w:shd w:val="clear" w:color="auto" w:fill="auto"/>
          </w:tcPr>
          <w:p w:rsidR="000260F6" w:rsidRPr="002B40EF" w:rsidRDefault="000260F6" w:rsidP="0039470F">
            <w:pPr>
              <w:jc w:val="center"/>
            </w:pPr>
            <w:r w:rsidRPr="002B40EF">
              <w:t>11</w:t>
            </w:r>
          </w:p>
        </w:tc>
      </w:tr>
      <w:tr w:rsidR="000260F6" w:rsidRPr="00EF1536" w:rsidTr="0039470F">
        <w:tc>
          <w:tcPr>
            <w:tcW w:w="675" w:type="dxa"/>
            <w:shd w:val="clear" w:color="auto" w:fill="auto"/>
          </w:tcPr>
          <w:p w:rsidR="000260F6" w:rsidRPr="002B40EF" w:rsidRDefault="000260F6" w:rsidP="0039470F">
            <w:pPr>
              <w:jc w:val="center"/>
            </w:pPr>
            <w:r w:rsidRPr="002B40EF">
              <w:t>4.</w:t>
            </w:r>
          </w:p>
        </w:tc>
        <w:tc>
          <w:tcPr>
            <w:tcW w:w="2410" w:type="dxa"/>
            <w:shd w:val="clear" w:color="auto" w:fill="auto"/>
          </w:tcPr>
          <w:p w:rsidR="000260F6" w:rsidRPr="002B40EF" w:rsidRDefault="000260F6" w:rsidP="0039470F">
            <w:pPr>
              <w:jc w:val="center"/>
              <w:rPr>
                <w:rFonts w:ascii="Calibri" w:hAnsi="Calibri"/>
                <w:sz w:val="22"/>
                <w:szCs w:val="22"/>
              </w:rPr>
            </w:pPr>
            <w:r w:rsidRPr="002B40EF">
              <w:t>4/2018</w:t>
            </w:r>
          </w:p>
        </w:tc>
        <w:tc>
          <w:tcPr>
            <w:tcW w:w="2693" w:type="dxa"/>
            <w:shd w:val="clear" w:color="auto" w:fill="auto"/>
          </w:tcPr>
          <w:p w:rsidR="000260F6" w:rsidRPr="002B40EF" w:rsidRDefault="000260F6" w:rsidP="0039470F">
            <w:pPr>
              <w:jc w:val="center"/>
            </w:pPr>
            <w:r w:rsidRPr="002B40EF">
              <w:t>184</w:t>
            </w:r>
          </w:p>
        </w:tc>
        <w:tc>
          <w:tcPr>
            <w:tcW w:w="2694" w:type="dxa"/>
            <w:shd w:val="clear" w:color="auto" w:fill="auto"/>
          </w:tcPr>
          <w:p w:rsidR="000260F6" w:rsidRPr="002B40EF" w:rsidRDefault="000260F6" w:rsidP="0039470F">
            <w:pPr>
              <w:jc w:val="center"/>
            </w:pPr>
            <w:r w:rsidRPr="002B40EF">
              <w:t>11</w:t>
            </w:r>
          </w:p>
        </w:tc>
      </w:tr>
      <w:tr w:rsidR="000260F6" w:rsidRPr="00EF1536" w:rsidTr="0039470F">
        <w:tc>
          <w:tcPr>
            <w:tcW w:w="675" w:type="dxa"/>
            <w:shd w:val="clear" w:color="auto" w:fill="auto"/>
          </w:tcPr>
          <w:p w:rsidR="000260F6" w:rsidRPr="002B40EF" w:rsidRDefault="000260F6" w:rsidP="0039470F">
            <w:pPr>
              <w:jc w:val="center"/>
            </w:pPr>
            <w:r w:rsidRPr="002B40EF">
              <w:t>5.</w:t>
            </w:r>
          </w:p>
        </w:tc>
        <w:tc>
          <w:tcPr>
            <w:tcW w:w="2410" w:type="dxa"/>
            <w:shd w:val="clear" w:color="auto" w:fill="auto"/>
          </w:tcPr>
          <w:p w:rsidR="000260F6" w:rsidRPr="002B40EF" w:rsidRDefault="000260F6" w:rsidP="0039470F">
            <w:pPr>
              <w:jc w:val="center"/>
              <w:rPr>
                <w:rFonts w:ascii="Calibri" w:hAnsi="Calibri"/>
                <w:sz w:val="22"/>
                <w:szCs w:val="22"/>
              </w:rPr>
            </w:pPr>
            <w:r w:rsidRPr="002B40EF">
              <w:t>5/2018</w:t>
            </w:r>
          </w:p>
        </w:tc>
        <w:tc>
          <w:tcPr>
            <w:tcW w:w="2693" w:type="dxa"/>
            <w:shd w:val="clear" w:color="auto" w:fill="auto"/>
          </w:tcPr>
          <w:p w:rsidR="000260F6" w:rsidRPr="002B40EF" w:rsidRDefault="000260F6" w:rsidP="0039470F">
            <w:pPr>
              <w:jc w:val="center"/>
            </w:pPr>
            <w:r w:rsidRPr="002B40EF">
              <w:t>180</w:t>
            </w:r>
          </w:p>
        </w:tc>
        <w:tc>
          <w:tcPr>
            <w:tcW w:w="2694" w:type="dxa"/>
            <w:shd w:val="clear" w:color="auto" w:fill="auto"/>
          </w:tcPr>
          <w:p w:rsidR="000260F6" w:rsidRPr="002B40EF" w:rsidRDefault="000260F6" w:rsidP="0039470F">
            <w:pPr>
              <w:jc w:val="center"/>
            </w:pPr>
            <w:r w:rsidRPr="002B40EF">
              <w:t>11</w:t>
            </w:r>
          </w:p>
        </w:tc>
      </w:tr>
      <w:tr w:rsidR="000260F6" w:rsidRPr="00EF1536" w:rsidTr="0039470F">
        <w:tc>
          <w:tcPr>
            <w:tcW w:w="675" w:type="dxa"/>
            <w:shd w:val="clear" w:color="auto" w:fill="auto"/>
          </w:tcPr>
          <w:p w:rsidR="000260F6" w:rsidRPr="002B40EF" w:rsidRDefault="000260F6" w:rsidP="0039470F">
            <w:pPr>
              <w:jc w:val="center"/>
            </w:pPr>
            <w:r w:rsidRPr="002B40EF">
              <w:t>6.</w:t>
            </w:r>
          </w:p>
        </w:tc>
        <w:tc>
          <w:tcPr>
            <w:tcW w:w="2410" w:type="dxa"/>
            <w:shd w:val="clear" w:color="auto" w:fill="auto"/>
          </w:tcPr>
          <w:p w:rsidR="000260F6" w:rsidRPr="002B40EF" w:rsidRDefault="000260F6" w:rsidP="0039470F">
            <w:pPr>
              <w:jc w:val="center"/>
              <w:rPr>
                <w:rFonts w:ascii="Calibri" w:hAnsi="Calibri"/>
                <w:sz w:val="22"/>
                <w:szCs w:val="22"/>
              </w:rPr>
            </w:pPr>
            <w:r w:rsidRPr="002B40EF">
              <w:t>6/2018</w:t>
            </w:r>
          </w:p>
        </w:tc>
        <w:tc>
          <w:tcPr>
            <w:tcW w:w="2693" w:type="dxa"/>
            <w:shd w:val="clear" w:color="auto" w:fill="auto"/>
          </w:tcPr>
          <w:p w:rsidR="000260F6" w:rsidRPr="002B40EF" w:rsidRDefault="000260F6" w:rsidP="0039470F">
            <w:pPr>
              <w:jc w:val="center"/>
            </w:pPr>
            <w:r w:rsidRPr="002B40EF">
              <w:t>157</w:t>
            </w:r>
          </w:p>
        </w:tc>
        <w:tc>
          <w:tcPr>
            <w:tcW w:w="2694" w:type="dxa"/>
            <w:shd w:val="clear" w:color="auto" w:fill="auto"/>
          </w:tcPr>
          <w:p w:rsidR="000260F6" w:rsidRPr="002B40EF" w:rsidRDefault="000260F6" w:rsidP="0039470F">
            <w:pPr>
              <w:jc w:val="center"/>
            </w:pPr>
            <w:r w:rsidRPr="002B40EF">
              <w:t>11</w:t>
            </w:r>
          </w:p>
        </w:tc>
      </w:tr>
      <w:tr w:rsidR="000260F6" w:rsidRPr="00EF1536" w:rsidTr="0039470F">
        <w:tc>
          <w:tcPr>
            <w:tcW w:w="675" w:type="dxa"/>
            <w:shd w:val="clear" w:color="auto" w:fill="auto"/>
          </w:tcPr>
          <w:p w:rsidR="000260F6" w:rsidRPr="002B40EF" w:rsidRDefault="000260F6" w:rsidP="0039470F">
            <w:pPr>
              <w:jc w:val="center"/>
            </w:pPr>
            <w:r w:rsidRPr="002B40EF">
              <w:t>7.</w:t>
            </w:r>
          </w:p>
        </w:tc>
        <w:tc>
          <w:tcPr>
            <w:tcW w:w="2410" w:type="dxa"/>
            <w:shd w:val="clear" w:color="auto" w:fill="auto"/>
          </w:tcPr>
          <w:p w:rsidR="000260F6" w:rsidRPr="002B40EF" w:rsidRDefault="000260F6" w:rsidP="0039470F">
            <w:pPr>
              <w:jc w:val="center"/>
              <w:rPr>
                <w:rFonts w:ascii="Calibri" w:hAnsi="Calibri"/>
                <w:sz w:val="22"/>
                <w:szCs w:val="22"/>
              </w:rPr>
            </w:pPr>
            <w:r w:rsidRPr="002B40EF">
              <w:t>7/2018</w:t>
            </w:r>
          </w:p>
        </w:tc>
        <w:tc>
          <w:tcPr>
            <w:tcW w:w="2693" w:type="dxa"/>
            <w:shd w:val="clear" w:color="auto" w:fill="auto"/>
          </w:tcPr>
          <w:p w:rsidR="000260F6" w:rsidRPr="002B40EF" w:rsidRDefault="000260F6" w:rsidP="0039470F">
            <w:pPr>
              <w:jc w:val="center"/>
            </w:pPr>
            <w:r w:rsidRPr="002B40EF">
              <w:t>25</w:t>
            </w:r>
          </w:p>
        </w:tc>
        <w:tc>
          <w:tcPr>
            <w:tcW w:w="2694" w:type="dxa"/>
            <w:shd w:val="clear" w:color="auto" w:fill="auto"/>
          </w:tcPr>
          <w:p w:rsidR="000260F6" w:rsidRPr="002B40EF" w:rsidRDefault="000260F6" w:rsidP="0039470F">
            <w:pPr>
              <w:jc w:val="center"/>
            </w:pPr>
            <w:r w:rsidRPr="002B40EF">
              <w:t>-</w:t>
            </w:r>
          </w:p>
        </w:tc>
      </w:tr>
      <w:tr w:rsidR="000260F6" w:rsidRPr="00EF1536" w:rsidTr="0039470F">
        <w:tc>
          <w:tcPr>
            <w:tcW w:w="675" w:type="dxa"/>
            <w:shd w:val="clear" w:color="auto" w:fill="auto"/>
          </w:tcPr>
          <w:p w:rsidR="000260F6" w:rsidRPr="002B40EF" w:rsidRDefault="000260F6" w:rsidP="0039470F">
            <w:pPr>
              <w:jc w:val="center"/>
            </w:pPr>
            <w:r w:rsidRPr="002B40EF">
              <w:lastRenderedPageBreak/>
              <w:t>8.</w:t>
            </w:r>
          </w:p>
        </w:tc>
        <w:tc>
          <w:tcPr>
            <w:tcW w:w="2410" w:type="dxa"/>
            <w:shd w:val="clear" w:color="auto" w:fill="auto"/>
          </w:tcPr>
          <w:p w:rsidR="000260F6" w:rsidRPr="002B40EF" w:rsidRDefault="000260F6" w:rsidP="0039470F">
            <w:pPr>
              <w:jc w:val="center"/>
              <w:rPr>
                <w:rFonts w:ascii="Calibri" w:hAnsi="Calibri"/>
                <w:sz w:val="22"/>
                <w:szCs w:val="22"/>
              </w:rPr>
            </w:pPr>
            <w:r w:rsidRPr="002B40EF">
              <w:t>9/2018</w:t>
            </w:r>
          </w:p>
        </w:tc>
        <w:tc>
          <w:tcPr>
            <w:tcW w:w="2693" w:type="dxa"/>
            <w:shd w:val="clear" w:color="auto" w:fill="auto"/>
          </w:tcPr>
          <w:p w:rsidR="000260F6" w:rsidRPr="002B40EF" w:rsidRDefault="000260F6" w:rsidP="0039470F">
            <w:pPr>
              <w:jc w:val="center"/>
            </w:pPr>
            <w:r w:rsidRPr="002B40EF">
              <w:t>174</w:t>
            </w:r>
          </w:p>
        </w:tc>
        <w:tc>
          <w:tcPr>
            <w:tcW w:w="2694" w:type="dxa"/>
            <w:shd w:val="clear" w:color="auto" w:fill="auto"/>
          </w:tcPr>
          <w:p w:rsidR="000260F6" w:rsidRPr="002B40EF" w:rsidRDefault="000260F6" w:rsidP="0039470F">
            <w:pPr>
              <w:jc w:val="center"/>
            </w:pPr>
            <w:r w:rsidRPr="002B40EF">
              <w:t>10</w:t>
            </w:r>
          </w:p>
        </w:tc>
      </w:tr>
      <w:tr w:rsidR="000260F6" w:rsidRPr="00EF1536" w:rsidTr="0039470F">
        <w:tc>
          <w:tcPr>
            <w:tcW w:w="675" w:type="dxa"/>
            <w:shd w:val="clear" w:color="auto" w:fill="auto"/>
          </w:tcPr>
          <w:p w:rsidR="000260F6" w:rsidRPr="002B40EF" w:rsidRDefault="000260F6" w:rsidP="0039470F">
            <w:pPr>
              <w:jc w:val="center"/>
            </w:pPr>
            <w:r w:rsidRPr="002B40EF">
              <w:t>9.</w:t>
            </w:r>
          </w:p>
        </w:tc>
        <w:tc>
          <w:tcPr>
            <w:tcW w:w="2410" w:type="dxa"/>
            <w:shd w:val="clear" w:color="auto" w:fill="auto"/>
          </w:tcPr>
          <w:p w:rsidR="000260F6" w:rsidRPr="002B40EF" w:rsidRDefault="000260F6" w:rsidP="0039470F">
            <w:pPr>
              <w:jc w:val="center"/>
              <w:rPr>
                <w:rFonts w:ascii="Calibri" w:hAnsi="Calibri"/>
                <w:sz w:val="22"/>
                <w:szCs w:val="22"/>
              </w:rPr>
            </w:pPr>
            <w:r w:rsidRPr="002B40EF">
              <w:t>10/2018</w:t>
            </w:r>
          </w:p>
        </w:tc>
        <w:tc>
          <w:tcPr>
            <w:tcW w:w="2693" w:type="dxa"/>
            <w:shd w:val="clear" w:color="auto" w:fill="auto"/>
          </w:tcPr>
          <w:p w:rsidR="000260F6" w:rsidRPr="002B40EF" w:rsidRDefault="000260F6" w:rsidP="0039470F">
            <w:pPr>
              <w:jc w:val="center"/>
            </w:pPr>
            <w:r w:rsidRPr="002B40EF">
              <w:t>178</w:t>
            </w:r>
          </w:p>
        </w:tc>
        <w:tc>
          <w:tcPr>
            <w:tcW w:w="2694" w:type="dxa"/>
            <w:shd w:val="clear" w:color="auto" w:fill="auto"/>
          </w:tcPr>
          <w:p w:rsidR="000260F6" w:rsidRPr="002B40EF" w:rsidRDefault="000260F6" w:rsidP="0039470F">
            <w:pPr>
              <w:jc w:val="center"/>
            </w:pPr>
            <w:r w:rsidRPr="002B40EF">
              <w:t>11</w:t>
            </w:r>
          </w:p>
        </w:tc>
      </w:tr>
      <w:tr w:rsidR="000260F6" w:rsidRPr="00EF1536" w:rsidTr="0039470F">
        <w:tc>
          <w:tcPr>
            <w:tcW w:w="675" w:type="dxa"/>
            <w:shd w:val="clear" w:color="auto" w:fill="auto"/>
          </w:tcPr>
          <w:p w:rsidR="000260F6" w:rsidRPr="002B40EF" w:rsidRDefault="000260F6" w:rsidP="0039470F">
            <w:pPr>
              <w:jc w:val="center"/>
            </w:pPr>
            <w:r w:rsidRPr="002B40EF">
              <w:t>10.</w:t>
            </w:r>
          </w:p>
        </w:tc>
        <w:tc>
          <w:tcPr>
            <w:tcW w:w="2410" w:type="dxa"/>
            <w:shd w:val="clear" w:color="auto" w:fill="auto"/>
          </w:tcPr>
          <w:p w:rsidR="000260F6" w:rsidRPr="002B40EF" w:rsidRDefault="000260F6" w:rsidP="0039470F">
            <w:pPr>
              <w:jc w:val="center"/>
            </w:pPr>
            <w:r w:rsidRPr="002B40EF">
              <w:t>11/2018</w:t>
            </w:r>
          </w:p>
        </w:tc>
        <w:tc>
          <w:tcPr>
            <w:tcW w:w="2693" w:type="dxa"/>
            <w:shd w:val="clear" w:color="auto" w:fill="auto"/>
          </w:tcPr>
          <w:p w:rsidR="000260F6" w:rsidRPr="002B40EF" w:rsidRDefault="000260F6" w:rsidP="0039470F">
            <w:pPr>
              <w:jc w:val="center"/>
            </w:pPr>
            <w:r w:rsidRPr="002B40EF">
              <w:t>168</w:t>
            </w:r>
          </w:p>
        </w:tc>
        <w:tc>
          <w:tcPr>
            <w:tcW w:w="2694" w:type="dxa"/>
            <w:shd w:val="clear" w:color="auto" w:fill="auto"/>
          </w:tcPr>
          <w:p w:rsidR="000260F6" w:rsidRPr="002B40EF" w:rsidRDefault="000260F6" w:rsidP="0039470F">
            <w:pPr>
              <w:jc w:val="center"/>
            </w:pPr>
            <w:r w:rsidRPr="002B40EF">
              <w:t>10</w:t>
            </w:r>
          </w:p>
        </w:tc>
      </w:tr>
      <w:tr w:rsidR="000260F6" w:rsidRPr="00EF1536" w:rsidTr="0039470F">
        <w:tc>
          <w:tcPr>
            <w:tcW w:w="675" w:type="dxa"/>
            <w:shd w:val="clear" w:color="auto" w:fill="auto"/>
          </w:tcPr>
          <w:p w:rsidR="000260F6" w:rsidRPr="002B40EF" w:rsidRDefault="000260F6" w:rsidP="0039470F">
            <w:pPr>
              <w:jc w:val="center"/>
            </w:pPr>
            <w:r w:rsidRPr="002B40EF">
              <w:t>11.</w:t>
            </w:r>
          </w:p>
        </w:tc>
        <w:tc>
          <w:tcPr>
            <w:tcW w:w="2410" w:type="dxa"/>
            <w:shd w:val="clear" w:color="auto" w:fill="auto"/>
          </w:tcPr>
          <w:p w:rsidR="000260F6" w:rsidRPr="002B40EF" w:rsidRDefault="000260F6" w:rsidP="0039470F">
            <w:pPr>
              <w:jc w:val="center"/>
            </w:pPr>
            <w:r w:rsidRPr="002B40EF">
              <w:t>12/2018</w:t>
            </w:r>
          </w:p>
        </w:tc>
        <w:tc>
          <w:tcPr>
            <w:tcW w:w="2693" w:type="dxa"/>
            <w:shd w:val="clear" w:color="auto" w:fill="auto"/>
          </w:tcPr>
          <w:p w:rsidR="000260F6" w:rsidRPr="002B40EF" w:rsidRDefault="000260F6" w:rsidP="0039470F">
            <w:pPr>
              <w:jc w:val="center"/>
            </w:pPr>
            <w:r w:rsidRPr="002B40EF">
              <w:t>167</w:t>
            </w:r>
          </w:p>
        </w:tc>
        <w:tc>
          <w:tcPr>
            <w:tcW w:w="2694" w:type="dxa"/>
            <w:shd w:val="clear" w:color="auto" w:fill="auto"/>
          </w:tcPr>
          <w:p w:rsidR="000260F6" w:rsidRPr="002B40EF" w:rsidRDefault="000260F6" w:rsidP="0039470F">
            <w:pPr>
              <w:jc w:val="center"/>
            </w:pPr>
            <w:r w:rsidRPr="002B40EF">
              <w:t>11</w:t>
            </w:r>
          </w:p>
        </w:tc>
      </w:tr>
      <w:tr w:rsidR="000260F6" w:rsidRPr="00EF1536" w:rsidTr="0039470F">
        <w:tc>
          <w:tcPr>
            <w:tcW w:w="3085" w:type="dxa"/>
            <w:gridSpan w:val="2"/>
            <w:shd w:val="clear" w:color="auto" w:fill="auto"/>
          </w:tcPr>
          <w:p w:rsidR="000260F6" w:rsidRPr="002B40EF" w:rsidRDefault="000260F6" w:rsidP="0039470F">
            <w:r w:rsidRPr="002B40EF">
              <w:t>Razem</w:t>
            </w:r>
          </w:p>
        </w:tc>
        <w:tc>
          <w:tcPr>
            <w:tcW w:w="2693" w:type="dxa"/>
            <w:shd w:val="clear" w:color="auto" w:fill="auto"/>
          </w:tcPr>
          <w:p w:rsidR="000260F6" w:rsidRPr="002B40EF" w:rsidRDefault="000260F6" w:rsidP="0039470F">
            <w:pPr>
              <w:jc w:val="center"/>
            </w:pPr>
            <w:r w:rsidRPr="002B40EF">
              <w:t>1 783 dzieci</w:t>
            </w:r>
          </w:p>
        </w:tc>
        <w:tc>
          <w:tcPr>
            <w:tcW w:w="2694" w:type="dxa"/>
            <w:shd w:val="clear" w:color="auto" w:fill="auto"/>
          </w:tcPr>
          <w:p w:rsidR="000260F6" w:rsidRPr="002B40EF" w:rsidRDefault="000260F6" w:rsidP="0039470F">
            <w:pPr>
              <w:jc w:val="center"/>
            </w:pPr>
            <w:r w:rsidRPr="002B40EF">
              <w:t>105 dzieci</w:t>
            </w:r>
          </w:p>
        </w:tc>
      </w:tr>
      <w:tr w:rsidR="000260F6" w:rsidRPr="00EF1536" w:rsidTr="0039470F">
        <w:tc>
          <w:tcPr>
            <w:tcW w:w="3085" w:type="dxa"/>
            <w:gridSpan w:val="2"/>
            <w:shd w:val="clear" w:color="auto" w:fill="auto"/>
          </w:tcPr>
          <w:p w:rsidR="000260F6" w:rsidRPr="002B40EF" w:rsidRDefault="0012446B" w:rsidP="0039470F">
            <w:r>
              <w:t>Ogółem</w:t>
            </w:r>
          </w:p>
        </w:tc>
        <w:tc>
          <w:tcPr>
            <w:tcW w:w="5387" w:type="dxa"/>
            <w:gridSpan w:val="2"/>
            <w:shd w:val="clear" w:color="auto" w:fill="auto"/>
          </w:tcPr>
          <w:p w:rsidR="000260F6" w:rsidRPr="002B40EF" w:rsidRDefault="000260F6" w:rsidP="0039470F">
            <w:pPr>
              <w:jc w:val="center"/>
            </w:pPr>
            <w:r w:rsidRPr="002B40EF">
              <w:t>1 888 dzieci</w:t>
            </w:r>
          </w:p>
        </w:tc>
      </w:tr>
    </w:tbl>
    <w:p w:rsidR="000260F6" w:rsidRDefault="000260F6" w:rsidP="000260F6"/>
    <w:p w:rsidR="000260F6" w:rsidRPr="00DC6FEA" w:rsidRDefault="000260F6" w:rsidP="000260F6">
      <w:pPr>
        <w:jc w:val="center"/>
        <w:rPr>
          <w:b/>
        </w:rPr>
      </w:pPr>
      <w:r w:rsidRPr="00DC6FEA">
        <w:rPr>
          <w:b/>
        </w:rPr>
        <w:t>Zespół Placówek Oświatowych w Olesznie</w:t>
      </w:r>
    </w:p>
    <w:p w:rsidR="000260F6" w:rsidRPr="00DC6FEA" w:rsidRDefault="000260F6" w:rsidP="000260F6">
      <w:pPr>
        <w:jc w:val="center"/>
        <w:rPr>
          <w:b/>
        </w:rPr>
      </w:pPr>
      <w:r w:rsidRPr="00DC6FEA">
        <w:rPr>
          <w:b/>
        </w:rPr>
        <w:t>Liczba dzieci dożywiających się w roku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522"/>
        <w:gridCol w:w="2163"/>
        <w:gridCol w:w="2268"/>
      </w:tblGrid>
      <w:tr w:rsidR="000260F6" w:rsidRPr="00EF1536" w:rsidTr="0039470F">
        <w:tc>
          <w:tcPr>
            <w:tcW w:w="675" w:type="dxa"/>
            <w:shd w:val="clear" w:color="auto" w:fill="auto"/>
          </w:tcPr>
          <w:p w:rsidR="000260F6" w:rsidRPr="002B40EF" w:rsidRDefault="000260F6" w:rsidP="0039470F">
            <w:pPr>
              <w:jc w:val="center"/>
            </w:pPr>
            <w:r w:rsidRPr="002B40EF">
              <w:t>Lp.</w:t>
            </w:r>
          </w:p>
        </w:tc>
        <w:tc>
          <w:tcPr>
            <w:tcW w:w="1985" w:type="dxa"/>
            <w:shd w:val="clear" w:color="auto" w:fill="auto"/>
          </w:tcPr>
          <w:p w:rsidR="000260F6" w:rsidRPr="002B40EF" w:rsidRDefault="000260F6" w:rsidP="0039470F">
            <w:pPr>
              <w:jc w:val="center"/>
            </w:pPr>
            <w:r w:rsidRPr="002B40EF">
              <w:t>Miesiąc, rok</w:t>
            </w:r>
          </w:p>
        </w:tc>
        <w:tc>
          <w:tcPr>
            <w:tcW w:w="1522" w:type="dxa"/>
            <w:shd w:val="clear" w:color="auto" w:fill="auto"/>
          </w:tcPr>
          <w:p w:rsidR="000260F6" w:rsidRPr="002B40EF" w:rsidRDefault="000260F6" w:rsidP="0039470F">
            <w:pPr>
              <w:jc w:val="center"/>
            </w:pPr>
            <w:r w:rsidRPr="002B40EF">
              <w:t>Liczba dzieci dożywiających się – Kwitariusz</w:t>
            </w:r>
          </w:p>
        </w:tc>
        <w:tc>
          <w:tcPr>
            <w:tcW w:w="2163" w:type="dxa"/>
            <w:shd w:val="clear" w:color="auto" w:fill="auto"/>
          </w:tcPr>
          <w:p w:rsidR="000260F6" w:rsidRPr="002B40EF" w:rsidRDefault="000260F6" w:rsidP="0039470F">
            <w:pPr>
              <w:jc w:val="center"/>
            </w:pPr>
            <w:r w:rsidRPr="002B40EF">
              <w:t>Liczba dzieci dożywiających się - GOPS</w:t>
            </w:r>
          </w:p>
        </w:tc>
        <w:tc>
          <w:tcPr>
            <w:tcW w:w="2268" w:type="dxa"/>
            <w:shd w:val="clear" w:color="auto" w:fill="auto"/>
          </w:tcPr>
          <w:p w:rsidR="000260F6" w:rsidRPr="002B40EF" w:rsidRDefault="000260F6" w:rsidP="0039470F">
            <w:pPr>
              <w:jc w:val="center"/>
            </w:pPr>
            <w:r w:rsidRPr="002B40EF">
              <w:t>Liczba dzieci dożywiających się – Fundacja Jesteśmy Blisko</w:t>
            </w:r>
          </w:p>
        </w:tc>
      </w:tr>
      <w:tr w:rsidR="000260F6" w:rsidRPr="00EF1536" w:rsidTr="0039470F">
        <w:tc>
          <w:tcPr>
            <w:tcW w:w="675" w:type="dxa"/>
            <w:shd w:val="clear" w:color="auto" w:fill="auto"/>
          </w:tcPr>
          <w:p w:rsidR="000260F6" w:rsidRPr="002B40EF" w:rsidRDefault="000260F6" w:rsidP="0039470F">
            <w:pPr>
              <w:jc w:val="center"/>
            </w:pPr>
            <w:r w:rsidRPr="002B40EF">
              <w:t>1.</w:t>
            </w:r>
          </w:p>
        </w:tc>
        <w:tc>
          <w:tcPr>
            <w:tcW w:w="1985" w:type="dxa"/>
            <w:shd w:val="clear" w:color="auto" w:fill="auto"/>
          </w:tcPr>
          <w:p w:rsidR="000260F6" w:rsidRPr="002B40EF" w:rsidRDefault="000260F6" w:rsidP="0039470F">
            <w:pPr>
              <w:jc w:val="center"/>
            </w:pPr>
            <w:r w:rsidRPr="002B40EF">
              <w:t>1/2018</w:t>
            </w:r>
          </w:p>
        </w:tc>
        <w:tc>
          <w:tcPr>
            <w:tcW w:w="1522" w:type="dxa"/>
            <w:shd w:val="clear" w:color="auto" w:fill="auto"/>
          </w:tcPr>
          <w:p w:rsidR="000260F6" w:rsidRPr="002B40EF" w:rsidRDefault="000260F6" w:rsidP="0039470F">
            <w:pPr>
              <w:jc w:val="center"/>
            </w:pPr>
            <w:r w:rsidRPr="002B40EF">
              <w:t>193</w:t>
            </w:r>
          </w:p>
        </w:tc>
        <w:tc>
          <w:tcPr>
            <w:tcW w:w="2163" w:type="dxa"/>
            <w:shd w:val="clear" w:color="auto" w:fill="auto"/>
          </w:tcPr>
          <w:p w:rsidR="000260F6" w:rsidRPr="002B40EF" w:rsidRDefault="000260F6" w:rsidP="0039470F">
            <w:pPr>
              <w:jc w:val="center"/>
            </w:pPr>
            <w:r w:rsidRPr="002B40EF">
              <w:t>40</w:t>
            </w:r>
          </w:p>
        </w:tc>
        <w:tc>
          <w:tcPr>
            <w:tcW w:w="2268" w:type="dxa"/>
            <w:shd w:val="clear" w:color="auto" w:fill="auto"/>
          </w:tcPr>
          <w:p w:rsidR="000260F6" w:rsidRPr="002B40EF" w:rsidRDefault="000260F6" w:rsidP="0039470F">
            <w:pPr>
              <w:jc w:val="center"/>
            </w:pPr>
            <w:r w:rsidRPr="002B40EF">
              <w:t>1</w:t>
            </w:r>
          </w:p>
        </w:tc>
      </w:tr>
      <w:tr w:rsidR="000260F6" w:rsidRPr="00EF1536" w:rsidTr="0039470F">
        <w:tc>
          <w:tcPr>
            <w:tcW w:w="675" w:type="dxa"/>
            <w:shd w:val="clear" w:color="auto" w:fill="auto"/>
          </w:tcPr>
          <w:p w:rsidR="000260F6" w:rsidRPr="002B40EF" w:rsidRDefault="000260F6" w:rsidP="0039470F">
            <w:pPr>
              <w:jc w:val="center"/>
            </w:pPr>
            <w:r w:rsidRPr="002B40EF">
              <w:t>2.</w:t>
            </w:r>
          </w:p>
        </w:tc>
        <w:tc>
          <w:tcPr>
            <w:tcW w:w="1985" w:type="dxa"/>
            <w:shd w:val="clear" w:color="auto" w:fill="auto"/>
          </w:tcPr>
          <w:p w:rsidR="000260F6" w:rsidRPr="002B40EF" w:rsidRDefault="000260F6" w:rsidP="0039470F">
            <w:pPr>
              <w:jc w:val="center"/>
              <w:rPr>
                <w:rFonts w:ascii="Calibri" w:hAnsi="Calibri"/>
                <w:sz w:val="22"/>
                <w:szCs w:val="22"/>
              </w:rPr>
            </w:pPr>
            <w:r w:rsidRPr="002B40EF">
              <w:t>2/2018</w:t>
            </w:r>
          </w:p>
        </w:tc>
        <w:tc>
          <w:tcPr>
            <w:tcW w:w="1522" w:type="dxa"/>
            <w:shd w:val="clear" w:color="auto" w:fill="auto"/>
          </w:tcPr>
          <w:p w:rsidR="000260F6" w:rsidRPr="002B40EF" w:rsidRDefault="000260F6" w:rsidP="0039470F">
            <w:pPr>
              <w:jc w:val="center"/>
            </w:pPr>
            <w:r w:rsidRPr="002B40EF">
              <w:t>193</w:t>
            </w:r>
          </w:p>
        </w:tc>
        <w:tc>
          <w:tcPr>
            <w:tcW w:w="2163" w:type="dxa"/>
            <w:shd w:val="clear" w:color="auto" w:fill="auto"/>
          </w:tcPr>
          <w:p w:rsidR="000260F6" w:rsidRPr="002B40EF" w:rsidRDefault="000260F6" w:rsidP="0039470F">
            <w:pPr>
              <w:jc w:val="center"/>
            </w:pPr>
            <w:r w:rsidRPr="002B40EF">
              <w:t>40</w:t>
            </w:r>
          </w:p>
        </w:tc>
        <w:tc>
          <w:tcPr>
            <w:tcW w:w="2268" w:type="dxa"/>
            <w:shd w:val="clear" w:color="auto" w:fill="auto"/>
          </w:tcPr>
          <w:p w:rsidR="000260F6" w:rsidRPr="002B40EF" w:rsidRDefault="000260F6" w:rsidP="0039470F">
            <w:pPr>
              <w:jc w:val="center"/>
            </w:pPr>
            <w:r w:rsidRPr="002B40EF">
              <w:t>1</w:t>
            </w:r>
          </w:p>
        </w:tc>
      </w:tr>
      <w:tr w:rsidR="000260F6" w:rsidRPr="00EF1536" w:rsidTr="0039470F">
        <w:tc>
          <w:tcPr>
            <w:tcW w:w="675" w:type="dxa"/>
            <w:shd w:val="clear" w:color="auto" w:fill="auto"/>
          </w:tcPr>
          <w:p w:rsidR="000260F6" w:rsidRPr="002B40EF" w:rsidRDefault="000260F6" w:rsidP="0039470F">
            <w:pPr>
              <w:jc w:val="center"/>
            </w:pPr>
            <w:r w:rsidRPr="002B40EF">
              <w:t>3.</w:t>
            </w:r>
          </w:p>
        </w:tc>
        <w:tc>
          <w:tcPr>
            <w:tcW w:w="1985" w:type="dxa"/>
            <w:shd w:val="clear" w:color="auto" w:fill="auto"/>
          </w:tcPr>
          <w:p w:rsidR="000260F6" w:rsidRPr="002B40EF" w:rsidRDefault="000260F6" w:rsidP="0039470F">
            <w:pPr>
              <w:jc w:val="center"/>
              <w:rPr>
                <w:rFonts w:ascii="Calibri" w:hAnsi="Calibri"/>
                <w:sz w:val="22"/>
                <w:szCs w:val="22"/>
              </w:rPr>
            </w:pPr>
            <w:r w:rsidRPr="002B40EF">
              <w:t>3/2018</w:t>
            </w:r>
          </w:p>
        </w:tc>
        <w:tc>
          <w:tcPr>
            <w:tcW w:w="1522" w:type="dxa"/>
            <w:shd w:val="clear" w:color="auto" w:fill="auto"/>
          </w:tcPr>
          <w:p w:rsidR="000260F6" w:rsidRPr="002B40EF" w:rsidRDefault="000260F6" w:rsidP="0039470F">
            <w:pPr>
              <w:jc w:val="center"/>
            </w:pPr>
            <w:r w:rsidRPr="002B40EF">
              <w:t>186</w:t>
            </w:r>
          </w:p>
        </w:tc>
        <w:tc>
          <w:tcPr>
            <w:tcW w:w="2163" w:type="dxa"/>
            <w:shd w:val="clear" w:color="auto" w:fill="auto"/>
          </w:tcPr>
          <w:p w:rsidR="000260F6" w:rsidRPr="002B40EF" w:rsidRDefault="000260F6" w:rsidP="0039470F">
            <w:pPr>
              <w:jc w:val="center"/>
            </w:pPr>
            <w:r w:rsidRPr="002B40EF">
              <w:t>40</w:t>
            </w:r>
          </w:p>
        </w:tc>
        <w:tc>
          <w:tcPr>
            <w:tcW w:w="2268" w:type="dxa"/>
            <w:shd w:val="clear" w:color="auto" w:fill="auto"/>
          </w:tcPr>
          <w:p w:rsidR="000260F6" w:rsidRPr="002B40EF" w:rsidRDefault="000260F6" w:rsidP="0039470F">
            <w:pPr>
              <w:jc w:val="center"/>
            </w:pPr>
            <w:r w:rsidRPr="002B40EF">
              <w:t>1</w:t>
            </w:r>
          </w:p>
        </w:tc>
      </w:tr>
      <w:tr w:rsidR="000260F6" w:rsidRPr="00EF1536" w:rsidTr="0039470F">
        <w:tc>
          <w:tcPr>
            <w:tcW w:w="675" w:type="dxa"/>
            <w:shd w:val="clear" w:color="auto" w:fill="auto"/>
          </w:tcPr>
          <w:p w:rsidR="000260F6" w:rsidRPr="002B40EF" w:rsidRDefault="000260F6" w:rsidP="0039470F">
            <w:pPr>
              <w:jc w:val="center"/>
            </w:pPr>
            <w:r w:rsidRPr="002B40EF">
              <w:t>4.</w:t>
            </w:r>
          </w:p>
        </w:tc>
        <w:tc>
          <w:tcPr>
            <w:tcW w:w="1985" w:type="dxa"/>
            <w:shd w:val="clear" w:color="auto" w:fill="auto"/>
          </w:tcPr>
          <w:p w:rsidR="000260F6" w:rsidRPr="002B40EF" w:rsidRDefault="000260F6" w:rsidP="0039470F">
            <w:pPr>
              <w:jc w:val="center"/>
              <w:rPr>
                <w:rFonts w:ascii="Calibri" w:hAnsi="Calibri"/>
                <w:sz w:val="22"/>
                <w:szCs w:val="22"/>
              </w:rPr>
            </w:pPr>
            <w:r w:rsidRPr="002B40EF">
              <w:t>4/2018</w:t>
            </w:r>
          </w:p>
        </w:tc>
        <w:tc>
          <w:tcPr>
            <w:tcW w:w="1522" w:type="dxa"/>
            <w:shd w:val="clear" w:color="auto" w:fill="auto"/>
          </w:tcPr>
          <w:p w:rsidR="000260F6" w:rsidRPr="002B40EF" w:rsidRDefault="000260F6" w:rsidP="0039470F">
            <w:pPr>
              <w:jc w:val="center"/>
            </w:pPr>
            <w:r w:rsidRPr="002B40EF">
              <w:t>174</w:t>
            </w:r>
          </w:p>
        </w:tc>
        <w:tc>
          <w:tcPr>
            <w:tcW w:w="2163" w:type="dxa"/>
            <w:shd w:val="clear" w:color="auto" w:fill="auto"/>
          </w:tcPr>
          <w:p w:rsidR="000260F6" w:rsidRPr="002B40EF" w:rsidRDefault="000260F6" w:rsidP="0039470F">
            <w:pPr>
              <w:jc w:val="center"/>
            </w:pPr>
            <w:r w:rsidRPr="002B40EF">
              <w:t>40</w:t>
            </w:r>
          </w:p>
        </w:tc>
        <w:tc>
          <w:tcPr>
            <w:tcW w:w="2268" w:type="dxa"/>
            <w:shd w:val="clear" w:color="auto" w:fill="auto"/>
          </w:tcPr>
          <w:p w:rsidR="000260F6" w:rsidRPr="002B40EF" w:rsidRDefault="000260F6" w:rsidP="0039470F">
            <w:pPr>
              <w:jc w:val="center"/>
            </w:pPr>
            <w:r w:rsidRPr="002B40EF">
              <w:t>1</w:t>
            </w:r>
          </w:p>
        </w:tc>
      </w:tr>
      <w:tr w:rsidR="000260F6" w:rsidRPr="00EF1536" w:rsidTr="0039470F">
        <w:tc>
          <w:tcPr>
            <w:tcW w:w="675" w:type="dxa"/>
            <w:shd w:val="clear" w:color="auto" w:fill="auto"/>
          </w:tcPr>
          <w:p w:rsidR="000260F6" w:rsidRPr="002B40EF" w:rsidRDefault="000260F6" w:rsidP="0039470F">
            <w:pPr>
              <w:jc w:val="center"/>
            </w:pPr>
            <w:r w:rsidRPr="002B40EF">
              <w:t>5.</w:t>
            </w:r>
          </w:p>
        </w:tc>
        <w:tc>
          <w:tcPr>
            <w:tcW w:w="1985" w:type="dxa"/>
            <w:shd w:val="clear" w:color="auto" w:fill="auto"/>
          </w:tcPr>
          <w:p w:rsidR="000260F6" w:rsidRPr="002B40EF" w:rsidRDefault="000260F6" w:rsidP="0039470F">
            <w:pPr>
              <w:jc w:val="center"/>
              <w:rPr>
                <w:rFonts w:ascii="Calibri" w:hAnsi="Calibri"/>
                <w:sz w:val="22"/>
                <w:szCs w:val="22"/>
              </w:rPr>
            </w:pPr>
            <w:r w:rsidRPr="002B40EF">
              <w:t>5/2018</w:t>
            </w:r>
          </w:p>
        </w:tc>
        <w:tc>
          <w:tcPr>
            <w:tcW w:w="1522" w:type="dxa"/>
            <w:shd w:val="clear" w:color="auto" w:fill="auto"/>
          </w:tcPr>
          <w:p w:rsidR="000260F6" w:rsidRPr="002B40EF" w:rsidRDefault="000260F6" w:rsidP="0039470F">
            <w:pPr>
              <w:jc w:val="center"/>
            </w:pPr>
            <w:r w:rsidRPr="002B40EF">
              <w:t>172</w:t>
            </w:r>
          </w:p>
        </w:tc>
        <w:tc>
          <w:tcPr>
            <w:tcW w:w="2163" w:type="dxa"/>
            <w:shd w:val="clear" w:color="auto" w:fill="auto"/>
          </w:tcPr>
          <w:p w:rsidR="000260F6" w:rsidRPr="002B40EF" w:rsidRDefault="000260F6" w:rsidP="0039470F">
            <w:pPr>
              <w:jc w:val="center"/>
            </w:pPr>
            <w:r w:rsidRPr="002B40EF">
              <w:t>40</w:t>
            </w:r>
          </w:p>
        </w:tc>
        <w:tc>
          <w:tcPr>
            <w:tcW w:w="2268" w:type="dxa"/>
            <w:shd w:val="clear" w:color="auto" w:fill="auto"/>
          </w:tcPr>
          <w:p w:rsidR="000260F6" w:rsidRPr="002B40EF" w:rsidRDefault="000260F6" w:rsidP="0039470F">
            <w:pPr>
              <w:jc w:val="center"/>
            </w:pPr>
            <w:r w:rsidRPr="002B40EF">
              <w:t>1</w:t>
            </w:r>
          </w:p>
        </w:tc>
      </w:tr>
      <w:tr w:rsidR="000260F6" w:rsidRPr="00EF1536" w:rsidTr="0039470F">
        <w:tc>
          <w:tcPr>
            <w:tcW w:w="675" w:type="dxa"/>
            <w:shd w:val="clear" w:color="auto" w:fill="auto"/>
          </w:tcPr>
          <w:p w:rsidR="000260F6" w:rsidRPr="002B40EF" w:rsidRDefault="000260F6" w:rsidP="0039470F">
            <w:pPr>
              <w:jc w:val="center"/>
            </w:pPr>
            <w:r w:rsidRPr="002B40EF">
              <w:t>6.</w:t>
            </w:r>
          </w:p>
        </w:tc>
        <w:tc>
          <w:tcPr>
            <w:tcW w:w="1985" w:type="dxa"/>
            <w:shd w:val="clear" w:color="auto" w:fill="auto"/>
          </w:tcPr>
          <w:p w:rsidR="000260F6" w:rsidRPr="002B40EF" w:rsidRDefault="000260F6" w:rsidP="0039470F">
            <w:pPr>
              <w:jc w:val="center"/>
              <w:rPr>
                <w:rFonts w:ascii="Calibri" w:hAnsi="Calibri"/>
                <w:sz w:val="22"/>
                <w:szCs w:val="22"/>
              </w:rPr>
            </w:pPr>
            <w:r w:rsidRPr="002B40EF">
              <w:t>6/2018</w:t>
            </w:r>
          </w:p>
        </w:tc>
        <w:tc>
          <w:tcPr>
            <w:tcW w:w="1522" w:type="dxa"/>
            <w:shd w:val="clear" w:color="auto" w:fill="auto"/>
          </w:tcPr>
          <w:p w:rsidR="000260F6" w:rsidRPr="002B40EF" w:rsidRDefault="000260F6" w:rsidP="0039470F">
            <w:pPr>
              <w:jc w:val="center"/>
            </w:pPr>
            <w:r w:rsidRPr="002B40EF">
              <w:t>165</w:t>
            </w:r>
          </w:p>
        </w:tc>
        <w:tc>
          <w:tcPr>
            <w:tcW w:w="2163" w:type="dxa"/>
            <w:shd w:val="clear" w:color="auto" w:fill="auto"/>
          </w:tcPr>
          <w:p w:rsidR="000260F6" w:rsidRPr="002B40EF" w:rsidRDefault="000260F6" w:rsidP="0039470F">
            <w:pPr>
              <w:jc w:val="center"/>
            </w:pPr>
            <w:r w:rsidRPr="002B40EF">
              <w:t>40</w:t>
            </w:r>
          </w:p>
        </w:tc>
        <w:tc>
          <w:tcPr>
            <w:tcW w:w="2268" w:type="dxa"/>
            <w:shd w:val="clear" w:color="auto" w:fill="auto"/>
          </w:tcPr>
          <w:p w:rsidR="000260F6" w:rsidRPr="002B40EF" w:rsidRDefault="000260F6" w:rsidP="0039470F">
            <w:pPr>
              <w:jc w:val="center"/>
            </w:pPr>
            <w:r w:rsidRPr="002B40EF">
              <w:t>1</w:t>
            </w:r>
          </w:p>
        </w:tc>
      </w:tr>
      <w:tr w:rsidR="000260F6" w:rsidRPr="00EF1536" w:rsidTr="0039470F">
        <w:tc>
          <w:tcPr>
            <w:tcW w:w="675" w:type="dxa"/>
            <w:shd w:val="clear" w:color="auto" w:fill="auto"/>
          </w:tcPr>
          <w:p w:rsidR="000260F6" w:rsidRPr="002B40EF" w:rsidRDefault="000260F6" w:rsidP="0039470F">
            <w:pPr>
              <w:jc w:val="center"/>
            </w:pPr>
            <w:r w:rsidRPr="002B40EF">
              <w:t>7.</w:t>
            </w:r>
          </w:p>
        </w:tc>
        <w:tc>
          <w:tcPr>
            <w:tcW w:w="1985" w:type="dxa"/>
            <w:shd w:val="clear" w:color="auto" w:fill="auto"/>
          </w:tcPr>
          <w:p w:rsidR="000260F6" w:rsidRPr="002B40EF" w:rsidRDefault="000260F6" w:rsidP="0039470F">
            <w:pPr>
              <w:jc w:val="center"/>
              <w:rPr>
                <w:rFonts w:ascii="Calibri" w:hAnsi="Calibri"/>
                <w:sz w:val="22"/>
                <w:szCs w:val="22"/>
              </w:rPr>
            </w:pPr>
            <w:r w:rsidRPr="002B40EF">
              <w:t>9/2018</w:t>
            </w:r>
          </w:p>
        </w:tc>
        <w:tc>
          <w:tcPr>
            <w:tcW w:w="1522" w:type="dxa"/>
            <w:shd w:val="clear" w:color="auto" w:fill="auto"/>
          </w:tcPr>
          <w:p w:rsidR="000260F6" w:rsidRPr="002B40EF" w:rsidRDefault="000260F6" w:rsidP="0039470F">
            <w:pPr>
              <w:jc w:val="center"/>
            </w:pPr>
            <w:r w:rsidRPr="002B40EF">
              <w:t>148</w:t>
            </w:r>
          </w:p>
        </w:tc>
        <w:tc>
          <w:tcPr>
            <w:tcW w:w="2163" w:type="dxa"/>
            <w:shd w:val="clear" w:color="auto" w:fill="auto"/>
          </w:tcPr>
          <w:p w:rsidR="000260F6" w:rsidRPr="002B40EF" w:rsidRDefault="000260F6" w:rsidP="0039470F">
            <w:pPr>
              <w:jc w:val="center"/>
            </w:pPr>
            <w:r w:rsidRPr="002B40EF">
              <w:t>31</w:t>
            </w:r>
          </w:p>
        </w:tc>
        <w:tc>
          <w:tcPr>
            <w:tcW w:w="2268" w:type="dxa"/>
            <w:shd w:val="clear" w:color="auto" w:fill="auto"/>
          </w:tcPr>
          <w:p w:rsidR="000260F6" w:rsidRPr="002B40EF" w:rsidRDefault="000260F6" w:rsidP="0039470F">
            <w:pPr>
              <w:jc w:val="center"/>
            </w:pPr>
            <w:r w:rsidRPr="002B40EF">
              <w:t>-</w:t>
            </w:r>
          </w:p>
        </w:tc>
      </w:tr>
      <w:tr w:rsidR="000260F6" w:rsidRPr="00EF1536" w:rsidTr="0039470F">
        <w:tc>
          <w:tcPr>
            <w:tcW w:w="675" w:type="dxa"/>
            <w:shd w:val="clear" w:color="auto" w:fill="auto"/>
          </w:tcPr>
          <w:p w:rsidR="000260F6" w:rsidRPr="002B40EF" w:rsidRDefault="000260F6" w:rsidP="0039470F">
            <w:pPr>
              <w:jc w:val="center"/>
            </w:pPr>
            <w:r w:rsidRPr="002B40EF">
              <w:t>8.</w:t>
            </w:r>
          </w:p>
        </w:tc>
        <w:tc>
          <w:tcPr>
            <w:tcW w:w="1985" w:type="dxa"/>
            <w:shd w:val="clear" w:color="auto" w:fill="auto"/>
          </w:tcPr>
          <w:p w:rsidR="000260F6" w:rsidRPr="002B40EF" w:rsidRDefault="000260F6" w:rsidP="0039470F">
            <w:pPr>
              <w:jc w:val="center"/>
              <w:rPr>
                <w:rFonts w:ascii="Calibri" w:hAnsi="Calibri"/>
                <w:sz w:val="22"/>
                <w:szCs w:val="22"/>
              </w:rPr>
            </w:pPr>
            <w:r w:rsidRPr="002B40EF">
              <w:t>10/2018</w:t>
            </w:r>
          </w:p>
        </w:tc>
        <w:tc>
          <w:tcPr>
            <w:tcW w:w="1522" w:type="dxa"/>
            <w:shd w:val="clear" w:color="auto" w:fill="auto"/>
          </w:tcPr>
          <w:p w:rsidR="000260F6" w:rsidRPr="002B40EF" w:rsidRDefault="000260F6" w:rsidP="0039470F">
            <w:pPr>
              <w:jc w:val="center"/>
            </w:pPr>
            <w:r w:rsidRPr="002B40EF">
              <w:t>143</w:t>
            </w:r>
          </w:p>
        </w:tc>
        <w:tc>
          <w:tcPr>
            <w:tcW w:w="2163" w:type="dxa"/>
            <w:shd w:val="clear" w:color="auto" w:fill="auto"/>
          </w:tcPr>
          <w:p w:rsidR="000260F6" w:rsidRPr="002B40EF" w:rsidRDefault="000260F6" w:rsidP="0039470F">
            <w:pPr>
              <w:jc w:val="center"/>
            </w:pPr>
            <w:r w:rsidRPr="002B40EF">
              <w:t>33</w:t>
            </w:r>
          </w:p>
        </w:tc>
        <w:tc>
          <w:tcPr>
            <w:tcW w:w="2268" w:type="dxa"/>
            <w:shd w:val="clear" w:color="auto" w:fill="auto"/>
          </w:tcPr>
          <w:p w:rsidR="000260F6" w:rsidRPr="002B40EF" w:rsidRDefault="000260F6" w:rsidP="0039470F">
            <w:pPr>
              <w:jc w:val="center"/>
            </w:pPr>
            <w:r w:rsidRPr="002B40EF">
              <w:t>-</w:t>
            </w:r>
          </w:p>
        </w:tc>
      </w:tr>
      <w:tr w:rsidR="000260F6" w:rsidRPr="00EF1536" w:rsidTr="0039470F">
        <w:tc>
          <w:tcPr>
            <w:tcW w:w="675" w:type="dxa"/>
            <w:shd w:val="clear" w:color="auto" w:fill="auto"/>
          </w:tcPr>
          <w:p w:rsidR="000260F6" w:rsidRPr="002B40EF" w:rsidRDefault="000260F6" w:rsidP="0039470F">
            <w:pPr>
              <w:jc w:val="center"/>
            </w:pPr>
            <w:r w:rsidRPr="002B40EF">
              <w:t>9.</w:t>
            </w:r>
          </w:p>
        </w:tc>
        <w:tc>
          <w:tcPr>
            <w:tcW w:w="1985" w:type="dxa"/>
            <w:shd w:val="clear" w:color="auto" w:fill="auto"/>
          </w:tcPr>
          <w:p w:rsidR="000260F6" w:rsidRPr="002B40EF" w:rsidRDefault="000260F6" w:rsidP="0039470F">
            <w:pPr>
              <w:jc w:val="center"/>
              <w:rPr>
                <w:rFonts w:ascii="Calibri" w:hAnsi="Calibri"/>
                <w:sz w:val="22"/>
                <w:szCs w:val="22"/>
              </w:rPr>
            </w:pPr>
            <w:r w:rsidRPr="002B40EF">
              <w:t>11/2018</w:t>
            </w:r>
          </w:p>
        </w:tc>
        <w:tc>
          <w:tcPr>
            <w:tcW w:w="1522" w:type="dxa"/>
            <w:shd w:val="clear" w:color="auto" w:fill="auto"/>
          </w:tcPr>
          <w:p w:rsidR="000260F6" w:rsidRPr="002B40EF" w:rsidRDefault="000260F6" w:rsidP="0039470F">
            <w:pPr>
              <w:jc w:val="center"/>
            </w:pPr>
            <w:r w:rsidRPr="002B40EF">
              <w:t>145</w:t>
            </w:r>
          </w:p>
        </w:tc>
        <w:tc>
          <w:tcPr>
            <w:tcW w:w="2163" w:type="dxa"/>
            <w:shd w:val="clear" w:color="auto" w:fill="auto"/>
          </w:tcPr>
          <w:p w:rsidR="000260F6" w:rsidRPr="002B40EF" w:rsidRDefault="000260F6" w:rsidP="0039470F">
            <w:pPr>
              <w:jc w:val="center"/>
            </w:pPr>
            <w:r w:rsidRPr="002B40EF">
              <w:t>33</w:t>
            </w:r>
          </w:p>
        </w:tc>
        <w:tc>
          <w:tcPr>
            <w:tcW w:w="2268" w:type="dxa"/>
            <w:shd w:val="clear" w:color="auto" w:fill="auto"/>
          </w:tcPr>
          <w:p w:rsidR="000260F6" w:rsidRPr="002B40EF" w:rsidRDefault="000260F6" w:rsidP="0039470F">
            <w:pPr>
              <w:jc w:val="center"/>
            </w:pPr>
            <w:r w:rsidRPr="002B40EF">
              <w:t>-</w:t>
            </w:r>
          </w:p>
        </w:tc>
      </w:tr>
      <w:tr w:rsidR="000260F6" w:rsidRPr="00EF1536" w:rsidTr="0039470F">
        <w:tc>
          <w:tcPr>
            <w:tcW w:w="675" w:type="dxa"/>
            <w:shd w:val="clear" w:color="auto" w:fill="auto"/>
          </w:tcPr>
          <w:p w:rsidR="000260F6" w:rsidRPr="002B40EF" w:rsidRDefault="000260F6" w:rsidP="0039470F">
            <w:pPr>
              <w:jc w:val="center"/>
            </w:pPr>
            <w:r w:rsidRPr="002B40EF">
              <w:t>10.</w:t>
            </w:r>
          </w:p>
        </w:tc>
        <w:tc>
          <w:tcPr>
            <w:tcW w:w="1985" w:type="dxa"/>
            <w:shd w:val="clear" w:color="auto" w:fill="auto"/>
          </w:tcPr>
          <w:p w:rsidR="000260F6" w:rsidRPr="002B40EF" w:rsidRDefault="000260F6" w:rsidP="0039470F">
            <w:pPr>
              <w:jc w:val="center"/>
              <w:rPr>
                <w:rFonts w:ascii="Calibri" w:hAnsi="Calibri"/>
                <w:sz w:val="22"/>
                <w:szCs w:val="22"/>
              </w:rPr>
            </w:pPr>
            <w:r w:rsidRPr="002B40EF">
              <w:t>12/2018</w:t>
            </w:r>
          </w:p>
        </w:tc>
        <w:tc>
          <w:tcPr>
            <w:tcW w:w="1522" w:type="dxa"/>
            <w:shd w:val="clear" w:color="auto" w:fill="auto"/>
          </w:tcPr>
          <w:p w:rsidR="000260F6" w:rsidRPr="002B40EF" w:rsidRDefault="000260F6" w:rsidP="0039470F">
            <w:pPr>
              <w:jc w:val="center"/>
            </w:pPr>
            <w:r w:rsidRPr="002B40EF">
              <w:t>141</w:t>
            </w:r>
          </w:p>
        </w:tc>
        <w:tc>
          <w:tcPr>
            <w:tcW w:w="2163" w:type="dxa"/>
            <w:shd w:val="clear" w:color="auto" w:fill="auto"/>
          </w:tcPr>
          <w:p w:rsidR="000260F6" w:rsidRPr="002B40EF" w:rsidRDefault="000260F6" w:rsidP="0039470F">
            <w:pPr>
              <w:jc w:val="center"/>
            </w:pPr>
            <w:r w:rsidRPr="002B40EF">
              <w:t>33</w:t>
            </w:r>
          </w:p>
        </w:tc>
        <w:tc>
          <w:tcPr>
            <w:tcW w:w="2268" w:type="dxa"/>
            <w:shd w:val="clear" w:color="auto" w:fill="auto"/>
          </w:tcPr>
          <w:p w:rsidR="000260F6" w:rsidRPr="002B40EF" w:rsidRDefault="000260F6" w:rsidP="0039470F">
            <w:pPr>
              <w:jc w:val="center"/>
            </w:pPr>
            <w:r w:rsidRPr="002B40EF">
              <w:t>-</w:t>
            </w:r>
          </w:p>
        </w:tc>
      </w:tr>
      <w:tr w:rsidR="000260F6" w:rsidRPr="00EF1536" w:rsidTr="0039470F">
        <w:tc>
          <w:tcPr>
            <w:tcW w:w="2660" w:type="dxa"/>
            <w:gridSpan w:val="2"/>
            <w:shd w:val="clear" w:color="auto" w:fill="auto"/>
          </w:tcPr>
          <w:p w:rsidR="000260F6" w:rsidRPr="002B40EF" w:rsidRDefault="000260F6" w:rsidP="0039470F">
            <w:r w:rsidRPr="002B40EF">
              <w:t>Razem</w:t>
            </w:r>
          </w:p>
        </w:tc>
        <w:tc>
          <w:tcPr>
            <w:tcW w:w="1522" w:type="dxa"/>
            <w:shd w:val="clear" w:color="auto" w:fill="auto"/>
          </w:tcPr>
          <w:p w:rsidR="000260F6" w:rsidRPr="002B40EF" w:rsidRDefault="000260F6" w:rsidP="0039470F">
            <w:pPr>
              <w:jc w:val="center"/>
            </w:pPr>
            <w:r w:rsidRPr="002B40EF">
              <w:t>1660 dzieci</w:t>
            </w:r>
          </w:p>
        </w:tc>
        <w:tc>
          <w:tcPr>
            <w:tcW w:w="2163" w:type="dxa"/>
            <w:shd w:val="clear" w:color="auto" w:fill="auto"/>
          </w:tcPr>
          <w:p w:rsidR="000260F6" w:rsidRPr="002B40EF" w:rsidRDefault="000260F6" w:rsidP="0039470F">
            <w:pPr>
              <w:jc w:val="center"/>
            </w:pPr>
            <w:r w:rsidRPr="002B40EF">
              <w:t>370 dzieci</w:t>
            </w:r>
          </w:p>
        </w:tc>
        <w:tc>
          <w:tcPr>
            <w:tcW w:w="2268" w:type="dxa"/>
            <w:shd w:val="clear" w:color="auto" w:fill="auto"/>
          </w:tcPr>
          <w:p w:rsidR="000260F6" w:rsidRPr="002B40EF" w:rsidRDefault="000260F6" w:rsidP="0039470F">
            <w:pPr>
              <w:jc w:val="center"/>
            </w:pPr>
            <w:r w:rsidRPr="002B40EF">
              <w:t>6 dzieci</w:t>
            </w:r>
          </w:p>
        </w:tc>
      </w:tr>
      <w:tr w:rsidR="000260F6" w:rsidRPr="00EF1536" w:rsidTr="0039470F">
        <w:tc>
          <w:tcPr>
            <w:tcW w:w="2660" w:type="dxa"/>
            <w:gridSpan w:val="2"/>
            <w:shd w:val="clear" w:color="auto" w:fill="auto"/>
          </w:tcPr>
          <w:p w:rsidR="000260F6" w:rsidRPr="002B40EF" w:rsidRDefault="000260F6" w:rsidP="0039470F">
            <w:r w:rsidRPr="002B40EF">
              <w:t>Ogółem</w:t>
            </w:r>
          </w:p>
        </w:tc>
        <w:tc>
          <w:tcPr>
            <w:tcW w:w="5953" w:type="dxa"/>
            <w:gridSpan w:val="3"/>
            <w:shd w:val="clear" w:color="auto" w:fill="auto"/>
          </w:tcPr>
          <w:p w:rsidR="000260F6" w:rsidRPr="002B40EF" w:rsidRDefault="000260F6" w:rsidP="0039470F">
            <w:pPr>
              <w:jc w:val="center"/>
            </w:pPr>
            <w:r w:rsidRPr="002B40EF">
              <w:t>2 036 dzieci</w:t>
            </w:r>
          </w:p>
        </w:tc>
      </w:tr>
    </w:tbl>
    <w:p w:rsidR="000260F6" w:rsidRDefault="000260F6" w:rsidP="000260F6"/>
    <w:p w:rsidR="00C349D3" w:rsidRDefault="00C349D3" w:rsidP="000260F6">
      <w:pPr>
        <w:jc w:val="center"/>
        <w:rPr>
          <w:b/>
        </w:rPr>
      </w:pPr>
    </w:p>
    <w:p w:rsidR="00C349D3" w:rsidRDefault="00C349D3" w:rsidP="000260F6">
      <w:pPr>
        <w:jc w:val="center"/>
        <w:rPr>
          <w:b/>
        </w:rPr>
      </w:pPr>
    </w:p>
    <w:p w:rsidR="000260F6" w:rsidRPr="00EF6D90" w:rsidRDefault="000260F6" w:rsidP="000260F6">
      <w:pPr>
        <w:jc w:val="center"/>
        <w:rPr>
          <w:b/>
        </w:rPr>
      </w:pPr>
      <w:r w:rsidRPr="00EF6D90">
        <w:rPr>
          <w:b/>
        </w:rPr>
        <w:lastRenderedPageBreak/>
        <w:t>Zespół Placówek Oświatowych im. rtm. Witolda Pileckiego</w:t>
      </w:r>
    </w:p>
    <w:p w:rsidR="000260F6" w:rsidRPr="00EF6D90" w:rsidRDefault="000260F6" w:rsidP="000260F6">
      <w:pPr>
        <w:jc w:val="center"/>
        <w:rPr>
          <w:b/>
        </w:rPr>
      </w:pPr>
      <w:r w:rsidRPr="00EF6D90">
        <w:rPr>
          <w:b/>
        </w:rPr>
        <w:t>Liczba dożyw</w:t>
      </w:r>
      <w:r>
        <w:rPr>
          <w:b/>
        </w:rPr>
        <w:t>iających się w roku</w:t>
      </w:r>
      <w:r w:rsidRPr="00EF6D90">
        <w:rPr>
          <w:b/>
        </w:rPr>
        <w:t xml:space="preserve"> 2018</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58"/>
        <w:gridCol w:w="2553"/>
        <w:gridCol w:w="2927"/>
      </w:tblGrid>
      <w:tr w:rsidR="000260F6" w:rsidRPr="00EF1536" w:rsidTr="0039470F">
        <w:trPr>
          <w:trHeight w:val="850"/>
        </w:trPr>
        <w:tc>
          <w:tcPr>
            <w:tcW w:w="675" w:type="dxa"/>
            <w:shd w:val="clear" w:color="auto" w:fill="auto"/>
          </w:tcPr>
          <w:p w:rsidR="000260F6" w:rsidRPr="002B40EF" w:rsidRDefault="000260F6" w:rsidP="0039470F">
            <w:pPr>
              <w:jc w:val="center"/>
            </w:pPr>
            <w:r w:rsidRPr="002B40EF">
              <w:t>Lp.</w:t>
            </w:r>
          </w:p>
        </w:tc>
        <w:tc>
          <w:tcPr>
            <w:tcW w:w="2458" w:type="dxa"/>
            <w:shd w:val="clear" w:color="auto" w:fill="auto"/>
          </w:tcPr>
          <w:p w:rsidR="000260F6" w:rsidRPr="002B40EF" w:rsidRDefault="000260F6" w:rsidP="0039470F">
            <w:pPr>
              <w:jc w:val="center"/>
            </w:pPr>
            <w:r w:rsidRPr="002B40EF">
              <w:t>Miesiąc, rok</w:t>
            </w:r>
          </w:p>
        </w:tc>
        <w:tc>
          <w:tcPr>
            <w:tcW w:w="2553" w:type="dxa"/>
            <w:shd w:val="clear" w:color="auto" w:fill="auto"/>
          </w:tcPr>
          <w:p w:rsidR="000260F6" w:rsidRPr="002B40EF" w:rsidRDefault="000260F6" w:rsidP="0039470F">
            <w:pPr>
              <w:jc w:val="center"/>
            </w:pPr>
            <w:r w:rsidRPr="002B40EF">
              <w:t>Liczba dzieci dożywiających się – Kwitariusz</w:t>
            </w:r>
          </w:p>
        </w:tc>
        <w:tc>
          <w:tcPr>
            <w:tcW w:w="2927" w:type="dxa"/>
            <w:shd w:val="clear" w:color="auto" w:fill="auto"/>
          </w:tcPr>
          <w:p w:rsidR="000260F6" w:rsidRPr="002B40EF" w:rsidRDefault="000260F6" w:rsidP="0039470F">
            <w:pPr>
              <w:jc w:val="center"/>
            </w:pPr>
            <w:r w:rsidRPr="002B40EF">
              <w:t>Liczba dzieci dożywiających się - GOPS</w:t>
            </w:r>
          </w:p>
        </w:tc>
      </w:tr>
      <w:tr w:rsidR="000260F6" w:rsidRPr="00EF1536" w:rsidTr="0039470F">
        <w:trPr>
          <w:trHeight w:val="278"/>
        </w:trPr>
        <w:tc>
          <w:tcPr>
            <w:tcW w:w="675" w:type="dxa"/>
            <w:shd w:val="clear" w:color="auto" w:fill="auto"/>
          </w:tcPr>
          <w:p w:rsidR="000260F6" w:rsidRPr="002B40EF" w:rsidRDefault="000260F6" w:rsidP="0039470F">
            <w:pPr>
              <w:jc w:val="center"/>
            </w:pPr>
            <w:r w:rsidRPr="002B40EF">
              <w:t>1.</w:t>
            </w:r>
          </w:p>
        </w:tc>
        <w:tc>
          <w:tcPr>
            <w:tcW w:w="2458" w:type="dxa"/>
            <w:shd w:val="clear" w:color="auto" w:fill="auto"/>
          </w:tcPr>
          <w:p w:rsidR="000260F6" w:rsidRPr="002B40EF" w:rsidRDefault="000260F6" w:rsidP="0039470F">
            <w:pPr>
              <w:jc w:val="center"/>
            </w:pPr>
            <w:r w:rsidRPr="002B40EF">
              <w:t>1/2018</w:t>
            </w:r>
          </w:p>
        </w:tc>
        <w:tc>
          <w:tcPr>
            <w:tcW w:w="2553" w:type="dxa"/>
            <w:shd w:val="clear" w:color="auto" w:fill="auto"/>
          </w:tcPr>
          <w:p w:rsidR="000260F6" w:rsidRPr="002B40EF" w:rsidRDefault="000260F6" w:rsidP="0039470F">
            <w:pPr>
              <w:jc w:val="center"/>
            </w:pPr>
            <w:r w:rsidRPr="002B40EF">
              <w:t>230</w:t>
            </w:r>
          </w:p>
        </w:tc>
        <w:tc>
          <w:tcPr>
            <w:tcW w:w="2927" w:type="dxa"/>
            <w:shd w:val="clear" w:color="auto" w:fill="auto"/>
          </w:tcPr>
          <w:p w:rsidR="000260F6" w:rsidRPr="002B40EF" w:rsidRDefault="000260F6" w:rsidP="0039470F">
            <w:pPr>
              <w:jc w:val="center"/>
            </w:pPr>
            <w:r w:rsidRPr="002B40EF">
              <w:t>36</w:t>
            </w:r>
          </w:p>
        </w:tc>
      </w:tr>
      <w:tr w:rsidR="000260F6" w:rsidRPr="00EF1536" w:rsidTr="0039470F">
        <w:trPr>
          <w:trHeight w:val="278"/>
        </w:trPr>
        <w:tc>
          <w:tcPr>
            <w:tcW w:w="675" w:type="dxa"/>
            <w:shd w:val="clear" w:color="auto" w:fill="auto"/>
          </w:tcPr>
          <w:p w:rsidR="000260F6" w:rsidRPr="002B40EF" w:rsidRDefault="000260F6" w:rsidP="0039470F">
            <w:pPr>
              <w:jc w:val="center"/>
            </w:pPr>
            <w:r w:rsidRPr="002B40EF">
              <w:t>2.</w:t>
            </w:r>
          </w:p>
        </w:tc>
        <w:tc>
          <w:tcPr>
            <w:tcW w:w="2458" w:type="dxa"/>
            <w:shd w:val="clear" w:color="auto" w:fill="auto"/>
          </w:tcPr>
          <w:p w:rsidR="000260F6" w:rsidRPr="002B40EF" w:rsidRDefault="000260F6" w:rsidP="0039470F">
            <w:pPr>
              <w:jc w:val="center"/>
              <w:rPr>
                <w:rFonts w:ascii="Calibri" w:hAnsi="Calibri"/>
                <w:sz w:val="22"/>
                <w:szCs w:val="22"/>
              </w:rPr>
            </w:pPr>
            <w:r w:rsidRPr="002B40EF">
              <w:t>2/2018</w:t>
            </w:r>
          </w:p>
        </w:tc>
        <w:tc>
          <w:tcPr>
            <w:tcW w:w="2553" w:type="dxa"/>
            <w:shd w:val="clear" w:color="auto" w:fill="auto"/>
          </w:tcPr>
          <w:p w:rsidR="000260F6" w:rsidRPr="002B40EF" w:rsidRDefault="000260F6" w:rsidP="0039470F">
            <w:pPr>
              <w:jc w:val="center"/>
            </w:pPr>
            <w:r w:rsidRPr="002B40EF">
              <w:t>207</w:t>
            </w:r>
          </w:p>
        </w:tc>
        <w:tc>
          <w:tcPr>
            <w:tcW w:w="2927" w:type="dxa"/>
            <w:shd w:val="clear" w:color="auto" w:fill="auto"/>
          </w:tcPr>
          <w:p w:rsidR="000260F6" w:rsidRPr="002B40EF" w:rsidRDefault="000260F6" w:rsidP="0039470F">
            <w:pPr>
              <w:jc w:val="center"/>
            </w:pPr>
            <w:r w:rsidRPr="002B40EF">
              <w:t>37</w:t>
            </w:r>
          </w:p>
        </w:tc>
      </w:tr>
      <w:tr w:rsidR="000260F6" w:rsidRPr="00EF1536" w:rsidTr="0039470F">
        <w:trPr>
          <w:trHeight w:val="294"/>
        </w:trPr>
        <w:tc>
          <w:tcPr>
            <w:tcW w:w="675" w:type="dxa"/>
            <w:shd w:val="clear" w:color="auto" w:fill="auto"/>
          </w:tcPr>
          <w:p w:rsidR="000260F6" w:rsidRPr="002B40EF" w:rsidRDefault="000260F6" w:rsidP="0039470F">
            <w:pPr>
              <w:jc w:val="center"/>
            </w:pPr>
            <w:r w:rsidRPr="002B40EF">
              <w:t>3.</w:t>
            </w:r>
          </w:p>
        </w:tc>
        <w:tc>
          <w:tcPr>
            <w:tcW w:w="2458" w:type="dxa"/>
            <w:shd w:val="clear" w:color="auto" w:fill="auto"/>
          </w:tcPr>
          <w:p w:rsidR="000260F6" w:rsidRPr="002B40EF" w:rsidRDefault="000260F6" w:rsidP="0039470F">
            <w:pPr>
              <w:jc w:val="center"/>
              <w:rPr>
                <w:rFonts w:ascii="Calibri" w:hAnsi="Calibri"/>
                <w:sz w:val="22"/>
                <w:szCs w:val="22"/>
              </w:rPr>
            </w:pPr>
            <w:r w:rsidRPr="002B40EF">
              <w:t>3/2018</w:t>
            </w:r>
          </w:p>
        </w:tc>
        <w:tc>
          <w:tcPr>
            <w:tcW w:w="2553" w:type="dxa"/>
            <w:shd w:val="clear" w:color="auto" w:fill="auto"/>
          </w:tcPr>
          <w:p w:rsidR="000260F6" w:rsidRPr="002B40EF" w:rsidRDefault="000260F6" w:rsidP="0039470F">
            <w:pPr>
              <w:jc w:val="center"/>
            </w:pPr>
            <w:r w:rsidRPr="002B40EF">
              <w:t>231</w:t>
            </w:r>
          </w:p>
        </w:tc>
        <w:tc>
          <w:tcPr>
            <w:tcW w:w="2927" w:type="dxa"/>
            <w:shd w:val="clear" w:color="auto" w:fill="auto"/>
          </w:tcPr>
          <w:p w:rsidR="000260F6" w:rsidRPr="002B40EF" w:rsidRDefault="000260F6" w:rsidP="0039470F">
            <w:pPr>
              <w:jc w:val="center"/>
            </w:pPr>
            <w:r w:rsidRPr="002B40EF">
              <w:t>37</w:t>
            </w:r>
          </w:p>
        </w:tc>
      </w:tr>
      <w:tr w:rsidR="000260F6" w:rsidRPr="00EF1536" w:rsidTr="0039470F">
        <w:trPr>
          <w:trHeight w:val="278"/>
        </w:trPr>
        <w:tc>
          <w:tcPr>
            <w:tcW w:w="675" w:type="dxa"/>
            <w:shd w:val="clear" w:color="auto" w:fill="auto"/>
          </w:tcPr>
          <w:p w:rsidR="000260F6" w:rsidRPr="002B40EF" w:rsidRDefault="000260F6" w:rsidP="0039470F">
            <w:pPr>
              <w:jc w:val="center"/>
            </w:pPr>
            <w:r w:rsidRPr="002B40EF">
              <w:t>4.</w:t>
            </w:r>
          </w:p>
        </w:tc>
        <w:tc>
          <w:tcPr>
            <w:tcW w:w="2458" w:type="dxa"/>
            <w:shd w:val="clear" w:color="auto" w:fill="auto"/>
          </w:tcPr>
          <w:p w:rsidR="000260F6" w:rsidRPr="002B40EF" w:rsidRDefault="000260F6" w:rsidP="0039470F">
            <w:pPr>
              <w:jc w:val="center"/>
              <w:rPr>
                <w:rFonts w:ascii="Calibri" w:hAnsi="Calibri"/>
                <w:sz w:val="22"/>
                <w:szCs w:val="22"/>
              </w:rPr>
            </w:pPr>
            <w:r w:rsidRPr="002B40EF">
              <w:t>4/2018</w:t>
            </w:r>
          </w:p>
        </w:tc>
        <w:tc>
          <w:tcPr>
            <w:tcW w:w="2553" w:type="dxa"/>
            <w:shd w:val="clear" w:color="auto" w:fill="auto"/>
          </w:tcPr>
          <w:p w:rsidR="000260F6" w:rsidRPr="002B40EF" w:rsidRDefault="000260F6" w:rsidP="0039470F">
            <w:pPr>
              <w:jc w:val="center"/>
            </w:pPr>
            <w:r w:rsidRPr="002B40EF">
              <w:t>221</w:t>
            </w:r>
          </w:p>
        </w:tc>
        <w:tc>
          <w:tcPr>
            <w:tcW w:w="2927" w:type="dxa"/>
            <w:shd w:val="clear" w:color="auto" w:fill="auto"/>
          </w:tcPr>
          <w:p w:rsidR="000260F6" w:rsidRPr="002B40EF" w:rsidRDefault="000260F6" w:rsidP="0039470F">
            <w:pPr>
              <w:jc w:val="center"/>
            </w:pPr>
            <w:r w:rsidRPr="002B40EF">
              <w:t>37</w:t>
            </w:r>
          </w:p>
        </w:tc>
      </w:tr>
      <w:tr w:rsidR="000260F6" w:rsidRPr="00EF1536" w:rsidTr="0039470F">
        <w:trPr>
          <w:trHeight w:val="278"/>
        </w:trPr>
        <w:tc>
          <w:tcPr>
            <w:tcW w:w="675" w:type="dxa"/>
            <w:shd w:val="clear" w:color="auto" w:fill="auto"/>
          </w:tcPr>
          <w:p w:rsidR="000260F6" w:rsidRPr="002B40EF" w:rsidRDefault="000260F6" w:rsidP="0039470F">
            <w:pPr>
              <w:jc w:val="center"/>
            </w:pPr>
            <w:r w:rsidRPr="002B40EF">
              <w:t>5.</w:t>
            </w:r>
          </w:p>
        </w:tc>
        <w:tc>
          <w:tcPr>
            <w:tcW w:w="2458" w:type="dxa"/>
            <w:shd w:val="clear" w:color="auto" w:fill="auto"/>
          </w:tcPr>
          <w:p w:rsidR="000260F6" w:rsidRPr="002B40EF" w:rsidRDefault="000260F6" w:rsidP="0039470F">
            <w:pPr>
              <w:jc w:val="center"/>
              <w:rPr>
                <w:rFonts w:ascii="Calibri" w:hAnsi="Calibri"/>
                <w:sz w:val="22"/>
                <w:szCs w:val="22"/>
              </w:rPr>
            </w:pPr>
            <w:r w:rsidRPr="002B40EF">
              <w:t>5/2018</w:t>
            </w:r>
          </w:p>
        </w:tc>
        <w:tc>
          <w:tcPr>
            <w:tcW w:w="2553" w:type="dxa"/>
            <w:shd w:val="clear" w:color="auto" w:fill="auto"/>
          </w:tcPr>
          <w:p w:rsidR="000260F6" w:rsidRPr="002B40EF" w:rsidRDefault="000260F6" w:rsidP="0039470F">
            <w:pPr>
              <w:jc w:val="center"/>
            </w:pPr>
            <w:r w:rsidRPr="002B40EF">
              <w:t>213</w:t>
            </w:r>
          </w:p>
        </w:tc>
        <w:tc>
          <w:tcPr>
            <w:tcW w:w="2927" w:type="dxa"/>
            <w:shd w:val="clear" w:color="auto" w:fill="auto"/>
          </w:tcPr>
          <w:p w:rsidR="000260F6" w:rsidRPr="002B40EF" w:rsidRDefault="000260F6" w:rsidP="0039470F">
            <w:pPr>
              <w:jc w:val="center"/>
            </w:pPr>
            <w:r w:rsidRPr="002B40EF">
              <w:t>37</w:t>
            </w:r>
          </w:p>
        </w:tc>
      </w:tr>
      <w:tr w:rsidR="000260F6" w:rsidRPr="00EF1536" w:rsidTr="0039470F">
        <w:trPr>
          <w:trHeight w:val="278"/>
        </w:trPr>
        <w:tc>
          <w:tcPr>
            <w:tcW w:w="675" w:type="dxa"/>
            <w:shd w:val="clear" w:color="auto" w:fill="auto"/>
          </w:tcPr>
          <w:p w:rsidR="000260F6" w:rsidRPr="002B40EF" w:rsidRDefault="000260F6" w:rsidP="0039470F">
            <w:pPr>
              <w:jc w:val="center"/>
            </w:pPr>
            <w:r w:rsidRPr="002B40EF">
              <w:t>6.</w:t>
            </w:r>
          </w:p>
        </w:tc>
        <w:tc>
          <w:tcPr>
            <w:tcW w:w="2458" w:type="dxa"/>
            <w:shd w:val="clear" w:color="auto" w:fill="auto"/>
          </w:tcPr>
          <w:p w:rsidR="000260F6" w:rsidRPr="002B40EF" w:rsidRDefault="000260F6" w:rsidP="0039470F">
            <w:pPr>
              <w:jc w:val="center"/>
              <w:rPr>
                <w:rFonts w:ascii="Calibri" w:hAnsi="Calibri"/>
                <w:sz w:val="22"/>
                <w:szCs w:val="22"/>
              </w:rPr>
            </w:pPr>
            <w:r w:rsidRPr="002B40EF">
              <w:t>6/2018</w:t>
            </w:r>
          </w:p>
        </w:tc>
        <w:tc>
          <w:tcPr>
            <w:tcW w:w="2553" w:type="dxa"/>
            <w:shd w:val="clear" w:color="auto" w:fill="auto"/>
          </w:tcPr>
          <w:p w:rsidR="000260F6" w:rsidRPr="002B40EF" w:rsidRDefault="000260F6" w:rsidP="0039470F">
            <w:pPr>
              <w:jc w:val="center"/>
            </w:pPr>
            <w:r w:rsidRPr="002B40EF">
              <w:t>184</w:t>
            </w:r>
          </w:p>
        </w:tc>
        <w:tc>
          <w:tcPr>
            <w:tcW w:w="2927" w:type="dxa"/>
            <w:shd w:val="clear" w:color="auto" w:fill="auto"/>
          </w:tcPr>
          <w:p w:rsidR="000260F6" w:rsidRPr="002B40EF" w:rsidRDefault="000260F6" w:rsidP="0039470F">
            <w:pPr>
              <w:jc w:val="center"/>
            </w:pPr>
            <w:r w:rsidRPr="002B40EF">
              <w:t>37</w:t>
            </w:r>
          </w:p>
        </w:tc>
      </w:tr>
      <w:tr w:rsidR="000260F6" w:rsidRPr="00EF1536" w:rsidTr="0039470F">
        <w:trPr>
          <w:trHeight w:val="278"/>
        </w:trPr>
        <w:tc>
          <w:tcPr>
            <w:tcW w:w="675" w:type="dxa"/>
            <w:shd w:val="clear" w:color="auto" w:fill="auto"/>
          </w:tcPr>
          <w:p w:rsidR="000260F6" w:rsidRPr="002B40EF" w:rsidRDefault="000260F6" w:rsidP="0039470F">
            <w:pPr>
              <w:jc w:val="center"/>
            </w:pPr>
            <w:r w:rsidRPr="002B40EF">
              <w:t>7.</w:t>
            </w:r>
          </w:p>
        </w:tc>
        <w:tc>
          <w:tcPr>
            <w:tcW w:w="2458" w:type="dxa"/>
            <w:shd w:val="clear" w:color="auto" w:fill="auto"/>
          </w:tcPr>
          <w:p w:rsidR="000260F6" w:rsidRPr="002B40EF" w:rsidRDefault="000260F6" w:rsidP="0039470F">
            <w:pPr>
              <w:jc w:val="center"/>
            </w:pPr>
            <w:r w:rsidRPr="002B40EF">
              <w:t>7/2018</w:t>
            </w:r>
          </w:p>
        </w:tc>
        <w:tc>
          <w:tcPr>
            <w:tcW w:w="2553" w:type="dxa"/>
            <w:shd w:val="clear" w:color="auto" w:fill="auto"/>
          </w:tcPr>
          <w:p w:rsidR="000260F6" w:rsidRPr="002B40EF" w:rsidRDefault="000260F6" w:rsidP="0039470F">
            <w:pPr>
              <w:jc w:val="center"/>
            </w:pPr>
            <w:r w:rsidRPr="002B40EF">
              <w:t>6</w:t>
            </w:r>
          </w:p>
        </w:tc>
        <w:tc>
          <w:tcPr>
            <w:tcW w:w="2927" w:type="dxa"/>
            <w:shd w:val="clear" w:color="auto" w:fill="auto"/>
          </w:tcPr>
          <w:p w:rsidR="000260F6" w:rsidRPr="002B40EF" w:rsidRDefault="000260F6" w:rsidP="0039470F">
            <w:pPr>
              <w:jc w:val="center"/>
            </w:pPr>
            <w:r w:rsidRPr="002B40EF">
              <w:t>-</w:t>
            </w:r>
          </w:p>
        </w:tc>
      </w:tr>
      <w:tr w:rsidR="000260F6" w:rsidRPr="00EF1536" w:rsidTr="0039470F">
        <w:trPr>
          <w:trHeight w:val="278"/>
        </w:trPr>
        <w:tc>
          <w:tcPr>
            <w:tcW w:w="675" w:type="dxa"/>
            <w:shd w:val="clear" w:color="auto" w:fill="auto"/>
          </w:tcPr>
          <w:p w:rsidR="000260F6" w:rsidRPr="002B40EF" w:rsidRDefault="000260F6" w:rsidP="0039470F">
            <w:pPr>
              <w:jc w:val="center"/>
            </w:pPr>
            <w:r w:rsidRPr="002B40EF">
              <w:t>8.</w:t>
            </w:r>
          </w:p>
        </w:tc>
        <w:tc>
          <w:tcPr>
            <w:tcW w:w="2458" w:type="dxa"/>
            <w:shd w:val="clear" w:color="auto" w:fill="auto"/>
          </w:tcPr>
          <w:p w:rsidR="000260F6" w:rsidRPr="002B40EF" w:rsidRDefault="000260F6" w:rsidP="0039470F">
            <w:pPr>
              <w:jc w:val="center"/>
              <w:rPr>
                <w:rFonts w:ascii="Calibri" w:hAnsi="Calibri"/>
                <w:sz w:val="22"/>
                <w:szCs w:val="22"/>
              </w:rPr>
            </w:pPr>
            <w:r w:rsidRPr="002B40EF">
              <w:t>9/2018</w:t>
            </w:r>
          </w:p>
        </w:tc>
        <w:tc>
          <w:tcPr>
            <w:tcW w:w="2553" w:type="dxa"/>
            <w:shd w:val="clear" w:color="auto" w:fill="auto"/>
          </w:tcPr>
          <w:p w:rsidR="000260F6" w:rsidRPr="002B40EF" w:rsidRDefault="000260F6" w:rsidP="0039470F">
            <w:pPr>
              <w:jc w:val="center"/>
            </w:pPr>
            <w:r w:rsidRPr="002B40EF">
              <w:t>215</w:t>
            </w:r>
          </w:p>
        </w:tc>
        <w:tc>
          <w:tcPr>
            <w:tcW w:w="2927" w:type="dxa"/>
            <w:shd w:val="clear" w:color="auto" w:fill="auto"/>
          </w:tcPr>
          <w:p w:rsidR="000260F6" w:rsidRPr="002B40EF" w:rsidRDefault="000260F6" w:rsidP="0039470F">
            <w:pPr>
              <w:jc w:val="center"/>
            </w:pPr>
            <w:r w:rsidRPr="002B40EF">
              <w:t>35</w:t>
            </w:r>
          </w:p>
        </w:tc>
      </w:tr>
      <w:tr w:rsidR="000260F6" w:rsidRPr="00EF1536" w:rsidTr="0039470F">
        <w:trPr>
          <w:trHeight w:val="278"/>
        </w:trPr>
        <w:tc>
          <w:tcPr>
            <w:tcW w:w="675" w:type="dxa"/>
            <w:shd w:val="clear" w:color="auto" w:fill="auto"/>
          </w:tcPr>
          <w:p w:rsidR="000260F6" w:rsidRPr="002B40EF" w:rsidRDefault="000260F6" w:rsidP="0039470F">
            <w:pPr>
              <w:jc w:val="center"/>
            </w:pPr>
            <w:r w:rsidRPr="002B40EF">
              <w:t>9.</w:t>
            </w:r>
          </w:p>
        </w:tc>
        <w:tc>
          <w:tcPr>
            <w:tcW w:w="2458" w:type="dxa"/>
            <w:shd w:val="clear" w:color="auto" w:fill="auto"/>
          </w:tcPr>
          <w:p w:rsidR="000260F6" w:rsidRPr="002B40EF" w:rsidRDefault="000260F6" w:rsidP="0039470F">
            <w:pPr>
              <w:jc w:val="center"/>
              <w:rPr>
                <w:rFonts w:ascii="Calibri" w:hAnsi="Calibri"/>
                <w:sz w:val="22"/>
                <w:szCs w:val="22"/>
              </w:rPr>
            </w:pPr>
            <w:r w:rsidRPr="002B40EF">
              <w:t>10/2018</w:t>
            </w:r>
          </w:p>
        </w:tc>
        <w:tc>
          <w:tcPr>
            <w:tcW w:w="2553" w:type="dxa"/>
            <w:shd w:val="clear" w:color="auto" w:fill="auto"/>
          </w:tcPr>
          <w:p w:rsidR="000260F6" w:rsidRPr="002B40EF" w:rsidRDefault="000260F6" w:rsidP="0039470F">
            <w:pPr>
              <w:jc w:val="center"/>
            </w:pPr>
            <w:r w:rsidRPr="002B40EF">
              <w:t>213</w:t>
            </w:r>
          </w:p>
        </w:tc>
        <w:tc>
          <w:tcPr>
            <w:tcW w:w="2927" w:type="dxa"/>
            <w:shd w:val="clear" w:color="auto" w:fill="auto"/>
          </w:tcPr>
          <w:p w:rsidR="000260F6" w:rsidRPr="002B40EF" w:rsidRDefault="000260F6" w:rsidP="0039470F">
            <w:pPr>
              <w:jc w:val="center"/>
            </w:pPr>
            <w:r w:rsidRPr="002B40EF">
              <w:t>37</w:t>
            </w:r>
          </w:p>
        </w:tc>
      </w:tr>
      <w:tr w:rsidR="000260F6" w:rsidRPr="00EF1536" w:rsidTr="0039470F">
        <w:trPr>
          <w:trHeight w:val="278"/>
        </w:trPr>
        <w:tc>
          <w:tcPr>
            <w:tcW w:w="675" w:type="dxa"/>
            <w:shd w:val="clear" w:color="auto" w:fill="auto"/>
          </w:tcPr>
          <w:p w:rsidR="000260F6" w:rsidRPr="002B40EF" w:rsidRDefault="000260F6" w:rsidP="0039470F">
            <w:pPr>
              <w:jc w:val="center"/>
            </w:pPr>
            <w:r w:rsidRPr="002B40EF">
              <w:t>10.</w:t>
            </w:r>
          </w:p>
        </w:tc>
        <w:tc>
          <w:tcPr>
            <w:tcW w:w="2458" w:type="dxa"/>
            <w:shd w:val="clear" w:color="auto" w:fill="auto"/>
          </w:tcPr>
          <w:p w:rsidR="000260F6" w:rsidRPr="002B40EF" w:rsidRDefault="000260F6" w:rsidP="0039470F">
            <w:pPr>
              <w:jc w:val="center"/>
              <w:rPr>
                <w:rFonts w:ascii="Calibri" w:hAnsi="Calibri"/>
                <w:sz w:val="22"/>
                <w:szCs w:val="22"/>
              </w:rPr>
            </w:pPr>
            <w:r w:rsidRPr="002B40EF">
              <w:t>11/2018</w:t>
            </w:r>
          </w:p>
        </w:tc>
        <w:tc>
          <w:tcPr>
            <w:tcW w:w="2553" w:type="dxa"/>
            <w:shd w:val="clear" w:color="auto" w:fill="auto"/>
          </w:tcPr>
          <w:p w:rsidR="000260F6" w:rsidRPr="002B40EF" w:rsidRDefault="000260F6" w:rsidP="0039470F">
            <w:pPr>
              <w:jc w:val="center"/>
            </w:pPr>
            <w:r w:rsidRPr="002B40EF">
              <w:t>217</w:t>
            </w:r>
          </w:p>
        </w:tc>
        <w:tc>
          <w:tcPr>
            <w:tcW w:w="2927" w:type="dxa"/>
            <w:shd w:val="clear" w:color="auto" w:fill="auto"/>
          </w:tcPr>
          <w:p w:rsidR="000260F6" w:rsidRPr="002B40EF" w:rsidRDefault="000260F6" w:rsidP="0039470F">
            <w:pPr>
              <w:jc w:val="center"/>
            </w:pPr>
            <w:r w:rsidRPr="002B40EF">
              <w:t>37</w:t>
            </w:r>
          </w:p>
        </w:tc>
      </w:tr>
      <w:tr w:rsidR="000260F6" w:rsidRPr="00EF1536" w:rsidTr="0039470F">
        <w:trPr>
          <w:trHeight w:val="278"/>
        </w:trPr>
        <w:tc>
          <w:tcPr>
            <w:tcW w:w="675" w:type="dxa"/>
            <w:shd w:val="clear" w:color="auto" w:fill="auto"/>
          </w:tcPr>
          <w:p w:rsidR="000260F6" w:rsidRPr="002B40EF" w:rsidRDefault="000260F6" w:rsidP="0039470F">
            <w:pPr>
              <w:jc w:val="center"/>
            </w:pPr>
            <w:r w:rsidRPr="002B40EF">
              <w:t>11.</w:t>
            </w:r>
          </w:p>
        </w:tc>
        <w:tc>
          <w:tcPr>
            <w:tcW w:w="2458" w:type="dxa"/>
            <w:shd w:val="clear" w:color="auto" w:fill="auto"/>
          </w:tcPr>
          <w:p w:rsidR="000260F6" w:rsidRPr="002B40EF" w:rsidRDefault="000260F6" w:rsidP="0039470F">
            <w:pPr>
              <w:jc w:val="center"/>
              <w:rPr>
                <w:rFonts w:ascii="Calibri" w:hAnsi="Calibri"/>
                <w:sz w:val="22"/>
                <w:szCs w:val="22"/>
              </w:rPr>
            </w:pPr>
            <w:r w:rsidRPr="002B40EF">
              <w:t>12/2018</w:t>
            </w:r>
          </w:p>
        </w:tc>
        <w:tc>
          <w:tcPr>
            <w:tcW w:w="2553" w:type="dxa"/>
            <w:shd w:val="clear" w:color="auto" w:fill="auto"/>
          </w:tcPr>
          <w:p w:rsidR="000260F6" w:rsidRPr="002B40EF" w:rsidRDefault="000260F6" w:rsidP="0039470F">
            <w:pPr>
              <w:jc w:val="center"/>
            </w:pPr>
            <w:r w:rsidRPr="002B40EF">
              <w:t>210</w:t>
            </w:r>
          </w:p>
        </w:tc>
        <w:tc>
          <w:tcPr>
            <w:tcW w:w="2927" w:type="dxa"/>
            <w:shd w:val="clear" w:color="auto" w:fill="auto"/>
          </w:tcPr>
          <w:p w:rsidR="000260F6" w:rsidRPr="002B40EF" w:rsidRDefault="000260F6" w:rsidP="0039470F">
            <w:pPr>
              <w:jc w:val="center"/>
            </w:pPr>
            <w:r w:rsidRPr="002B40EF">
              <w:t>37</w:t>
            </w:r>
          </w:p>
        </w:tc>
      </w:tr>
      <w:tr w:rsidR="000260F6" w:rsidRPr="00EF1536" w:rsidTr="0039470F">
        <w:trPr>
          <w:trHeight w:val="294"/>
        </w:trPr>
        <w:tc>
          <w:tcPr>
            <w:tcW w:w="3133" w:type="dxa"/>
            <w:gridSpan w:val="2"/>
            <w:shd w:val="clear" w:color="auto" w:fill="auto"/>
          </w:tcPr>
          <w:p w:rsidR="000260F6" w:rsidRPr="002B40EF" w:rsidRDefault="000260F6" w:rsidP="0039470F">
            <w:r w:rsidRPr="002B40EF">
              <w:t>Razem</w:t>
            </w:r>
          </w:p>
        </w:tc>
        <w:tc>
          <w:tcPr>
            <w:tcW w:w="2553" w:type="dxa"/>
            <w:shd w:val="clear" w:color="auto" w:fill="auto"/>
          </w:tcPr>
          <w:p w:rsidR="000260F6" w:rsidRPr="002B40EF" w:rsidRDefault="000260F6" w:rsidP="0039470F">
            <w:pPr>
              <w:jc w:val="center"/>
            </w:pPr>
            <w:r w:rsidRPr="002B40EF">
              <w:t>2 147 dzieci</w:t>
            </w:r>
          </w:p>
        </w:tc>
        <w:tc>
          <w:tcPr>
            <w:tcW w:w="2927" w:type="dxa"/>
            <w:shd w:val="clear" w:color="auto" w:fill="auto"/>
          </w:tcPr>
          <w:p w:rsidR="000260F6" w:rsidRPr="002B40EF" w:rsidRDefault="000260F6" w:rsidP="0039470F">
            <w:pPr>
              <w:jc w:val="center"/>
            </w:pPr>
            <w:r w:rsidRPr="002B40EF">
              <w:t>367 dzieci</w:t>
            </w:r>
          </w:p>
        </w:tc>
      </w:tr>
      <w:tr w:rsidR="000260F6" w:rsidRPr="00EF1536" w:rsidTr="0039470F">
        <w:trPr>
          <w:trHeight w:val="294"/>
        </w:trPr>
        <w:tc>
          <w:tcPr>
            <w:tcW w:w="3133" w:type="dxa"/>
            <w:gridSpan w:val="2"/>
            <w:shd w:val="clear" w:color="auto" w:fill="auto"/>
          </w:tcPr>
          <w:p w:rsidR="000260F6" w:rsidRPr="002B40EF" w:rsidRDefault="00247F98" w:rsidP="0039470F">
            <w:r>
              <w:t>Ogół</w:t>
            </w:r>
            <w:r w:rsidR="000260F6" w:rsidRPr="002B40EF">
              <w:t>em</w:t>
            </w:r>
          </w:p>
        </w:tc>
        <w:tc>
          <w:tcPr>
            <w:tcW w:w="5480" w:type="dxa"/>
            <w:gridSpan w:val="2"/>
            <w:shd w:val="clear" w:color="auto" w:fill="auto"/>
          </w:tcPr>
          <w:p w:rsidR="000260F6" w:rsidRPr="002B40EF" w:rsidRDefault="000260F6" w:rsidP="0039470F">
            <w:pPr>
              <w:jc w:val="center"/>
            </w:pPr>
            <w:r w:rsidRPr="002B40EF">
              <w:t>2 514 dzieci</w:t>
            </w:r>
          </w:p>
        </w:tc>
      </w:tr>
    </w:tbl>
    <w:p w:rsidR="00627335" w:rsidRPr="007D2B17" w:rsidRDefault="00627335" w:rsidP="00627335">
      <w:pPr>
        <w:jc w:val="both"/>
        <w:rPr>
          <w:i/>
        </w:rPr>
      </w:pPr>
    </w:p>
    <w:p w:rsidR="00DB3625" w:rsidRDefault="00DB3625" w:rsidP="00A56E51">
      <w:pPr>
        <w:pStyle w:val="Bezodstpw"/>
        <w:spacing w:line="360" w:lineRule="auto"/>
        <w:jc w:val="both"/>
      </w:pPr>
    </w:p>
    <w:p w:rsidR="00DB3625" w:rsidRPr="00DB3625" w:rsidRDefault="00DB3625" w:rsidP="00A56E51">
      <w:pPr>
        <w:pStyle w:val="Bezodstpw"/>
        <w:spacing w:line="360" w:lineRule="auto"/>
        <w:jc w:val="both"/>
        <w:rPr>
          <w:b/>
        </w:rPr>
      </w:pPr>
      <w:r>
        <w:t xml:space="preserve">                          </w:t>
      </w:r>
      <w:r w:rsidRPr="00DB3625">
        <w:rPr>
          <w:b/>
        </w:rPr>
        <w:t>FINANSE GMINY KRASOCIN 2018 ROKU</w:t>
      </w:r>
    </w:p>
    <w:p w:rsidR="00A56E51" w:rsidRPr="00DB52E2" w:rsidRDefault="00A56E51" w:rsidP="00A56E51">
      <w:pPr>
        <w:pStyle w:val="Bezodstpw"/>
        <w:spacing w:line="360" w:lineRule="auto"/>
        <w:jc w:val="both"/>
      </w:pPr>
      <w:r w:rsidRPr="00DB52E2">
        <w:t xml:space="preserve">Polityka finansowa </w:t>
      </w:r>
      <w:r>
        <w:t>G</w:t>
      </w:r>
      <w:r w:rsidRPr="00DB52E2">
        <w:t>miny Krasocin realizowana jest w oparciu o uchwa</w:t>
      </w:r>
      <w:r>
        <w:t>ł</w:t>
      </w:r>
      <w:r w:rsidRPr="00DB52E2">
        <w:t xml:space="preserve">ę budżetową uchwalona przez </w:t>
      </w:r>
      <w:r>
        <w:t>Ra</w:t>
      </w:r>
      <w:r w:rsidRPr="00DB52E2">
        <w:t xml:space="preserve">dę </w:t>
      </w:r>
      <w:r>
        <w:t>G</w:t>
      </w:r>
      <w:r w:rsidRPr="00DB52E2">
        <w:t>miny, która określa źródła dochodów oraz kierunki wydatkowania środków. Realizacja inwestycji oparta jest o przedsięwzięcia wyszczególnion</w:t>
      </w:r>
      <w:r>
        <w:t>e</w:t>
      </w:r>
      <w:r w:rsidRPr="00DB52E2">
        <w:t xml:space="preserve"> w Wieloletniej Prognozie Finansowej oraz z załącznik</w:t>
      </w:r>
      <w:r>
        <w:t>a</w:t>
      </w:r>
      <w:r w:rsidRPr="00DB52E2">
        <w:t xml:space="preserve"> do uchwały budżetowej obrazując</w:t>
      </w:r>
      <w:r>
        <w:t>ego</w:t>
      </w:r>
      <w:r w:rsidRPr="00DB52E2">
        <w:t xml:space="preserve"> wydatki majątkowe.</w:t>
      </w:r>
    </w:p>
    <w:p w:rsidR="00A56E51" w:rsidRDefault="00A56E51" w:rsidP="00A56E51">
      <w:pPr>
        <w:pStyle w:val="Bezodstpw"/>
        <w:spacing w:line="360" w:lineRule="auto"/>
      </w:pPr>
    </w:p>
    <w:p w:rsidR="00A56E51" w:rsidRPr="00DB52E2" w:rsidRDefault="00A56E51" w:rsidP="00A56E51">
      <w:pPr>
        <w:pStyle w:val="Bezodstpw"/>
        <w:spacing w:line="360" w:lineRule="auto"/>
      </w:pPr>
      <w:r>
        <w:t>W</w:t>
      </w:r>
      <w:r w:rsidRPr="00DB52E2">
        <w:t xml:space="preserve"> 2018 r. </w:t>
      </w:r>
      <w:r>
        <w:t xml:space="preserve">Gmina Krasocin </w:t>
      </w:r>
      <w:r w:rsidRPr="00DB52E2">
        <w:t xml:space="preserve">zrealizowała dochody budżetu w wysokości 48.261.187,76 zł. </w:t>
      </w:r>
    </w:p>
    <w:p w:rsidR="00A56E51" w:rsidRPr="00DB52E2" w:rsidRDefault="00A56E51" w:rsidP="00A56E51">
      <w:pPr>
        <w:pStyle w:val="Bezodstpw"/>
        <w:spacing w:line="360" w:lineRule="auto"/>
      </w:pPr>
      <w:r w:rsidRPr="00DB52E2">
        <w:t>Struktura dochodów wg źródeł przedstawia się następująco:</w:t>
      </w:r>
    </w:p>
    <w:p w:rsidR="00A56E51" w:rsidRPr="00DB52E2" w:rsidRDefault="00A56E51" w:rsidP="00A56E51">
      <w:pPr>
        <w:pStyle w:val="Bezodstpw"/>
        <w:spacing w:line="360" w:lineRule="auto"/>
      </w:pPr>
    </w:p>
    <w:tbl>
      <w:tblPr>
        <w:tblStyle w:val="Tabela-Siatka"/>
        <w:tblW w:w="0" w:type="auto"/>
        <w:tblLook w:val="04A0" w:firstRow="1" w:lastRow="0" w:firstColumn="1" w:lastColumn="0" w:noHBand="0" w:noVBand="1"/>
      </w:tblPr>
      <w:tblGrid>
        <w:gridCol w:w="675"/>
        <w:gridCol w:w="3931"/>
        <w:gridCol w:w="2303"/>
        <w:gridCol w:w="2130"/>
      </w:tblGrid>
      <w:tr w:rsidR="00A56E51" w:rsidRPr="00DB52E2" w:rsidTr="00C17488">
        <w:tc>
          <w:tcPr>
            <w:tcW w:w="675" w:type="dxa"/>
            <w:vAlign w:val="center"/>
          </w:tcPr>
          <w:p w:rsidR="00A56E51" w:rsidRPr="00DB52E2" w:rsidRDefault="00A56E51" w:rsidP="00C17488">
            <w:pPr>
              <w:jc w:val="center"/>
              <w:rPr>
                <w:rFonts w:ascii="Times New Roman" w:hAnsi="Times New Roman" w:cs="Times New Roman"/>
                <w:b/>
                <w:sz w:val="24"/>
                <w:szCs w:val="24"/>
              </w:rPr>
            </w:pPr>
            <w:proofErr w:type="spellStart"/>
            <w:r w:rsidRPr="00DB52E2">
              <w:rPr>
                <w:rFonts w:ascii="Times New Roman" w:hAnsi="Times New Roman" w:cs="Times New Roman"/>
                <w:b/>
                <w:sz w:val="24"/>
                <w:szCs w:val="24"/>
              </w:rPr>
              <w:lastRenderedPageBreak/>
              <w:t>Lp</w:t>
            </w:r>
            <w:proofErr w:type="spellEnd"/>
          </w:p>
        </w:tc>
        <w:tc>
          <w:tcPr>
            <w:tcW w:w="3931" w:type="dxa"/>
            <w:vAlign w:val="center"/>
          </w:tcPr>
          <w:p w:rsidR="00A56E51" w:rsidRPr="00DB52E2" w:rsidRDefault="00A56E51" w:rsidP="00C17488">
            <w:pPr>
              <w:jc w:val="center"/>
              <w:rPr>
                <w:rFonts w:ascii="Times New Roman" w:hAnsi="Times New Roman" w:cs="Times New Roman"/>
                <w:b/>
                <w:sz w:val="24"/>
                <w:szCs w:val="24"/>
              </w:rPr>
            </w:pPr>
            <w:r w:rsidRPr="00DB52E2">
              <w:rPr>
                <w:rFonts w:ascii="Times New Roman" w:hAnsi="Times New Roman" w:cs="Times New Roman"/>
                <w:b/>
                <w:sz w:val="24"/>
                <w:szCs w:val="24"/>
              </w:rPr>
              <w:t>Źródło dochodu</w:t>
            </w:r>
          </w:p>
        </w:tc>
        <w:tc>
          <w:tcPr>
            <w:tcW w:w="2303" w:type="dxa"/>
            <w:vAlign w:val="center"/>
          </w:tcPr>
          <w:p w:rsidR="00A56E51" w:rsidRPr="00DB52E2" w:rsidRDefault="00A56E51" w:rsidP="00C17488">
            <w:pPr>
              <w:jc w:val="center"/>
              <w:rPr>
                <w:rFonts w:ascii="Times New Roman" w:hAnsi="Times New Roman" w:cs="Times New Roman"/>
                <w:b/>
                <w:sz w:val="24"/>
                <w:szCs w:val="24"/>
              </w:rPr>
            </w:pPr>
            <w:r w:rsidRPr="00DB52E2">
              <w:rPr>
                <w:rFonts w:ascii="Times New Roman" w:hAnsi="Times New Roman" w:cs="Times New Roman"/>
                <w:b/>
                <w:sz w:val="24"/>
                <w:szCs w:val="24"/>
              </w:rPr>
              <w:t>Kwota</w:t>
            </w:r>
          </w:p>
        </w:tc>
        <w:tc>
          <w:tcPr>
            <w:tcW w:w="2130" w:type="dxa"/>
            <w:vAlign w:val="center"/>
          </w:tcPr>
          <w:p w:rsidR="00A56E51" w:rsidRPr="00DB52E2" w:rsidRDefault="00A56E51" w:rsidP="00C17488">
            <w:pPr>
              <w:jc w:val="center"/>
              <w:rPr>
                <w:rFonts w:ascii="Times New Roman" w:hAnsi="Times New Roman" w:cs="Times New Roman"/>
                <w:b/>
                <w:sz w:val="24"/>
                <w:szCs w:val="24"/>
              </w:rPr>
            </w:pPr>
            <w:r w:rsidRPr="00DB52E2">
              <w:rPr>
                <w:rFonts w:ascii="Times New Roman" w:hAnsi="Times New Roman" w:cs="Times New Roman"/>
                <w:b/>
                <w:sz w:val="24"/>
                <w:szCs w:val="24"/>
              </w:rPr>
              <w:t>Procent realizacji</w:t>
            </w:r>
          </w:p>
        </w:tc>
      </w:tr>
      <w:tr w:rsidR="00A56E51" w:rsidRPr="00DB52E2" w:rsidTr="00C17488">
        <w:trPr>
          <w:trHeight w:val="441"/>
        </w:trPr>
        <w:tc>
          <w:tcPr>
            <w:tcW w:w="675" w:type="dxa"/>
            <w:vAlign w:val="center"/>
          </w:tcPr>
          <w:p w:rsidR="00A56E51" w:rsidRPr="00DB52E2" w:rsidRDefault="00A56E51" w:rsidP="00C17488">
            <w:pPr>
              <w:jc w:val="center"/>
              <w:rPr>
                <w:rFonts w:ascii="Times New Roman" w:hAnsi="Times New Roman" w:cs="Times New Roman"/>
                <w:sz w:val="24"/>
                <w:szCs w:val="24"/>
              </w:rPr>
            </w:pPr>
            <w:r w:rsidRPr="00DB52E2">
              <w:rPr>
                <w:rFonts w:ascii="Times New Roman" w:hAnsi="Times New Roman" w:cs="Times New Roman"/>
                <w:sz w:val="24"/>
                <w:szCs w:val="24"/>
              </w:rPr>
              <w:t>1</w:t>
            </w:r>
          </w:p>
        </w:tc>
        <w:tc>
          <w:tcPr>
            <w:tcW w:w="3931" w:type="dxa"/>
            <w:vAlign w:val="center"/>
          </w:tcPr>
          <w:p w:rsidR="00A56E51" w:rsidRPr="00DB52E2" w:rsidRDefault="00A56E51" w:rsidP="00C17488">
            <w:pPr>
              <w:rPr>
                <w:rFonts w:ascii="Times New Roman" w:hAnsi="Times New Roman" w:cs="Times New Roman"/>
                <w:sz w:val="24"/>
                <w:szCs w:val="24"/>
              </w:rPr>
            </w:pPr>
            <w:r w:rsidRPr="00DB52E2">
              <w:rPr>
                <w:rFonts w:ascii="Times New Roman" w:hAnsi="Times New Roman" w:cs="Times New Roman"/>
                <w:sz w:val="24"/>
                <w:szCs w:val="24"/>
              </w:rPr>
              <w:t>Subwencja</w:t>
            </w:r>
          </w:p>
        </w:tc>
        <w:tc>
          <w:tcPr>
            <w:tcW w:w="2303" w:type="dxa"/>
            <w:vAlign w:val="center"/>
          </w:tcPr>
          <w:p w:rsidR="00A56E51" w:rsidRPr="00DB52E2" w:rsidRDefault="00A56E51" w:rsidP="00C17488">
            <w:pPr>
              <w:jc w:val="center"/>
              <w:rPr>
                <w:rFonts w:ascii="Times New Roman" w:hAnsi="Times New Roman" w:cs="Times New Roman"/>
                <w:sz w:val="24"/>
                <w:szCs w:val="24"/>
              </w:rPr>
            </w:pPr>
          </w:p>
          <w:p w:rsidR="00A56E51" w:rsidRPr="00DB52E2" w:rsidRDefault="00A56E51" w:rsidP="00C17488">
            <w:pPr>
              <w:jc w:val="center"/>
              <w:rPr>
                <w:rFonts w:ascii="Times New Roman" w:hAnsi="Times New Roman" w:cs="Times New Roman"/>
                <w:sz w:val="24"/>
                <w:szCs w:val="24"/>
              </w:rPr>
            </w:pPr>
            <w:r w:rsidRPr="00DB52E2">
              <w:rPr>
                <w:rFonts w:ascii="Times New Roman" w:hAnsi="Times New Roman" w:cs="Times New Roman"/>
                <w:sz w:val="24"/>
                <w:szCs w:val="24"/>
              </w:rPr>
              <w:t>13.068.660</w:t>
            </w:r>
            <w:r>
              <w:rPr>
                <w:rFonts w:ascii="Times New Roman" w:hAnsi="Times New Roman" w:cs="Times New Roman"/>
                <w:sz w:val="24"/>
                <w:szCs w:val="24"/>
              </w:rPr>
              <w:t>,00</w:t>
            </w:r>
          </w:p>
        </w:tc>
        <w:tc>
          <w:tcPr>
            <w:tcW w:w="2130" w:type="dxa"/>
            <w:vAlign w:val="center"/>
          </w:tcPr>
          <w:p w:rsidR="00A56E51" w:rsidRPr="00DB52E2" w:rsidRDefault="00A56E51" w:rsidP="00C17488">
            <w:pPr>
              <w:jc w:val="center"/>
              <w:rPr>
                <w:rFonts w:ascii="Times New Roman" w:hAnsi="Times New Roman" w:cs="Times New Roman"/>
                <w:sz w:val="24"/>
                <w:szCs w:val="24"/>
              </w:rPr>
            </w:pPr>
          </w:p>
          <w:p w:rsidR="00A56E51" w:rsidRPr="00DB52E2" w:rsidRDefault="00A56E51" w:rsidP="00C17488">
            <w:pPr>
              <w:jc w:val="center"/>
              <w:rPr>
                <w:rFonts w:ascii="Times New Roman" w:hAnsi="Times New Roman" w:cs="Times New Roman"/>
                <w:sz w:val="24"/>
                <w:szCs w:val="24"/>
              </w:rPr>
            </w:pPr>
            <w:r w:rsidRPr="00DB52E2">
              <w:rPr>
                <w:rFonts w:ascii="Times New Roman" w:hAnsi="Times New Roman" w:cs="Times New Roman"/>
                <w:sz w:val="24"/>
                <w:szCs w:val="24"/>
              </w:rPr>
              <w:t>27,1</w:t>
            </w:r>
            <w:r>
              <w:rPr>
                <w:rFonts w:ascii="Times New Roman" w:hAnsi="Times New Roman" w:cs="Times New Roman"/>
                <w:sz w:val="24"/>
                <w:szCs w:val="24"/>
              </w:rPr>
              <w:t xml:space="preserve"> %</w:t>
            </w:r>
          </w:p>
        </w:tc>
      </w:tr>
      <w:tr w:rsidR="00A56E51" w:rsidRPr="00DB52E2" w:rsidTr="00C17488">
        <w:tc>
          <w:tcPr>
            <w:tcW w:w="675" w:type="dxa"/>
            <w:vAlign w:val="center"/>
          </w:tcPr>
          <w:p w:rsidR="00A56E51" w:rsidRPr="00DB52E2" w:rsidRDefault="00A56E51" w:rsidP="00C17488">
            <w:pPr>
              <w:jc w:val="center"/>
              <w:rPr>
                <w:rFonts w:ascii="Times New Roman" w:hAnsi="Times New Roman" w:cs="Times New Roman"/>
                <w:sz w:val="24"/>
                <w:szCs w:val="24"/>
              </w:rPr>
            </w:pPr>
            <w:r w:rsidRPr="00DB52E2">
              <w:rPr>
                <w:rFonts w:ascii="Times New Roman" w:hAnsi="Times New Roman" w:cs="Times New Roman"/>
                <w:sz w:val="24"/>
                <w:szCs w:val="24"/>
              </w:rPr>
              <w:t>2</w:t>
            </w:r>
          </w:p>
        </w:tc>
        <w:tc>
          <w:tcPr>
            <w:tcW w:w="3931" w:type="dxa"/>
            <w:vAlign w:val="center"/>
          </w:tcPr>
          <w:p w:rsidR="00A56E51" w:rsidRPr="00DB52E2" w:rsidRDefault="00A56E51" w:rsidP="00C17488">
            <w:pPr>
              <w:rPr>
                <w:rFonts w:ascii="Times New Roman" w:hAnsi="Times New Roman" w:cs="Times New Roman"/>
                <w:sz w:val="24"/>
                <w:szCs w:val="24"/>
              </w:rPr>
            </w:pPr>
            <w:r w:rsidRPr="00DB52E2">
              <w:rPr>
                <w:rFonts w:ascii="Times New Roman" w:hAnsi="Times New Roman" w:cs="Times New Roman"/>
                <w:sz w:val="24"/>
                <w:szCs w:val="24"/>
              </w:rPr>
              <w:t xml:space="preserve">Dotacje na zadania własne oraz </w:t>
            </w:r>
            <w:r>
              <w:rPr>
                <w:rFonts w:ascii="Times New Roman" w:hAnsi="Times New Roman" w:cs="Times New Roman"/>
                <w:sz w:val="24"/>
                <w:szCs w:val="24"/>
              </w:rPr>
              <w:t xml:space="preserve">zadania </w:t>
            </w:r>
            <w:r w:rsidRPr="00DB52E2">
              <w:rPr>
                <w:rFonts w:ascii="Times New Roman" w:hAnsi="Times New Roman" w:cs="Times New Roman"/>
                <w:sz w:val="24"/>
                <w:szCs w:val="24"/>
              </w:rPr>
              <w:t>zlecone</w:t>
            </w:r>
          </w:p>
        </w:tc>
        <w:tc>
          <w:tcPr>
            <w:tcW w:w="2303" w:type="dxa"/>
            <w:vAlign w:val="center"/>
          </w:tcPr>
          <w:p w:rsidR="00A56E51" w:rsidRPr="00DB52E2" w:rsidRDefault="00A56E51" w:rsidP="00C17488">
            <w:pPr>
              <w:jc w:val="center"/>
              <w:rPr>
                <w:rFonts w:ascii="Times New Roman" w:hAnsi="Times New Roman" w:cs="Times New Roman"/>
                <w:sz w:val="24"/>
                <w:szCs w:val="24"/>
              </w:rPr>
            </w:pPr>
          </w:p>
          <w:p w:rsidR="00A56E51" w:rsidRPr="00DB52E2" w:rsidRDefault="00A56E51" w:rsidP="00C17488">
            <w:pPr>
              <w:jc w:val="center"/>
              <w:rPr>
                <w:rFonts w:ascii="Times New Roman" w:hAnsi="Times New Roman" w:cs="Times New Roman"/>
                <w:sz w:val="24"/>
                <w:szCs w:val="24"/>
              </w:rPr>
            </w:pPr>
            <w:r w:rsidRPr="00DB52E2">
              <w:rPr>
                <w:rFonts w:ascii="Times New Roman" w:hAnsi="Times New Roman" w:cs="Times New Roman"/>
                <w:sz w:val="24"/>
                <w:szCs w:val="24"/>
              </w:rPr>
              <w:t>18.294.720,82</w:t>
            </w:r>
          </w:p>
        </w:tc>
        <w:tc>
          <w:tcPr>
            <w:tcW w:w="2130" w:type="dxa"/>
            <w:vAlign w:val="center"/>
          </w:tcPr>
          <w:p w:rsidR="00A56E51" w:rsidRPr="00DB52E2" w:rsidRDefault="00A56E51" w:rsidP="00C17488">
            <w:pPr>
              <w:jc w:val="center"/>
              <w:rPr>
                <w:rFonts w:ascii="Times New Roman" w:hAnsi="Times New Roman" w:cs="Times New Roman"/>
                <w:sz w:val="24"/>
                <w:szCs w:val="24"/>
              </w:rPr>
            </w:pPr>
          </w:p>
          <w:p w:rsidR="00A56E51" w:rsidRPr="00DB52E2" w:rsidRDefault="00A56E51" w:rsidP="00C17488">
            <w:pPr>
              <w:jc w:val="center"/>
              <w:rPr>
                <w:rFonts w:ascii="Times New Roman" w:hAnsi="Times New Roman" w:cs="Times New Roman"/>
                <w:sz w:val="24"/>
                <w:szCs w:val="24"/>
              </w:rPr>
            </w:pPr>
            <w:r w:rsidRPr="00DB52E2">
              <w:rPr>
                <w:rFonts w:ascii="Times New Roman" w:hAnsi="Times New Roman" w:cs="Times New Roman"/>
                <w:sz w:val="24"/>
                <w:szCs w:val="24"/>
              </w:rPr>
              <w:t>37,9</w:t>
            </w:r>
            <w:r>
              <w:rPr>
                <w:rFonts w:ascii="Times New Roman" w:hAnsi="Times New Roman" w:cs="Times New Roman"/>
                <w:sz w:val="24"/>
                <w:szCs w:val="24"/>
              </w:rPr>
              <w:t xml:space="preserve"> %</w:t>
            </w:r>
          </w:p>
        </w:tc>
      </w:tr>
      <w:tr w:rsidR="00A56E51" w:rsidRPr="00DB52E2" w:rsidTr="00C17488">
        <w:tc>
          <w:tcPr>
            <w:tcW w:w="675" w:type="dxa"/>
            <w:vAlign w:val="center"/>
          </w:tcPr>
          <w:p w:rsidR="00A56E51" w:rsidRPr="00DB52E2" w:rsidRDefault="00A56E51" w:rsidP="00C17488">
            <w:pPr>
              <w:jc w:val="center"/>
              <w:rPr>
                <w:rFonts w:ascii="Times New Roman" w:hAnsi="Times New Roman" w:cs="Times New Roman"/>
                <w:sz w:val="24"/>
                <w:szCs w:val="24"/>
              </w:rPr>
            </w:pPr>
            <w:r w:rsidRPr="00DB52E2">
              <w:rPr>
                <w:rFonts w:ascii="Times New Roman" w:hAnsi="Times New Roman" w:cs="Times New Roman"/>
                <w:sz w:val="24"/>
                <w:szCs w:val="24"/>
              </w:rPr>
              <w:t>3</w:t>
            </w:r>
          </w:p>
        </w:tc>
        <w:tc>
          <w:tcPr>
            <w:tcW w:w="3931" w:type="dxa"/>
            <w:vAlign w:val="center"/>
          </w:tcPr>
          <w:p w:rsidR="00A56E51" w:rsidRPr="00DB52E2" w:rsidRDefault="00A56E51" w:rsidP="00C17488">
            <w:pPr>
              <w:rPr>
                <w:rFonts w:ascii="Times New Roman" w:hAnsi="Times New Roman" w:cs="Times New Roman"/>
                <w:sz w:val="24"/>
                <w:szCs w:val="24"/>
              </w:rPr>
            </w:pPr>
            <w:r w:rsidRPr="00DB52E2">
              <w:rPr>
                <w:rFonts w:ascii="Times New Roman" w:hAnsi="Times New Roman" w:cs="Times New Roman"/>
                <w:sz w:val="24"/>
                <w:szCs w:val="24"/>
              </w:rPr>
              <w:t>Dochody własne (min. podatek rolny, leśny,</w:t>
            </w:r>
            <w:r>
              <w:rPr>
                <w:rFonts w:ascii="Times New Roman" w:hAnsi="Times New Roman" w:cs="Times New Roman"/>
                <w:sz w:val="24"/>
                <w:szCs w:val="24"/>
              </w:rPr>
              <w:t xml:space="preserve"> podatek</w:t>
            </w:r>
            <w:r w:rsidRPr="00DB52E2">
              <w:rPr>
                <w:rFonts w:ascii="Times New Roman" w:hAnsi="Times New Roman" w:cs="Times New Roman"/>
                <w:sz w:val="24"/>
                <w:szCs w:val="24"/>
              </w:rPr>
              <w:t xml:space="preserve"> od nieruchomości</w:t>
            </w:r>
            <w:r>
              <w:rPr>
                <w:rFonts w:ascii="Times New Roman" w:hAnsi="Times New Roman" w:cs="Times New Roman"/>
                <w:sz w:val="24"/>
                <w:szCs w:val="24"/>
              </w:rPr>
              <w:t>, środków transportu</w:t>
            </w:r>
            <w:r w:rsidRPr="00DB52E2">
              <w:rPr>
                <w:rFonts w:ascii="Times New Roman" w:hAnsi="Times New Roman" w:cs="Times New Roman"/>
                <w:sz w:val="24"/>
                <w:szCs w:val="24"/>
              </w:rPr>
              <w:t>)</w:t>
            </w:r>
          </w:p>
        </w:tc>
        <w:tc>
          <w:tcPr>
            <w:tcW w:w="2303" w:type="dxa"/>
            <w:vAlign w:val="center"/>
          </w:tcPr>
          <w:p w:rsidR="00A56E51" w:rsidRPr="00DB52E2" w:rsidRDefault="00A56E51" w:rsidP="00C17488">
            <w:pPr>
              <w:jc w:val="center"/>
              <w:rPr>
                <w:rFonts w:ascii="Times New Roman" w:hAnsi="Times New Roman" w:cs="Times New Roman"/>
                <w:sz w:val="24"/>
                <w:szCs w:val="24"/>
              </w:rPr>
            </w:pPr>
          </w:p>
          <w:p w:rsidR="00A56E51" w:rsidRPr="00DB52E2" w:rsidRDefault="00A56E51" w:rsidP="00C17488">
            <w:pPr>
              <w:jc w:val="center"/>
              <w:rPr>
                <w:rFonts w:ascii="Times New Roman" w:hAnsi="Times New Roman" w:cs="Times New Roman"/>
                <w:sz w:val="24"/>
                <w:szCs w:val="24"/>
              </w:rPr>
            </w:pPr>
            <w:r w:rsidRPr="00DB52E2">
              <w:rPr>
                <w:rFonts w:ascii="Times New Roman" w:hAnsi="Times New Roman" w:cs="Times New Roman"/>
                <w:sz w:val="24"/>
                <w:szCs w:val="24"/>
              </w:rPr>
              <w:t>16.897.806,94</w:t>
            </w:r>
          </w:p>
        </w:tc>
        <w:tc>
          <w:tcPr>
            <w:tcW w:w="2130" w:type="dxa"/>
            <w:vAlign w:val="center"/>
          </w:tcPr>
          <w:p w:rsidR="00A56E51" w:rsidRPr="00DB52E2" w:rsidRDefault="00A56E51" w:rsidP="00C17488">
            <w:pPr>
              <w:jc w:val="center"/>
              <w:rPr>
                <w:rFonts w:ascii="Times New Roman" w:hAnsi="Times New Roman" w:cs="Times New Roman"/>
                <w:sz w:val="24"/>
                <w:szCs w:val="24"/>
              </w:rPr>
            </w:pPr>
          </w:p>
          <w:p w:rsidR="00A56E51" w:rsidRPr="00DB52E2" w:rsidRDefault="00A56E51" w:rsidP="00C17488">
            <w:pPr>
              <w:jc w:val="center"/>
              <w:rPr>
                <w:rFonts w:ascii="Times New Roman" w:hAnsi="Times New Roman" w:cs="Times New Roman"/>
                <w:sz w:val="24"/>
                <w:szCs w:val="24"/>
              </w:rPr>
            </w:pPr>
            <w:r w:rsidRPr="00DB52E2">
              <w:rPr>
                <w:rFonts w:ascii="Times New Roman" w:hAnsi="Times New Roman" w:cs="Times New Roman"/>
                <w:sz w:val="24"/>
                <w:szCs w:val="24"/>
              </w:rPr>
              <w:t>35</w:t>
            </w:r>
            <w:r>
              <w:rPr>
                <w:rFonts w:ascii="Times New Roman" w:hAnsi="Times New Roman" w:cs="Times New Roman"/>
                <w:sz w:val="24"/>
                <w:szCs w:val="24"/>
              </w:rPr>
              <w:t>,0 %</w:t>
            </w:r>
          </w:p>
        </w:tc>
      </w:tr>
      <w:tr w:rsidR="00A56E51" w:rsidRPr="00DB52E2" w:rsidTr="00C17488">
        <w:trPr>
          <w:trHeight w:val="381"/>
        </w:trPr>
        <w:tc>
          <w:tcPr>
            <w:tcW w:w="4606" w:type="dxa"/>
            <w:gridSpan w:val="2"/>
            <w:vAlign w:val="center"/>
          </w:tcPr>
          <w:p w:rsidR="00A56E51" w:rsidRPr="00DB52E2" w:rsidRDefault="00A56E51" w:rsidP="00C17488">
            <w:pPr>
              <w:jc w:val="center"/>
              <w:rPr>
                <w:rFonts w:ascii="Times New Roman" w:hAnsi="Times New Roman" w:cs="Times New Roman"/>
                <w:b/>
                <w:sz w:val="24"/>
                <w:szCs w:val="24"/>
              </w:rPr>
            </w:pPr>
            <w:r w:rsidRPr="00DB52E2">
              <w:rPr>
                <w:rFonts w:ascii="Times New Roman" w:hAnsi="Times New Roman" w:cs="Times New Roman"/>
                <w:b/>
                <w:sz w:val="24"/>
                <w:szCs w:val="24"/>
              </w:rPr>
              <w:t>Razem dochody</w:t>
            </w:r>
          </w:p>
        </w:tc>
        <w:tc>
          <w:tcPr>
            <w:tcW w:w="2303" w:type="dxa"/>
            <w:vAlign w:val="center"/>
          </w:tcPr>
          <w:p w:rsidR="00A56E51" w:rsidRPr="00DB52E2" w:rsidRDefault="00A56E51" w:rsidP="00C17488">
            <w:pPr>
              <w:jc w:val="center"/>
              <w:rPr>
                <w:rFonts w:ascii="Times New Roman" w:hAnsi="Times New Roman" w:cs="Times New Roman"/>
                <w:b/>
                <w:sz w:val="24"/>
                <w:szCs w:val="24"/>
              </w:rPr>
            </w:pPr>
            <w:r w:rsidRPr="00DB52E2">
              <w:rPr>
                <w:rFonts w:ascii="Times New Roman" w:hAnsi="Times New Roman" w:cs="Times New Roman"/>
                <w:b/>
                <w:sz w:val="24"/>
                <w:szCs w:val="24"/>
              </w:rPr>
              <w:t>48.261.187,76</w:t>
            </w:r>
          </w:p>
        </w:tc>
        <w:tc>
          <w:tcPr>
            <w:tcW w:w="2130" w:type="dxa"/>
            <w:vAlign w:val="center"/>
          </w:tcPr>
          <w:p w:rsidR="00A56E51" w:rsidRPr="00DB52E2" w:rsidRDefault="00A56E51" w:rsidP="00C17488">
            <w:pPr>
              <w:jc w:val="center"/>
              <w:rPr>
                <w:rFonts w:ascii="Times New Roman" w:hAnsi="Times New Roman" w:cs="Times New Roman"/>
                <w:b/>
                <w:sz w:val="24"/>
                <w:szCs w:val="24"/>
              </w:rPr>
            </w:pPr>
            <w:r w:rsidRPr="00DB52E2">
              <w:rPr>
                <w:rFonts w:ascii="Times New Roman" w:hAnsi="Times New Roman" w:cs="Times New Roman"/>
                <w:b/>
                <w:sz w:val="24"/>
                <w:szCs w:val="24"/>
              </w:rPr>
              <w:t>100</w:t>
            </w:r>
            <w:r>
              <w:rPr>
                <w:rFonts w:ascii="Times New Roman" w:hAnsi="Times New Roman" w:cs="Times New Roman"/>
                <w:b/>
                <w:sz w:val="24"/>
                <w:szCs w:val="24"/>
              </w:rPr>
              <w:t xml:space="preserve"> %</w:t>
            </w:r>
          </w:p>
        </w:tc>
      </w:tr>
    </w:tbl>
    <w:p w:rsidR="00A56E51" w:rsidRDefault="00A56E51" w:rsidP="00A56E51">
      <w:pPr>
        <w:jc w:val="center"/>
      </w:pPr>
    </w:p>
    <w:p w:rsidR="00A56E51" w:rsidRDefault="00A56E51" w:rsidP="00A56E51">
      <w:pPr>
        <w:jc w:val="center"/>
      </w:pPr>
    </w:p>
    <w:p w:rsidR="00A56E51" w:rsidRDefault="00A56E51" w:rsidP="00A56E51">
      <w:pPr>
        <w:jc w:val="center"/>
      </w:pPr>
      <w:r>
        <w:rPr>
          <w:noProof/>
          <w:lang w:eastAsia="pl-PL"/>
        </w:rPr>
        <w:drawing>
          <wp:inline distT="0" distB="0" distL="0" distR="0" wp14:anchorId="4A7780F6" wp14:editId="659B47C3">
            <wp:extent cx="5334000" cy="382905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6E51" w:rsidRPr="00DB52E2" w:rsidRDefault="00A56E51" w:rsidP="00A56E51">
      <w:pPr>
        <w:jc w:val="center"/>
      </w:pPr>
      <w:r>
        <w:t>Źródła dochodów</w:t>
      </w:r>
    </w:p>
    <w:p w:rsidR="00A56E51" w:rsidRPr="00DB52E2" w:rsidRDefault="00A56E51" w:rsidP="00A56E51">
      <w:pPr>
        <w:pStyle w:val="Bezodstpw"/>
        <w:spacing w:line="360" w:lineRule="auto"/>
      </w:pPr>
      <w:r>
        <w:t>W</w:t>
      </w:r>
      <w:r w:rsidRPr="00DB52E2">
        <w:t xml:space="preserve"> 2018 r. </w:t>
      </w:r>
      <w:r>
        <w:t xml:space="preserve">zostały </w:t>
      </w:r>
      <w:r w:rsidRPr="00DB52E2">
        <w:t>zrealizow</w:t>
      </w:r>
      <w:r>
        <w:t>ane przez Gminę Krasocin</w:t>
      </w:r>
      <w:r w:rsidRPr="00DB52E2">
        <w:t xml:space="preserve"> wydatki budżet</w:t>
      </w:r>
      <w:r>
        <w:t>owe</w:t>
      </w:r>
      <w:r w:rsidRPr="00DB52E2">
        <w:t xml:space="preserve"> w wysokości  51.539.669,74 zł. </w:t>
      </w:r>
    </w:p>
    <w:p w:rsidR="00A56E51" w:rsidRPr="00DB52E2" w:rsidRDefault="00A56E51" w:rsidP="00A56E51">
      <w:pPr>
        <w:pStyle w:val="Bezodstpw"/>
        <w:spacing w:line="360" w:lineRule="auto"/>
      </w:pPr>
      <w:r w:rsidRPr="00DB52E2">
        <w:t>Realizacja wydatków wg poszczególnych rodzajów finansowania przedstawiała się następująco:</w:t>
      </w:r>
    </w:p>
    <w:p w:rsidR="00A56E51" w:rsidRPr="00DB52E2" w:rsidRDefault="00A56E51" w:rsidP="00A56E51">
      <w:pPr>
        <w:pStyle w:val="Bezodstpw"/>
      </w:pPr>
    </w:p>
    <w:tbl>
      <w:tblPr>
        <w:tblStyle w:val="Tabela-Siatka"/>
        <w:tblW w:w="0" w:type="auto"/>
        <w:tblLook w:val="04A0" w:firstRow="1" w:lastRow="0" w:firstColumn="1" w:lastColumn="0" w:noHBand="0" w:noVBand="1"/>
      </w:tblPr>
      <w:tblGrid>
        <w:gridCol w:w="534"/>
        <w:gridCol w:w="3982"/>
        <w:gridCol w:w="2280"/>
        <w:gridCol w:w="2266"/>
      </w:tblGrid>
      <w:tr w:rsidR="00A56E51" w:rsidRPr="00DB52E2" w:rsidTr="00C17488">
        <w:tc>
          <w:tcPr>
            <w:tcW w:w="534" w:type="dxa"/>
            <w:vAlign w:val="center"/>
          </w:tcPr>
          <w:p w:rsidR="00A56E51" w:rsidRPr="00DB52E2" w:rsidRDefault="00A56E51" w:rsidP="00C17488">
            <w:pPr>
              <w:jc w:val="center"/>
              <w:rPr>
                <w:rFonts w:ascii="Times New Roman" w:hAnsi="Times New Roman" w:cs="Times New Roman"/>
                <w:b/>
                <w:sz w:val="24"/>
                <w:szCs w:val="24"/>
              </w:rPr>
            </w:pPr>
            <w:proofErr w:type="spellStart"/>
            <w:r w:rsidRPr="00DB52E2">
              <w:rPr>
                <w:rFonts w:ascii="Times New Roman" w:hAnsi="Times New Roman" w:cs="Times New Roman"/>
                <w:b/>
                <w:sz w:val="24"/>
                <w:szCs w:val="24"/>
              </w:rPr>
              <w:t>Lp</w:t>
            </w:r>
            <w:proofErr w:type="spellEnd"/>
          </w:p>
        </w:tc>
        <w:tc>
          <w:tcPr>
            <w:tcW w:w="4072" w:type="dxa"/>
            <w:vAlign w:val="center"/>
          </w:tcPr>
          <w:p w:rsidR="00A56E51" w:rsidRPr="00DB52E2" w:rsidRDefault="00A56E51" w:rsidP="00C17488">
            <w:pPr>
              <w:jc w:val="center"/>
              <w:rPr>
                <w:rFonts w:ascii="Times New Roman" w:hAnsi="Times New Roman" w:cs="Times New Roman"/>
                <w:b/>
                <w:sz w:val="24"/>
                <w:szCs w:val="24"/>
              </w:rPr>
            </w:pPr>
            <w:r w:rsidRPr="00DB52E2">
              <w:rPr>
                <w:rFonts w:ascii="Times New Roman" w:hAnsi="Times New Roman" w:cs="Times New Roman"/>
                <w:b/>
                <w:sz w:val="24"/>
                <w:szCs w:val="24"/>
              </w:rPr>
              <w:t>Rodzaj wydatku</w:t>
            </w:r>
          </w:p>
        </w:tc>
        <w:tc>
          <w:tcPr>
            <w:tcW w:w="2303" w:type="dxa"/>
            <w:vAlign w:val="center"/>
          </w:tcPr>
          <w:p w:rsidR="00A56E51" w:rsidRPr="00DB52E2" w:rsidRDefault="00A56E51" w:rsidP="00C17488">
            <w:pPr>
              <w:jc w:val="center"/>
              <w:rPr>
                <w:rFonts w:ascii="Times New Roman" w:hAnsi="Times New Roman" w:cs="Times New Roman"/>
                <w:b/>
                <w:sz w:val="24"/>
                <w:szCs w:val="24"/>
              </w:rPr>
            </w:pPr>
            <w:r w:rsidRPr="00DB52E2">
              <w:rPr>
                <w:rFonts w:ascii="Times New Roman" w:hAnsi="Times New Roman" w:cs="Times New Roman"/>
                <w:b/>
                <w:sz w:val="24"/>
                <w:szCs w:val="24"/>
              </w:rPr>
              <w:t>Kwota</w:t>
            </w:r>
          </w:p>
        </w:tc>
        <w:tc>
          <w:tcPr>
            <w:tcW w:w="2303" w:type="dxa"/>
            <w:vAlign w:val="center"/>
          </w:tcPr>
          <w:p w:rsidR="00A56E51" w:rsidRPr="00DB52E2" w:rsidRDefault="00A56E51" w:rsidP="00C17488">
            <w:pPr>
              <w:jc w:val="center"/>
              <w:rPr>
                <w:rFonts w:ascii="Times New Roman" w:hAnsi="Times New Roman" w:cs="Times New Roman"/>
                <w:b/>
                <w:sz w:val="24"/>
                <w:szCs w:val="24"/>
              </w:rPr>
            </w:pPr>
            <w:r w:rsidRPr="00DB52E2">
              <w:rPr>
                <w:rFonts w:ascii="Times New Roman" w:hAnsi="Times New Roman" w:cs="Times New Roman"/>
                <w:b/>
                <w:sz w:val="24"/>
                <w:szCs w:val="24"/>
              </w:rPr>
              <w:t>Procent realizacji</w:t>
            </w:r>
          </w:p>
        </w:tc>
      </w:tr>
      <w:tr w:rsidR="00A56E51" w:rsidRPr="00DB52E2" w:rsidTr="00C17488">
        <w:trPr>
          <w:trHeight w:val="441"/>
        </w:trPr>
        <w:tc>
          <w:tcPr>
            <w:tcW w:w="534" w:type="dxa"/>
            <w:vAlign w:val="center"/>
          </w:tcPr>
          <w:p w:rsidR="00A56E51" w:rsidRPr="00DB52E2" w:rsidRDefault="00A56E51" w:rsidP="00C17488">
            <w:pPr>
              <w:jc w:val="center"/>
              <w:rPr>
                <w:rFonts w:ascii="Times New Roman" w:hAnsi="Times New Roman" w:cs="Times New Roman"/>
                <w:sz w:val="24"/>
                <w:szCs w:val="24"/>
              </w:rPr>
            </w:pPr>
            <w:r w:rsidRPr="00DB52E2">
              <w:rPr>
                <w:rFonts w:ascii="Times New Roman" w:hAnsi="Times New Roman" w:cs="Times New Roman"/>
                <w:sz w:val="24"/>
                <w:szCs w:val="24"/>
              </w:rPr>
              <w:t>1</w:t>
            </w:r>
          </w:p>
        </w:tc>
        <w:tc>
          <w:tcPr>
            <w:tcW w:w="4072" w:type="dxa"/>
            <w:vAlign w:val="center"/>
          </w:tcPr>
          <w:p w:rsidR="00A56E51" w:rsidRPr="00DB52E2" w:rsidRDefault="00A56E51" w:rsidP="00C17488">
            <w:pPr>
              <w:rPr>
                <w:rFonts w:ascii="Times New Roman" w:hAnsi="Times New Roman" w:cs="Times New Roman"/>
                <w:sz w:val="24"/>
                <w:szCs w:val="24"/>
              </w:rPr>
            </w:pPr>
            <w:r w:rsidRPr="00DB52E2">
              <w:rPr>
                <w:rFonts w:ascii="Times New Roman" w:hAnsi="Times New Roman" w:cs="Times New Roman"/>
                <w:sz w:val="24"/>
                <w:szCs w:val="24"/>
              </w:rPr>
              <w:t xml:space="preserve">Wydatki </w:t>
            </w:r>
            <w:r>
              <w:rPr>
                <w:rFonts w:ascii="Times New Roman" w:hAnsi="Times New Roman" w:cs="Times New Roman"/>
                <w:sz w:val="24"/>
                <w:szCs w:val="24"/>
              </w:rPr>
              <w:t xml:space="preserve">bieżące </w:t>
            </w:r>
          </w:p>
        </w:tc>
        <w:tc>
          <w:tcPr>
            <w:tcW w:w="2303" w:type="dxa"/>
            <w:vAlign w:val="center"/>
          </w:tcPr>
          <w:p w:rsidR="00A56E51" w:rsidRPr="00DB52E2" w:rsidRDefault="00A56E51" w:rsidP="00C17488">
            <w:pPr>
              <w:jc w:val="center"/>
              <w:rPr>
                <w:rFonts w:ascii="Times New Roman" w:hAnsi="Times New Roman" w:cs="Times New Roman"/>
                <w:sz w:val="24"/>
                <w:szCs w:val="24"/>
              </w:rPr>
            </w:pPr>
            <w:r w:rsidRPr="00DB52E2">
              <w:rPr>
                <w:rFonts w:ascii="Times New Roman" w:hAnsi="Times New Roman" w:cs="Times New Roman"/>
                <w:sz w:val="24"/>
                <w:szCs w:val="24"/>
              </w:rPr>
              <w:t>39.520.933,43</w:t>
            </w:r>
          </w:p>
        </w:tc>
        <w:tc>
          <w:tcPr>
            <w:tcW w:w="2303" w:type="dxa"/>
            <w:vAlign w:val="center"/>
          </w:tcPr>
          <w:p w:rsidR="00A56E51" w:rsidRPr="00DB52E2" w:rsidRDefault="00A56E51" w:rsidP="00C17488">
            <w:pPr>
              <w:jc w:val="center"/>
              <w:rPr>
                <w:rFonts w:ascii="Times New Roman" w:hAnsi="Times New Roman" w:cs="Times New Roman"/>
                <w:sz w:val="24"/>
                <w:szCs w:val="24"/>
              </w:rPr>
            </w:pPr>
            <w:r w:rsidRPr="00DB52E2">
              <w:rPr>
                <w:rFonts w:ascii="Times New Roman" w:hAnsi="Times New Roman" w:cs="Times New Roman"/>
                <w:sz w:val="24"/>
                <w:szCs w:val="24"/>
              </w:rPr>
              <w:t>76,7</w:t>
            </w:r>
            <w:r>
              <w:rPr>
                <w:rFonts w:ascii="Times New Roman" w:hAnsi="Times New Roman" w:cs="Times New Roman"/>
                <w:sz w:val="24"/>
                <w:szCs w:val="24"/>
              </w:rPr>
              <w:t xml:space="preserve"> %</w:t>
            </w:r>
          </w:p>
        </w:tc>
      </w:tr>
      <w:tr w:rsidR="00A56E51" w:rsidRPr="00DB52E2" w:rsidTr="00C17488">
        <w:tc>
          <w:tcPr>
            <w:tcW w:w="534" w:type="dxa"/>
            <w:vAlign w:val="center"/>
          </w:tcPr>
          <w:p w:rsidR="00A56E51" w:rsidRPr="00DB52E2" w:rsidRDefault="00A56E51" w:rsidP="00C17488">
            <w:pPr>
              <w:jc w:val="center"/>
              <w:rPr>
                <w:rFonts w:ascii="Times New Roman" w:hAnsi="Times New Roman" w:cs="Times New Roman"/>
                <w:sz w:val="24"/>
                <w:szCs w:val="24"/>
              </w:rPr>
            </w:pPr>
            <w:r w:rsidRPr="00DB52E2">
              <w:rPr>
                <w:rFonts w:ascii="Times New Roman" w:hAnsi="Times New Roman" w:cs="Times New Roman"/>
                <w:sz w:val="24"/>
                <w:szCs w:val="24"/>
              </w:rPr>
              <w:t>2</w:t>
            </w:r>
          </w:p>
        </w:tc>
        <w:tc>
          <w:tcPr>
            <w:tcW w:w="4072" w:type="dxa"/>
            <w:vAlign w:val="center"/>
          </w:tcPr>
          <w:p w:rsidR="00A56E51" w:rsidRPr="00DB52E2" w:rsidRDefault="00A56E51" w:rsidP="00C17488">
            <w:pPr>
              <w:rPr>
                <w:rFonts w:ascii="Times New Roman" w:hAnsi="Times New Roman" w:cs="Times New Roman"/>
                <w:sz w:val="24"/>
                <w:szCs w:val="24"/>
              </w:rPr>
            </w:pPr>
            <w:r w:rsidRPr="00DB52E2">
              <w:rPr>
                <w:rFonts w:ascii="Times New Roman" w:hAnsi="Times New Roman" w:cs="Times New Roman"/>
                <w:sz w:val="24"/>
                <w:szCs w:val="24"/>
              </w:rPr>
              <w:t>Wydatki majątkowe</w:t>
            </w:r>
          </w:p>
        </w:tc>
        <w:tc>
          <w:tcPr>
            <w:tcW w:w="2303" w:type="dxa"/>
            <w:vAlign w:val="center"/>
          </w:tcPr>
          <w:p w:rsidR="00A56E51" w:rsidRPr="00DB52E2" w:rsidRDefault="00A56E51" w:rsidP="00C17488">
            <w:pPr>
              <w:jc w:val="center"/>
              <w:rPr>
                <w:rFonts w:ascii="Times New Roman" w:hAnsi="Times New Roman" w:cs="Times New Roman"/>
                <w:sz w:val="24"/>
                <w:szCs w:val="24"/>
              </w:rPr>
            </w:pPr>
            <w:r w:rsidRPr="00DB52E2">
              <w:rPr>
                <w:rFonts w:ascii="Times New Roman" w:hAnsi="Times New Roman" w:cs="Times New Roman"/>
                <w:sz w:val="24"/>
                <w:szCs w:val="24"/>
              </w:rPr>
              <w:t>12.018.736,31</w:t>
            </w:r>
          </w:p>
        </w:tc>
        <w:tc>
          <w:tcPr>
            <w:tcW w:w="2303" w:type="dxa"/>
            <w:vAlign w:val="center"/>
          </w:tcPr>
          <w:p w:rsidR="00A56E51" w:rsidRPr="00DB52E2" w:rsidRDefault="00A56E51" w:rsidP="00C17488">
            <w:pPr>
              <w:jc w:val="center"/>
              <w:rPr>
                <w:rFonts w:ascii="Times New Roman" w:hAnsi="Times New Roman" w:cs="Times New Roman"/>
                <w:sz w:val="24"/>
                <w:szCs w:val="24"/>
              </w:rPr>
            </w:pPr>
            <w:r w:rsidRPr="00DB52E2">
              <w:rPr>
                <w:rFonts w:ascii="Times New Roman" w:hAnsi="Times New Roman" w:cs="Times New Roman"/>
                <w:sz w:val="24"/>
                <w:szCs w:val="24"/>
              </w:rPr>
              <w:t>23,</w:t>
            </w:r>
            <w:r>
              <w:rPr>
                <w:rFonts w:ascii="Times New Roman" w:hAnsi="Times New Roman" w:cs="Times New Roman"/>
                <w:sz w:val="24"/>
                <w:szCs w:val="24"/>
              </w:rPr>
              <w:t>4 %</w:t>
            </w:r>
          </w:p>
        </w:tc>
      </w:tr>
      <w:tr w:rsidR="00A56E51" w:rsidRPr="00DB52E2" w:rsidTr="00C17488">
        <w:trPr>
          <w:trHeight w:val="334"/>
        </w:trPr>
        <w:tc>
          <w:tcPr>
            <w:tcW w:w="4606" w:type="dxa"/>
            <w:gridSpan w:val="2"/>
            <w:vAlign w:val="center"/>
          </w:tcPr>
          <w:p w:rsidR="00A56E51" w:rsidRPr="00DB52E2" w:rsidRDefault="00A56E51" w:rsidP="00C17488">
            <w:pPr>
              <w:jc w:val="center"/>
              <w:rPr>
                <w:rFonts w:ascii="Times New Roman" w:hAnsi="Times New Roman" w:cs="Times New Roman"/>
                <w:b/>
                <w:sz w:val="24"/>
                <w:szCs w:val="24"/>
              </w:rPr>
            </w:pPr>
            <w:r w:rsidRPr="00DB52E2">
              <w:rPr>
                <w:rFonts w:ascii="Times New Roman" w:hAnsi="Times New Roman" w:cs="Times New Roman"/>
                <w:b/>
                <w:sz w:val="24"/>
                <w:szCs w:val="24"/>
              </w:rPr>
              <w:t>Razem wydatki</w:t>
            </w:r>
          </w:p>
        </w:tc>
        <w:tc>
          <w:tcPr>
            <w:tcW w:w="2303" w:type="dxa"/>
            <w:vAlign w:val="center"/>
          </w:tcPr>
          <w:p w:rsidR="00A56E51" w:rsidRPr="00DB52E2" w:rsidRDefault="00A56E51" w:rsidP="00C17488">
            <w:pPr>
              <w:jc w:val="center"/>
              <w:rPr>
                <w:rFonts w:ascii="Times New Roman" w:hAnsi="Times New Roman" w:cs="Times New Roman"/>
                <w:b/>
                <w:sz w:val="24"/>
                <w:szCs w:val="24"/>
              </w:rPr>
            </w:pPr>
            <w:r w:rsidRPr="00DB52E2">
              <w:rPr>
                <w:rFonts w:ascii="Times New Roman" w:hAnsi="Times New Roman" w:cs="Times New Roman"/>
                <w:b/>
                <w:sz w:val="24"/>
                <w:szCs w:val="24"/>
              </w:rPr>
              <w:t>51.539.669,74</w:t>
            </w:r>
          </w:p>
        </w:tc>
        <w:tc>
          <w:tcPr>
            <w:tcW w:w="2303" w:type="dxa"/>
            <w:vAlign w:val="center"/>
          </w:tcPr>
          <w:p w:rsidR="00A56E51" w:rsidRPr="00DB52E2" w:rsidRDefault="00A56E51" w:rsidP="00C17488">
            <w:pPr>
              <w:jc w:val="center"/>
              <w:rPr>
                <w:rFonts w:ascii="Times New Roman" w:hAnsi="Times New Roman" w:cs="Times New Roman"/>
                <w:b/>
                <w:sz w:val="24"/>
                <w:szCs w:val="24"/>
              </w:rPr>
            </w:pPr>
            <w:r w:rsidRPr="00DB52E2">
              <w:rPr>
                <w:rFonts w:ascii="Times New Roman" w:hAnsi="Times New Roman" w:cs="Times New Roman"/>
                <w:b/>
                <w:sz w:val="24"/>
                <w:szCs w:val="24"/>
              </w:rPr>
              <w:t>100</w:t>
            </w:r>
            <w:r>
              <w:rPr>
                <w:rFonts w:ascii="Times New Roman" w:hAnsi="Times New Roman" w:cs="Times New Roman"/>
                <w:b/>
                <w:sz w:val="24"/>
                <w:szCs w:val="24"/>
              </w:rPr>
              <w:t xml:space="preserve"> %</w:t>
            </w:r>
          </w:p>
        </w:tc>
      </w:tr>
    </w:tbl>
    <w:p w:rsidR="00A56E51" w:rsidRDefault="00A56E51" w:rsidP="00A56E51">
      <w:pPr>
        <w:rPr>
          <w:b/>
        </w:rPr>
      </w:pPr>
    </w:p>
    <w:p w:rsidR="00A56E51" w:rsidRDefault="00A56E51" w:rsidP="00A56E51">
      <w:pPr>
        <w:rPr>
          <w:b/>
        </w:rPr>
      </w:pPr>
    </w:p>
    <w:p w:rsidR="00A56E51" w:rsidRDefault="00A56E51" w:rsidP="00A56E51">
      <w:pPr>
        <w:rPr>
          <w:b/>
        </w:rPr>
      </w:pPr>
      <w:r>
        <w:rPr>
          <w:b/>
          <w:noProof/>
          <w:lang w:eastAsia="pl-PL"/>
        </w:rPr>
        <w:drawing>
          <wp:inline distT="0" distB="0" distL="0" distR="0" wp14:anchorId="111D0159" wp14:editId="20C97053">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6E51" w:rsidRDefault="00A56E51" w:rsidP="00A56E51">
      <w:pPr>
        <w:pStyle w:val="Bezodstpw"/>
        <w:spacing w:line="360" w:lineRule="auto"/>
        <w:jc w:val="center"/>
      </w:pPr>
      <w:r>
        <w:t>Rodzaje wydatków</w:t>
      </w:r>
    </w:p>
    <w:p w:rsidR="00A56E51" w:rsidRDefault="00A56E51" w:rsidP="00A56E51">
      <w:pPr>
        <w:pStyle w:val="Bezodstpw"/>
        <w:spacing w:line="360" w:lineRule="auto"/>
        <w:jc w:val="center"/>
      </w:pPr>
    </w:p>
    <w:p w:rsidR="00A56E51" w:rsidRDefault="00A56E51" w:rsidP="00A56E51">
      <w:pPr>
        <w:pStyle w:val="Bezodstpw"/>
        <w:spacing w:line="360" w:lineRule="auto"/>
      </w:pPr>
      <w:r>
        <w:t>Zgodnie z ustawą o samorządzie gminnym Gmina Krasocin w 2018 r. realizowała zadania własne w zakresie:</w:t>
      </w:r>
    </w:p>
    <w:p w:rsidR="00A56E51" w:rsidRDefault="00A56E51" w:rsidP="00A56E51">
      <w:pPr>
        <w:pStyle w:val="Bezodstpw"/>
        <w:spacing w:line="360" w:lineRule="auto"/>
      </w:pPr>
      <w:r>
        <w:t>a) wodociągów i zaopatrzenia w wodę na kwotę 230.228,27 zł</w:t>
      </w:r>
    </w:p>
    <w:p w:rsidR="00A56E51" w:rsidRDefault="00A56E51" w:rsidP="00A56E51">
      <w:pPr>
        <w:pStyle w:val="Bezodstpw"/>
        <w:spacing w:line="360" w:lineRule="auto"/>
      </w:pPr>
      <w:r>
        <w:t>b) kanalizacji na kwotę 3.080.684,22 zł</w:t>
      </w:r>
    </w:p>
    <w:p w:rsidR="00A56E51" w:rsidRDefault="00A56E51" w:rsidP="00A56E51">
      <w:pPr>
        <w:pStyle w:val="Bezodstpw"/>
        <w:spacing w:line="360" w:lineRule="auto"/>
      </w:pPr>
      <w:r>
        <w:t>c) gospodarki nieruchomościami na kwotę 3.130.204,23 zł</w:t>
      </w:r>
    </w:p>
    <w:p w:rsidR="00A56E51" w:rsidRDefault="00A56E51" w:rsidP="00A56E51">
      <w:pPr>
        <w:pStyle w:val="Bezodstpw"/>
        <w:spacing w:line="360" w:lineRule="auto"/>
      </w:pPr>
      <w:r>
        <w:t>d) drogownictwa na kwotę 2.739.889,89 zł</w:t>
      </w:r>
    </w:p>
    <w:p w:rsidR="00A56E51" w:rsidRDefault="00A56E51" w:rsidP="00A56E51">
      <w:pPr>
        <w:pStyle w:val="Bezodstpw"/>
        <w:spacing w:line="360" w:lineRule="auto"/>
      </w:pPr>
      <w:r>
        <w:t>e) gospodarki odpadami komunalnymi na kwotę 791.336,15 zł</w:t>
      </w:r>
    </w:p>
    <w:p w:rsidR="00A56E51" w:rsidRDefault="00A56E51" w:rsidP="00A56E51">
      <w:pPr>
        <w:pStyle w:val="Bezodstpw"/>
        <w:spacing w:line="360" w:lineRule="auto"/>
      </w:pPr>
      <w:r>
        <w:t>f) ochrony środowiska</w:t>
      </w:r>
      <w:r w:rsidRPr="00014295">
        <w:t xml:space="preserve"> </w:t>
      </w:r>
      <w:r>
        <w:t>na kwotę 98.616,02 zł</w:t>
      </w:r>
    </w:p>
    <w:p w:rsidR="00A56E51" w:rsidRDefault="00A56E51" w:rsidP="00A56E51">
      <w:pPr>
        <w:pStyle w:val="Bezodstpw"/>
        <w:spacing w:line="360" w:lineRule="auto"/>
      </w:pPr>
      <w:r>
        <w:t>g) pomocy społecznej</w:t>
      </w:r>
      <w:r w:rsidRPr="00014295">
        <w:t xml:space="preserve"> </w:t>
      </w:r>
      <w:r>
        <w:t>na kwotę 14.365.872,56 zł</w:t>
      </w:r>
    </w:p>
    <w:p w:rsidR="00A56E51" w:rsidRDefault="00A56E51" w:rsidP="00A56E51">
      <w:pPr>
        <w:pStyle w:val="Bezodstpw"/>
        <w:spacing w:line="360" w:lineRule="auto"/>
      </w:pPr>
      <w:r>
        <w:t>h) oświaty</w:t>
      </w:r>
      <w:r w:rsidRPr="00014295">
        <w:t xml:space="preserve"> </w:t>
      </w:r>
      <w:r>
        <w:t>i wychowania na kwotę 17.702.522,43 zł</w:t>
      </w:r>
    </w:p>
    <w:p w:rsidR="00A56E51" w:rsidRDefault="00A56E51" w:rsidP="00A56E51">
      <w:pPr>
        <w:pStyle w:val="Bezodstpw"/>
        <w:spacing w:line="360" w:lineRule="auto"/>
      </w:pPr>
      <w:r>
        <w:t>i) bezpieczeństwa na kwotę 1.018.422,59 zł</w:t>
      </w:r>
    </w:p>
    <w:p w:rsidR="00A56E51" w:rsidRDefault="00A56E51" w:rsidP="00A56E51">
      <w:pPr>
        <w:pStyle w:val="Bezodstpw"/>
        <w:spacing w:line="360" w:lineRule="auto"/>
      </w:pPr>
      <w:r>
        <w:lastRenderedPageBreak/>
        <w:t>j) kultury i ochrony dziedzictwa narodowego na kwotę 933.031,22 zł</w:t>
      </w:r>
    </w:p>
    <w:p w:rsidR="00A56E51" w:rsidRDefault="00A56E51" w:rsidP="00A56E51">
      <w:pPr>
        <w:pStyle w:val="Bezodstpw"/>
        <w:spacing w:line="360" w:lineRule="auto"/>
      </w:pPr>
      <w:r>
        <w:t>k) sportu na kwotę 1.300.448,58 zł</w:t>
      </w:r>
    </w:p>
    <w:p w:rsidR="00A56E51" w:rsidRDefault="00A56E51" w:rsidP="00A56E51">
      <w:pPr>
        <w:pStyle w:val="Bezodstpw"/>
        <w:spacing w:line="360" w:lineRule="auto"/>
      </w:pPr>
    </w:p>
    <w:p w:rsidR="00A56E51" w:rsidRDefault="00A56E51" w:rsidP="00A56E51">
      <w:pPr>
        <w:pStyle w:val="Bezodstpw"/>
        <w:spacing w:line="360" w:lineRule="auto"/>
      </w:pPr>
      <w:r>
        <w:rPr>
          <w:noProof/>
          <w:lang w:eastAsia="pl-PL"/>
        </w:rPr>
        <w:drawing>
          <wp:inline distT="0" distB="0" distL="0" distR="0" wp14:anchorId="6AE6F472" wp14:editId="393CA084">
            <wp:extent cx="5486400" cy="5476875"/>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6E51" w:rsidRDefault="00A56E51" w:rsidP="00A56E51">
      <w:pPr>
        <w:pStyle w:val="Bezodstpw"/>
        <w:spacing w:line="360" w:lineRule="auto"/>
      </w:pPr>
    </w:p>
    <w:p w:rsidR="00A56E51" w:rsidRDefault="00A56E51" w:rsidP="00C349D3">
      <w:pPr>
        <w:spacing w:line="360" w:lineRule="auto"/>
        <w:jc w:val="both"/>
      </w:pPr>
      <w:r>
        <w:t>W 2018 r. Gmina Krasocin zrealizowana wydatki w ramach finansowanie z funduszu sołeckiego na kwotę 608.861,59 zł. Głównymi punktami finansowania były:</w:t>
      </w:r>
      <w:r w:rsidR="00C349D3">
        <w:t xml:space="preserve">                                              </w:t>
      </w:r>
      <w:r>
        <w:t>a) drogi - 292.578,75 zł,</w:t>
      </w:r>
    </w:p>
    <w:p w:rsidR="00A56E51" w:rsidRDefault="00A56E51" w:rsidP="00A56E51">
      <w:pPr>
        <w:spacing w:line="360" w:lineRule="auto"/>
      </w:pPr>
      <w:r>
        <w:t>b) budynki komunalne - 98.591,94 zł</w:t>
      </w:r>
    </w:p>
    <w:p w:rsidR="00A56E51" w:rsidRDefault="00A56E51" w:rsidP="00A56E51">
      <w:pPr>
        <w:spacing w:line="360" w:lineRule="auto"/>
      </w:pPr>
      <w:r>
        <w:t>c) ochotnicze straże pożarne - 79.330,37 zł</w:t>
      </w:r>
    </w:p>
    <w:p w:rsidR="00A56E51" w:rsidRDefault="00A56E51" w:rsidP="00A56E51">
      <w:pPr>
        <w:spacing w:line="360" w:lineRule="auto"/>
      </w:pPr>
      <w:r>
        <w:t>d) kultura (koła gospodyń wiejskich) – 36.416,09 zł</w:t>
      </w:r>
    </w:p>
    <w:p w:rsidR="00A56E51" w:rsidRDefault="00A56E51" w:rsidP="00A56E51">
      <w:pPr>
        <w:spacing w:line="360" w:lineRule="auto"/>
      </w:pPr>
      <w:r>
        <w:t>e) sport -101.944,44 zł</w:t>
      </w:r>
    </w:p>
    <w:p w:rsidR="00A56E51" w:rsidRDefault="00A56E51" w:rsidP="00A56E51">
      <w:pPr>
        <w:pStyle w:val="Bezodstpw"/>
        <w:spacing w:line="360" w:lineRule="auto"/>
      </w:pPr>
    </w:p>
    <w:p w:rsidR="00A56E51" w:rsidRDefault="00A56E51" w:rsidP="00A56E51">
      <w:pPr>
        <w:pStyle w:val="Bezodstpw"/>
        <w:spacing w:line="360" w:lineRule="auto"/>
      </w:pPr>
      <w:r>
        <w:rPr>
          <w:noProof/>
          <w:lang w:eastAsia="pl-PL"/>
        </w:rPr>
        <w:drawing>
          <wp:inline distT="0" distB="0" distL="0" distR="0" wp14:anchorId="65E6BF64" wp14:editId="60495E8E">
            <wp:extent cx="5486400" cy="32004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6E51" w:rsidRDefault="00A56E51" w:rsidP="00A56E51">
      <w:pPr>
        <w:pStyle w:val="Bezodstpw"/>
        <w:spacing w:line="360" w:lineRule="auto"/>
        <w:jc w:val="center"/>
      </w:pPr>
      <w:r>
        <w:t>Wydatki w ramach funduszu sołeckiego</w:t>
      </w:r>
    </w:p>
    <w:p w:rsidR="00A56E51" w:rsidRPr="00DB52E2" w:rsidRDefault="00A56E51" w:rsidP="00A56E51">
      <w:pPr>
        <w:pStyle w:val="Bezodstpw"/>
        <w:spacing w:line="360" w:lineRule="auto"/>
        <w:jc w:val="both"/>
      </w:pPr>
      <w:r>
        <w:t xml:space="preserve">Na realizacją części inwestycji Gmina Krasocin została zmuszona do zaciągnięcia zobowiązań długoterminowych w postaci kredytów bankowych oraz pożyczek z Wojewódzkiego Fundusz Ochrony Środowiska i Gospodarki Wodnej w Kielcach. </w:t>
      </w:r>
      <w:r w:rsidRPr="00DB52E2">
        <w:t xml:space="preserve">Na dzień 31.12.2018 r. posiada zadłużenie z tytułu zaciągniętych kredytów i pożyczek w kwocie 9.434.194,93 zł. </w:t>
      </w:r>
      <w:r>
        <w:t>z tego 1.827.272,9 zł to pożyczki. W ramach otrzymanych w 2018 r. dotacji na łączną kwotę 18.294.720,82 zł zostały zrealizowane wydatki bieżące między innymi z zakresu administracji rządowej, pomocy społecznej, pomocy repatriantom, uczniom. Natomiast otrzymane dotacje majątkowe pozwolił na realizację zadań z zakresu termomodernizacji obiektów użyteczności publicznej, kanalizacji, ochrony środowiska (PSZOK) czy rozbudowy Szkoły Podstawowej w Olesznie.</w:t>
      </w:r>
    </w:p>
    <w:p w:rsidR="00A56E51" w:rsidRDefault="00A56E51" w:rsidP="00A56E51">
      <w:pPr>
        <w:pStyle w:val="Bezodstpw"/>
        <w:spacing w:line="360" w:lineRule="auto"/>
        <w:jc w:val="both"/>
      </w:pPr>
      <w:r w:rsidRPr="00DB52E2">
        <w:t>Na terenie Gminy Krasocin zostało zarejestrowan</w:t>
      </w:r>
      <w:r>
        <w:t>e</w:t>
      </w:r>
      <w:r w:rsidRPr="00DB52E2">
        <w:t xml:space="preserve"> 662 podmioty </w:t>
      </w:r>
      <w:r>
        <w:t xml:space="preserve">gospodarcze </w:t>
      </w:r>
      <w:r w:rsidRPr="00DB52E2">
        <w:t xml:space="preserve">dla których głównym miejscem wykonywania działalności </w:t>
      </w:r>
      <w:r>
        <w:t xml:space="preserve">gospodarczej </w:t>
      </w:r>
      <w:r w:rsidRPr="00DB52E2">
        <w:t>jest Gmina Krasocin.</w:t>
      </w:r>
      <w:r>
        <w:t xml:space="preserve"> </w:t>
      </w:r>
    </w:p>
    <w:p w:rsidR="00A56E51" w:rsidRDefault="00A56E51" w:rsidP="00C349D3">
      <w:pPr>
        <w:pStyle w:val="Bezodstpw"/>
        <w:spacing w:line="360" w:lineRule="auto"/>
        <w:jc w:val="both"/>
      </w:pPr>
      <w:r w:rsidRPr="003E61FF">
        <w:t>Rada Gminy udzieliła pomocy mieszkańcom podejmując uchwałę nr XXII/181/12 z dnia z 22 listopada 2012 r. w sprawie zwolnienia z opodatkowania podatkiem od nieruchomości.  Na moc</w:t>
      </w:r>
      <w:r>
        <w:t>y,</w:t>
      </w:r>
      <w:r w:rsidRPr="003E61FF">
        <w:t xml:space="preserve"> tejże uchwały zwolniła z tegoż podatku właścicieli budynków mieszkalnych oraz pozostałych budynków nie związanych z prowadzeniem działalności gospodarczej położonych na gruntach gospodarstw rolnych i gruntach o powierzchni 1 ha. Zwolnieniem tym zostały również objęte grunty, budynki oraz budowle wykorzystywane do zbiorowego zaopatrzenia w wodę i zbiorowego zaopatrzenia ścieków.</w:t>
      </w:r>
      <w:r w:rsidR="00C349D3">
        <w:t xml:space="preserve"> </w:t>
      </w:r>
      <w:r w:rsidRPr="00DB52E2">
        <w:t xml:space="preserve">Regionalna Izba Obrachunkowa uchwałą Nr 3031/2019 z </w:t>
      </w:r>
      <w:r w:rsidRPr="00DB52E2">
        <w:lastRenderedPageBreak/>
        <w:t>dnia 11 kwietnia 2019</w:t>
      </w:r>
      <w:r>
        <w:t xml:space="preserve"> </w:t>
      </w:r>
      <w:r w:rsidRPr="00DB52E2">
        <w:t>r. wydała pozytywną opinię w sprawie sprawozdania</w:t>
      </w:r>
      <w:r>
        <w:t xml:space="preserve"> z</w:t>
      </w:r>
      <w:r w:rsidRPr="00DB52E2">
        <w:t xml:space="preserve"> wykonania budżetu Gminy Krasocin za rok 2018r. Przedł</w:t>
      </w:r>
      <w:r>
        <w:t>o</w:t>
      </w:r>
      <w:r w:rsidRPr="00DB52E2">
        <w:t>żone sprawozdanie zostało sporządzone na podstawie Rozporządzenia Ministra Finansów z dnia 9 stycznia 2018 r. w sprawie sprawozdań budżetowych oraz rozporządzeni</w:t>
      </w:r>
      <w:r>
        <w:t xml:space="preserve">a </w:t>
      </w:r>
      <w:r w:rsidRPr="00DB52E2">
        <w:t>M</w:t>
      </w:r>
      <w:r>
        <w:t xml:space="preserve">inistra </w:t>
      </w:r>
      <w:r w:rsidRPr="00DB52E2">
        <w:t>F</w:t>
      </w:r>
      <w:r>
        <w:t>inansów</w:t>
      </w:r>
      <w:r w:rsidRPr="00DB52E2">
        <w:t xml:space="preserve"> z dnia 4 marca 2010 r. w sprawie sprawozdawczości jednostek sektora finansów publicznych w zakresie operacji finansowych oraz ustawy o finansach publicznych (</w:t>
      </w:r>
      <w:proofErr w:type="spellStart"/>
      <w:r w:rsidRPr="00DB52E2">
        <w:t>Dz</w:t>
      </w:r>
      <w:proofErr w:type="spellEnd"/>
      <w:r w:rsidRPr="00DB52E2">
        <w:t xml:space="preserve"> U 2017 poz.2077 z </w:t>
      </w:r>
      <w:proofErr w:type="spellStart"/>
      <w:r w:rsidRPr="00DB52E2">
        <w:t>późn</w:t>
      </w:r>
      <w:proofErr w:type="spellEnd"/>
      <w:r w:rsidRPr="00DB52E2">
        <w:t xml:space="preserve">. </w:t>
      </w:r>
      <w:proofErr w:type="spellStart"/>
      <w:r w:rsidRPr="00DB52E2">
        <w:t>zm</w:t>
      </w:r>
      <w:proofErr w:type="spellEnd"/>
      <w:r w:rsidRPr="00DB52E2">
        <w:t>).</w:t>
      </w:r>
      <w:r w:rsidR="00C349D3">
        <w:t xml:space="preserve"> </w:t>
      </w:r>
      <w:r w:rsidRPr="0087654C">
        <w:t xml:space="preserve">Wieloletnia prognoza finansowa </w:t>
      </w:r>
      <w:r>
        <w:t xml:space="preserve">jest dokumentem planistycznym </w:t>
      </w:r>
      <w:r w:rsidRPr="0087654C">
        <w:t>przedstawi</w:t>
      </w:r>
      <w:r>
        <w:t>ającym</w:t>
      </w:r>
      <w:r w:rsidRPr="0087654C">
        <w:t xml:space="preserve"> realny stan finansów Gminy Krasocin obejmujący okres roku 201</w:t>
      </w:r>
      <w:r>
        <w:t>8</w:t>
      </w:r>
      <w:r w:rsidRPr="0087654C">
        <w:t xml:space="preserve"> do 202</w:t>
      </w:r>
      <w:r>
        <w:t>5</w:t>
      </w:r>
      <w:r w:rsidRPr="0087654C">
        <w:t xml:space="preserve"> oraz prognozę kwoty długu, stanowiącą część wieloletniej prognozy finansowej do 202</w:t>
      </w:r>
      <w:r>
        <w:t>5</w:t>
      </w:r>
      <w:r w:rsidRPr="0087654C">
        <w:t xml:space="preserve"> r. do okresu spłaty całkowitego zadłużenia gminy.</w:t>
      </w:r>
      <w:r>
        <w:t xml:space="preserve"> Prognoza w szczególności określa dla każdego roku objętego prognozą:</w:t>
      </w:r>
    </w:p>
    <w:p w:rsidR="00A56E51" w:rsidRDefault="00A56E51" w:rsidP="00A56E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360" w:lineRule="auto"/>
        <w:jc w:val="both"/>
      </w:pPr>
      <w:r>
        <w:t>a) dochody bieżące oraz wydatki bieżące budżetu Gminy Krasocin, w tym na obsługę długu, gwarancje i poręczenia</w:t>
      </w:r>
    </w:p>
    <w:p w:rsidR="00A56E51" w:rsidRDefault="00A56E51" w:rsidP="00A56E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360" w:lineRule="auto"/>
        <w:jc w:val="both"/>
      </w:pPr>
      <w:r>
        <w:t>b) dochody majątkowe, w tym dochody ze sprzedaży majątku oraz wydatki majątkowe budżetu gminy Krasocin</w:t>
      </w:r>
    </w:p>
    <w:p w:rsidR="00A56E51" w:rsidRDefault="00A56E51" w:rsidP="00A56E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360" w:lineRule="auto"/>
        <w:jc w:val="both"/>
      </w:pPr>
      <w:r>
        <w:t>c) wynik budżetu</w:t>
      </w:r>
    </w:p>
    <w:p w:rsidR="00A56E51" w:rsidRDefault="00A56E51" w:rsidP="00A56E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360" w:lineRule="auto"/>
        <w:jc w:val="both"/>
      </w:pPr>
      <w:r>
        <w:t>d) sposób finansowania deficytu</w:t>
      </w:r>
    </w:p>
    <w:p w:rsidR="00A56E51" w:rsidRDefault="00A56E51" w:rsidP="00A56E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360" w:lineRule="auto"/>
        <w:jc w:val="both"/>
      </w:pPr>
      <w:r>
        <w:t>e) przychody i rozchody budżetu z uwzględnieniem długu zaciągniętego oraz planowanego do zaciągnięcia</w:t>
      </w:r>
    </w:p>
    <w:p w:rsidR="00A56E51" w:rsidRPr="0087654C" w:rsidRDefault="00A56E51" w:rsidP="00A56E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360" w:lineRule="auto"/>
        <w:jc w:val="both"/>
      </w:pPr>
      <w:r>
        <w:t xml:space="preserve">f) kwotę długu, </w:t>
      </w:r>
    </w:p>
    <w:p w:rsidR="00A56E51" w:rsidRDefault="00A56E51" w:rsidP="00A56E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360" w:lineRule="auto"/>
      </w:pPr>
      <w:r>
        <w:t>g) objaśnienia przyjętych wartości</w:t>
      </w:r>
      <w:r w:rsidR="00C349D3">
        <w:t xml:space="preserve"> </w:t>
      </w:r>
      <w:r>
        <w:rPr>
          <w:noProof/>
          <w:lang w:eastAsia="pl-PL"/>
        </w:rPr>
        <w:drawing>
          <wp:inline distT="0" distB="0" distL="0" distR="0" wp14:anchorId="79BD57C2" wp14:editId="6FDC9613">
            <wp:extent cx="5486400" cy="32004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49D3" w:rsidRDefault="00C349D3" w:rsidP="00A56E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360" w:lineRule="auto"/>
        <w:jc w:val="center"/>
      </w:pPr>
    </w:p>
    <w:p w:rsidR="00A56E51" w:rsidRDefault="00A56E51" w:rsidP="00A56E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360" w:lineRule="auto"/>
        <w:jc w:val="center"/>
      </w:pPr>
      <w:bookmarkStart w:id="1" w:name="_GoBack"/>
      <w:bookmarkEnd w:id="1"/>
      <w:r>
        <w:lastRenderedPageBreak/>
        <w:t>Zrealizowane w 2018 r. przez Gminę Krasocin dochody oraz wydatki budżetowe</w:t>
      </w:r>
    </w:p>
    <w:p w:rsidR="00A56E51" w:rsidRDefault="00A56E51" w:rsidP="00A56E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360" w:lineRule="auto"/>
      </w:pPr>
    </w:p>
    <w:p w:rsidR="00A56E51" w:rsidRDefault="00A56E51" w:rsidP="00A56E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360" w:lineRule="auto"/>
      </w:pPr>
    </w:p>
    <w:p w:rsidR="00A56E51" w:rsidRPr="0087654C" w:rsidRDefault="00A56E51" w:rsidP="00A56E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line="360" w:lineRule="auto"/>
      </w:pPr>
      <w:r>
        <w:rPr>
          <w:noProof/>
          <w:lang w:eastAsia="pl-PL"/>
        </w:rPr>
        <w:drawing>
          <wp:inline distT="0" distB="0" distL="0" distR="0" wp14:anchorId="7C76469E" wp14:editId="60801501">
            <wp:extent cx="5486400" cy="32004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t xml:space="preserve">         Zrealizowane w 2018 r. przychody oraz rozchody finansowe</w:t>
      </w:r>
    </w:p>
    <w:p w:rsidR="00486070" w:rsidRDefault="00486070" w:rsidP="0052397F">
      <w:pPr>
        <w:pStyle w:val="Akapitzlist"/>
        <w:jc w:val="both"/>
      </w:pPr>
    </w:p>
    <w:p w:rsidR="00486070" w:rsidRDefault="00486070" w:rsidP="0052397F">
      <w:pPr>
        <w:jc w:val="both"/>
      </w:pPr>
    </w:p>
    <w:sectPr w:rsidR="00486070" w:rsidSect="00AA7C3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C06" w:rsidRDefault="00985C06">
      <w:pPr>
        <w:spacing w:after="0" w:line="240" w:lineRule="auto"/>
      </w:pPr>
      <w:r>
        <w:separator/>
      </w:r>
    </w:p>
  </w:endnote>
  <w:endnote w:type="continuationSeparator" w:id="0">
    <w:p w:rsidR="00985C06" w:rsidRDefault="0098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C06" w:rsidRDefault="00985C06">
      <w:pPr>
        <w:spacing w:after="0" w:line="240" w:lineRule="auto"/>
      </w:pPr>
      <w:r>
        <w:rPr>
          <w:color w:val="000000"/>
        </w:rPr>
        <w:separator/>
      </w:r>
    </w:p>
  </w:footnote>
  <w:footnote w:type="continuationSeparator" w:id="0">
    <w:p w:rsidR="00985C06" w:rsidRDefault="00985C06">
      <w:pPr>
        <w:spacing w:after="0" w:line="240" w:lineRule="auto"/>
      </w:pPr>
      <w:r>
        <w:continuationSeparator/>
      </w:r>
    </w:p>
  </w:footnote>
  <w:footnote w:id="1">
    <w:p w:rsidR="00C17488" w:rsidRDefault="00C17488">
      <w:pPr>
        <w:pStyle w:val="Tekstprzypisudolnego"/>
      </w:pPr>
      <w:r>
        <w:rPr>
          <w:rStyle w:val="Odwoanieprzypisudolnego"/>
        </w:rPr>
        <w:footnoteRef/>
      </w:r>
      <w:r>
        <w:t xml:space="preserve"> </w:t>
      </w:r>
      <w:r>
        <w:rPr>
          <w:i/>
        </w:rPr>
        <w:t xml:space="preserve">Parafia Krasocin na przestrzeni dziejów. Dziedzictwo małych ojczyzn, </w:t>
      </w:r>
      <w:r>
        <w:t xml:space="preserve">red. D. Kalina, A. Malicki, </w:t>
      </w:r>
      <w:r>
        <w:br/>
        <w:t>Krasocin-Włoszczowa 2016, s. 191-194.</w:t>
      </w:r>
    </w:p>
  </w:footnote>
  <w:footnote w:id="2">
    <w:p w:rsidR="00C17488" w:rsidRDefault="00C17488">
      <w:pPr>
        <w:jc w:val="both"/>
      </w:pPr>
      <w:r>
        <w:rPr>
          <w:rStyle w:val="Odwoanieprzypisudolnego"/>
        </w:rPr>
        <w:footnoteRef/>
      </w:r>
      <w:r>
        <w:t xml:space="preserve"> </w:t>
      </w:r>
      <w:r>
        <w:rPr>
          <w:i/>
          <w:sz w:val="20"/>
          <w:szCs w:val="20"/>
        </w:rPr>
        <w:t xml:space="preserve">Zabytki powiatu włoszczowskiego, </w:t>
      </w:r>
      <w:r>
        <w:rPr>
          <w:sz w:val="20"/>
          <w:szCs w:val="20"/>
        </w:rPr>
        <w:t xml:space="preserve">Czesław </w:t>
      </w:r>
      <w:proofErr w:type="spellStart"/>
      <w:r>
        <w:rPr>
          <w:sz w:val="20"/>
          <w:szCs w:val="20"/>
        </w:rPr>
        <w:t>Hadamik</w:t>
      </w:r>
      <w:proofErr w:type="spellEnd"/>
      <w:r>
        <w:rPr>
          <w:sz w:val="20"/>
          <w:szCs w:val="20"/>
        </w:rPr>
        <w:t>, Kielce-Włoszczowa 2010, s. 81, 83.</w:t>
      </w:r>
    </w:p>
    <w:p w:rsidR="00C17488" w:rsidRDefault="00C17488">
      <w:pPr>
        <w:pStyle w:val="Tekstprzypisudolnego"/>
      </w:pPr>
    </w:p>
  </w:footnote>
  <w:footnote w:id="3">
    <w:p w:rsidR="00C17488" w:rsidRDefault="00C17488">
      <w:r>
        <w:rPr>
          <w:rStyle w:val="Odwoanieprzypisudolnego"/>
        </w:rPr>
        <w:footnoteRef/>
      </w:r>
      <w:r>
        <w:t xml:space="preserve"> </w:t>
      </w:r>
      <w:r>
        <w:rPr>
          <w:i/>
          <w:sz w:val="20"/>
          <w:szCs w:val="20"/>
        </w:rPr>
        <w:t xml:space="preserve">Parafia Krasocin na przestrzeni dziejów. Dziedzictwo małych ojczyzn, </w:t>
      </w:r>
      <w:r>
        <w:rPr>
          <w:sz w:val="20"/>
          <w:szCs w:val="20"/>
        </w:rPr>
        <w:t xml:space="preserve">red. D. Kalina, A. Malicki, </w:t>
      </w:r>
      <w:r>
        <w:rPr>
          <w:sz w:val="20"/>
          <w:szCs w:val="20"/>
        </w:rPr>
        <w:br/>
        <w:t>Krasocin-Włoszczowa 2016, s. 262-264.</w:t>
      </w:r>
    </w:p>
    <w:p w:rsidR="00C17488" w:rsidRDefault="00C17488">
      <w:pPr>
        <w:pStyle w:val="Tekstprzypisudolnego"/>
      </w:pPr>
    </w:p>
  </w:footnote>
  <w:footnote w:id="4">
    <w:p w:rsidR="00C17488" w:rsidRDefault="00C17488">
      <w:pPr>
        <w:jc w:val="both"/>
      </w:pPr>
      <w:r>
        <w:rPr>
          <w:rStyle w:val="Odwoanieprzypisudolnego"/>
        </w:rPr>
        <w:footnoteRef/>
      </w:r>
      <w:r>
        <w:rPr>
          <w:sz w:val="20"/>
          <w:szCs w:val="20"/>
          <w:vertAlign w:val="superscript"/>
        </w:rPr>
        <w:t xml:space="preserve"> </w:t>
      </w:r>
      <w:r>
        <w:rPr>
          <w:i/>
          <w:sz w:val="20"/>
          <w:szCs w:val="20"/>
        </w:rPr>
        <w:t xml:space="preserve">Parafia Krasocin na przestrzeni dziejów. Dziedzictwo małych ojczyzn, </w:t>
      </w:r>
      <w:r>
        <w:rPr>
          <w:sz w:val="20"/>
          <w:szCs w:val="20"/>
        </w:rPr>
        <w:t>red. D. Kalina, A. Malicki, Krasocin-Włoszczowa 2016, s. 254-258;</w:t>
      </w:r>
    </w:p>
    <w:p w:rsidR="00C17488" w:rsidRDefault="00C17488">
      <w:pPr>
        <w:pStyle w:val="Tekstprzypisudolnego"/>
      </w:pPr>
    </w:p>
  </w:footnote>
  <w:footnote w:id="5">
    <w:p w:rsidR="00C17488" w:rsidRDefault="00C17488">
      <w:pPr>
        <w:jc w:val="both"/>
      </w:pPr>
      <w:r>
        <w:rPr>
          <w:rStyle w:val="Odwoanieprzypisudolnego"/>
        </w:rPr>
        <w:footnoteRef/>
      </w:r>
      <w:r>
        <w:t xml:space="preserve"> </w:t>
      </w:r>
      <w:r>
        <w:rPr>
          <w:sz w:val="20"/>
          <w:szCs w:val="20"/>
        </w:rPr>
        <w:t xml:space="preserve">Zabytki powiatu włoszczowskiego, Czesław </w:t>
      </w:r>
      <w:proofErr w:type="spellStart"/>
      <w:r>
        <w:rPr>
          <w:sz w:val="20"/>
          <w:szCs w:val="20"/>
        </w:rPr>
        <w:t>Hadamik</w:t>
      </w:r>
      <w:proofErr w:type="spellEnd"/>
      <w:r>
        <w:rPr>
          <w:sz w:val="20"/>
          <w:szCs w:val="20"/>
        </w:rPr>
        <w:t>, Kielce-Włoszczowa 2010, s. 151, 153.</w:t>
      </w:r>
    </w:p>
  </w:footnote>
  <w:footnote w:id="6">
    <w:p w:rsidR="00C17488" w:rsidRDefault="00C17488">
      <w:r>
        <w:rPr>
          <w:rStyle w:val="Odwoanieprzypisudolnego"/>
        </w:rPr>
        <w:footnoteRef/>
      </w:r>
      <w:r>
        <w:t xml:space="preserve"> </w:t>
      </w:r>
      <w:r>
        <w:rPr>
          <w:i/>
          <w:sz w:val="20"/>
          <w:szCs w:val="20"/>
        </w:rPr>
        <w:t xml:space="preserve">Parafia Krasocin na przestrzeni dziejów. Dziedzictwo małych ojczyzn, </w:t>
      </w:r>
      <w:r>
        <w:rPr>
          <w:sz w:val="20"/>
          <w:szCs w:val="20"/>
        </w:rPr>
        <w:t>red. D. Kalina, A. Malicki, 271 – 274.</w:t>
      </w:r>
    </w:p>
    <w:p w:rsidR="00C17488" w:rsidRDefault="00C17488">
      <w:pPr>
        <w:pStyle w:val="Tekstprzypisudolnego"/>
      </w:pPr>
    </w:p>
  </w:footnote>
  <w:footnote w:id="7">
    <w:p w:rsidR="00C17488" w:rsidRDefault="00C17488">
      <w:r>
        <w:rPr>
          <w:rStyle w:val="Odwoanieprzypisudolnego"/>
        </w:rPr>
        <w:footnoteRef/>
      </w:r>
      <w:r>
        <w:t xml:space="preserve"> </w:t>
      </w:r>
      <w:r>
        <w:rPr>
          <w:i/>
          <w:sz w:val="20"/>
          <w:szCs w:val="20"/>
        </w:rPr>
        <w:t xml:space="preserve">BUDOWNICTWO DREWNIANEKAPLICZKI, KRZYŻE I FIGURY PRZYDROŻNE WIEŚ NA STAREJ FOTOGRAFII Materiały do dziejów gminy Krasocin, </w:t>
      </w:r>
      <w:r>
        <w:rPr>
          <w:sz w:val="20"/>
          <w:szCs w:val="20"/>
        </w:rPr>
        <w:t>Kielce 2006,</w:t>
      </w:r>
      <w:r>
        <w:rPr>
          <w:i/>
          <w:sz w:val="20"/>
          <w:szCs w:val="20"/>
        </w:rPr>
        <w:t xml:space="preserve"> </w:t>
      </w:r>
      <w:r>
        <w:rPr>
          <w:sz w:val="20"/>
          <w:szCs w:val="20"/>
        </w:rPr>
        <w:t xml:space="preserve">  Edward </w:t>
      </w:r>
      <w:proofErr w:type="spellStart"/>
      <w:r>
        <w:rPr>
          <w:sz w:val="20"/>
          <w:szCs w:val="20"/>
        </w:rPr>
        <w:t>Traczyński</w:t>
      </w:r>
      <w:proofErr w:type="spellEnd"/>
      <w:r>
        <w:rPr>
          <w:sz w:val="20"/>
          <w:szCs w:val="20"/>
        </w:rPr>
        <w:t>, s. 110;</w:t>
      </w:r>
    </w:p>
  </w:footnote>
  <w:footnote w:id="8">
    <w:p w:rsidR="00C17488" w:rsidRDefault="00C17488">
      <w:r>
        <w:rPr>
          <w:rStyle w:val="Odwoanieprzypisudolnego"/>
        </w:rPr>
        <w:footnoteRef/>
      </w:r>
      <w:r>
        <w:t xml:space="preserve"> </w:t>
      </w:r>
      <w:r>
        <w:rPr>
          <w:sz w:val="20"/>
          <w:szCs w:val="20"/>
        </w:rPr>
        <w:t>Tamże,</w:t>
      </w:r>
      <w:r>
        <w:rPr>
          <w:sz w:val="20"/>
          <w:szCs w:val="20"/>
          <w:vertAlign w:val="superscript"/>
        </w:rPr>
        <w:t xml:space="preserve"> </w:t>
      </w:r>
      <w:r>
        <w:rPr>
          <w:sz w:val="20"/>
          <w:szCs w:val="20"/>
        </w:rPr>
        <w:t>s. 115-116.</w:t>
      </w:r>
    </w:p>
    <w:p w:rsidR="00C17488" w:rsidRDefault="00C17488">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201"/>
    <w:multiLevelType w:val="multilevel"/>
    <w:tmpl w:val="83C0D63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4C07011"/>
    <w:multiLevelType w:val="hybridMultilevel"/>
    <w:tmpl w:val="D99274E4"/>
    <w:lvl w:ilvl="0" w:tplc="EFE26E34">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515C04"/>
    <w:multiLevelType w:val="hybridMultilevel"/>
    <w:tmpl w:val="76A05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1A28A1"/>
    <w:multiLevelType w:val="multilevel"/>
    <w:tmpl w:val="B0EAA0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580726D"/>
    <w:multiLevelType w:val="multilevel"/>
    <w:tmpl w:val="3C88C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2C3A92"/>
    <w:multiLevelType w:val="multilevel"/>
    <w:tmpl w:val="48708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957EA2"/>
    <w:multiLevelType w:val="multilevel"/>
    <w:tmpl w:val="B1385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000EF4"/>
    <w:multiLevelType w:val="hybridMultilevel"/>
    <w:tmpl w:val="A68010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E722C09"/>
    <w:multiLevelType w:val="hybridMultilevel"/>
    <w:tmpl w:val="1AE07D6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ED3425A"/>
    <w:multiLevelType w:val="multilevel"/>
    <w:tmpl w:val="676E6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2333AC7"/>
    <w:multiLevelType w:val="multilevel"/>
    <w:tmpl w:val="611E2E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A151417"/>
    <w:multiLevelType w:val="multilevel"/>
    <w:tmpl w:val="F9DE4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2A70C9"/>
    <w:multiLevelType w:val="multilevel"/>
    <w:tmpl w:val="37701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D05EB1"/>
    <w:multiLevelType w:val="hybridMultilevel"/>
    <w:tmpl w:val="76A05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D40392"/>
    <w:multiLevelType w:val="multilevel"/>
    <w:tmpl w:val="4C2EE816"/>
    <w:lvl w:ilvl="0">
      <w:numFmt w:val="bullet"/>
      <w:lvlText w:val="•"/>
      <w:lvlJc w:val="left"/>
      <w:pPr>
        <w:ind w:left="1410" w:hanging="690"/>
      </w:pPr>
      <w:rPr>
        <w:rFonts w:ascii="Calibri" w:eastAsia="Times New Roman" w:hAnsi="Calibri"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30A56469"/>
    <w:multiLevelType w:val="multilevel"/>
    <w:tmpl w:val="D3EA6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51055EB"/>
    <w:multiLevelType w:val="multilevel"/>
    <w:tmpl w:val="CBDC2CB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9575A1"/>
    <w:multiLevelType w:val="hybridMultilevel"/>
    <w:tmpl w:val="012EB848"/>
    <w:lvl w:ilvl="0" w:tplc="2D22C91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4467D9C"/>
    <w:multiLevelType w:val="hybridMultilevel"/>
    <w:tmpl w:val="7B6AF684"/>
    <w:lvl w:ilvl="0" w:tplc="0C3EFF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594941"/>
    <w:multiLevelType w:val="multilevel"/>
    <w:tmpl w:val="171E5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C54213"/>
    <w:multiLevelType w:val="multilevel"/>
    <w:tmpl w:val="075CD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DD621A"/>
    <w:multiLevelType w:val="multilevel"/>
    <w:tmpl w:val="8640B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FA62EC"/>
    <w:multiLevelType w:val="multilevel"/>
    <w:tmpl w:val="A998DB9C"/>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0A2DCC"/>
    <w:multiLevelType w:val="multilevel"/>
    <w:tmpl w:val="FEE8BC6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15:restartNumberingAfterBreak="0">
    <w:nsid w:val="65AE178A"/>
    <w:multiLevelType w:val="multilevel"/>
    <w:tmpl w:val="97D2E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2403AF"/>
    <w:multiLevelType w:val="hybridMultilevel"/>
    <w:tmpl w:val="04D819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4B51B14"/>
    <w:multiLevelType w:val="multilevel"/>
    <w:tmpl w:val="2B6E8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387267"/>
    <w:multiLevelType w:val="hybridMultilevel"/>
    <w:tmpl w:val="D99274E4"/>
    <w:lvl w:ilvl="0" w:tplc="EFE26E34">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861560"/>
    <w:multiLevelType w:val="multilevel"/>
    <w:tmpl w:val="6FDCC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9"/>
  </w:num>
  <w:num w:numId="4">
    <w:abstractNumId w:val="15"/>
  </w:num>
  <w:num w:numId="5">
    <w:abstractNumId w:val="16"/>
  </w:num>
  <w:num w:numId="6">
    <w:abstractNumId w:val="28"/>
  </w:num>
  <w:num w:numId="7">
    <w:abstractNumId w:val="20"/>
  </w:num>
  <w:num w:numId="8">
    <w:abstractNumId w:val="3"/>
  </w:num>
  <w:num w:numId="9">
    <w:abstractNumId w:val="3"/>
    <w:lvlOverride w:ilvl="0">
      <w:startOverride w:val="1"/>
    </w:lvlOverride>
  </w:num>
  <w:num w:numId="10">
    <w:abstractNumId w:val="22"/>
  </w:num>
  <w:num w:numId="11">
    <w:abstractNumId w:val="22"/>
    <w:lvlOverride w:ilvl="0">
      <w:startOverride w:val="1"/>
    </w:lvlOverride>
  </w:num>
  <w:num w:numId="12">
    <w:abstractNumId w:val="19"/>
  </w:num>
  <w:num w:numId="13">
    <w:abstractNumId w:val="6"/>
  </w:num>
  <w:num w:numId="14">
    <w:abstractNumId w:val="11"/>
  </w:num>
  <w:num w:numId="15">
    <w:abstractNumId w:val="26"/>
  </w:num>
  <w:num w:numId="16">
    <w:abstractNumId w:val="21"/>
  </w:num>
  <w:num w:numId="17">
    <w:abstractNumId w:val="21"/>
    <w:lvlOverride w:ilvl="0">
      <w:startOverride w:val="1"/>
    </w:lvlOverride>
  </w:num>
  <w:num w:numId="18">
    <w:abstractNumId w:val="24"/>
  </w:num>
  <w:num w:numId="19">
    <w:abstractNumId w:val="23"/>
  </w:num>
  <w:num w:numId="20">
    <w:abstractNumId w:val="0"/>
  </w:num>
  <w:num w:numId="21">
    <w:abstractNumId w:val="14"/>
  </w:num>
  <w:num w:numId="22">
    <w:abstractNumId w:val="4"/>
  </w:num>
  <w:num w:numId="23">
    <w:abstractNumId w:val="8"/>
  </w:num>
  <w:num w:numId="24">
    <w:abstractNumId w:val="25"/>
  </w:num>
  <w:num w:numId="25">
    <w:abstractNumId w:val="7"/>
  </w:num>
  <w:num w:numId="26">
    <w:abstractNumId w:val="10"/>
  </w:num>
  <w:num w:numId="27">
    <w:abstractNumId w:val="1"/>
  </w:num>
  <w:num w:numId="28">
    <w:abstractNumId w:val="17"/>
  </w:num>
  <w:num w:numId="29">
    <w:abstractNumId w:val="27"/>
  </w:num>
  <w:num w:numId="30">
    <w:abstractNumId w:val="18"/>
  </w:num>
  <w:num w:numId="31">
    <w:abstractNumId w:val="1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70"/>
    <w:rsid w:val="00021576"/>
    <w:rsid w:val="000260F6"/>
    <w:rsid w:val="001112F2"/>
    <w:rsid w:val="0012446B"/>
    <w:rsid w:val="00133511"/>
    <w:rsid w:val="001517CF"/>
    <w:rsid w:val="00247F98"/>
    <w:rsid w:val="00284659"/>
    <w:rsid w:val="002907B8"/>
    <w:rsid w:val="00294611"/>
    <w:rsid w:val="00316590"/>
    <w:rsid w:val="0039470F"/>
    <w:rsid w:val="003C4F0D"/>
    <w:rsid w:val="00450B83"/>
    <w:rsid w:val="00472DF2"/>
    <w:rsid w:val="00486070"/>
    <w:rsid w:val="004B1CA8"/>
    <w:rsid w:val="004C29F9"/>
    <w:rsid w:val="004E5E49"/>
    <w:rsid w:val="0050351B"/>
    <w:rsid w:val="0052397F"/>
    <w:rsid w:val="00526EA7"/>
    <w:rsid w:val="0053195D"/>
    <w:rsid w:val="005D1C2B"/>
    <w:rsid w:val="00627335"/>
    <w:rsid w:val="006919FC"/>
    <w:rsid w:val="0072649C"/>
    <w:rsid w:val="00784DC0"/>
    <w:rsid w:val="007B2386"/>
    <w:rsid w:val="007F7985"/>
    <w:rsid w:val="00807980"/>
    <w:rsid w:val="00810C3E"/>
    <w:rsid w:val="008330E8"/>
    <w:rsid w:val="00847346"/>
    <w:rsid w:val="008A70F5"/>
    <w:rsid w:val="008B1141"/>
    <w:rsid w:val="008E54BE"/>
    <w:rsid w:val="00964187"/>
    <w:rsid w:val="00985C06"/>
    <w:rsid w:val="009F0AE7"/>
    <w:rsid w:val="00A05202"/>
    <w:rsid w:val="00A46CEC"/>
    <w:rsid w:val="00A56E51"/>
    <w:rsid w:val="00A84EB4"/>
    <w:rsid w:val="00A91BF0"/>
    <w:rsid w:val="00AA09AE"/>
    <w:rsid w:val="00AA7C3A"/>
    <w:rsid w:val="00C15243"/>
    <w:rsid w:val="00C17488"/>
    <w:rsid w:val="00C349D3"/>
    <w:rsid w:val="00D76F2E"/>
    <w:rsid w:val="00DB3625"/>
    <w:rsid w:val="00E144AD"/>
    <w:rsid w:val="00E723A9"/>
    <w:rsid w:val="00F3570B"/>
    <w:rsid w:val="00F416C9"/>
    <w:rsid w:val="00FB45FD"/>
    <w:rsid w:val="00FF0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7179"/>
  <w15:docId w15:val="{EB444A0D-5E19-44FE-A067-790B043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A7C3A"/>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7C3A"/>
    <w:pPr>
      <w:ind w:left="720"/>
    </w:pPr>
  </w:style>
  <w:style w:type="character" w:customStyle="1" w:styleId="fontstyle01">
    <w:name w:val="fontstyle01"/>
    <w:rsid w:val="00AA7C3A"/>
    <w:rPr>
      <w:rFonts w:ascii="Tahoma" w:hAnsi="Tahoma" w:cs="Tahoma"/>
      <w:b/>
      <w:bCs w:val="0"/>
      <w:i w:val="0"/>
      <w:iCs w:val="0"/>
      <w:color w:val="000000"/>
      <w:sz w:val="18"/>
      <w:szCs w:val="18"/>
    </w:rPr>
  </w:style>
  <w:style w:type="paragraph" w:customStyle="1" w:styleId="Default">
    <w:name w:val="Default"/>
    <w:rsid w:val="00AA7C3A"/>
    <w:pPr>
      <w:autoSpaceDE w:val="0"/>
      <w:spacing w:after="0"/>
      <w:textAlignment w:val="auto"/>
    </w:pPr>
    <w:rPr>
      <w:rFonts w:cs="Calibri"/>
      <w:color w:val="000000"/>
    </w:rPr>
  </w:style>
  <w:style w:type="paragraph" w:styleId="Tekstprzypisudolnego">
    <w:name w:val="footnote text"/>
    <w:basedOn w:val="Normalny"/>
    <w:rsid w:val="00AA7C3A"/>
    <w:pPr>
      <w:suppressAutoHyphens w:val="0"/>
      <w:spacing w:after="0" w:line="240" w:lineRule="auto"/>
      <w:textAlignment w:val="auto"/>
    </w:pPr>
    <w:rPr>
      <w:rFonts w:eastAsia="Times New Roman"/>
      <w:sz w:val="20"/>
      <w:szCs w:val="20"/>
      <w:lang w:eastAsia="pl-PL"/>
    </w:rPr>
  </w:style>
  <w:style w:type="character" w:customStyle="1" w:styleId="TekstprzypisudolnegoZnak">
    <w:name w:val="Tekst przypisu dolnego Znak"/>
    <w:basedOn w:val="Domylnaczcionkaakapitu"/>
    <w:rsid w:val="00AA7C3A"/>
    <w:rPr>
      <w:rFonts w:ascii="Times New Roman" w:eastAsia="Times New Roman" w:hAnsi="Times New Roman"/>
      <w:sz w:val="20"/>
      <w:szCs w:val="20"/>
      <w:lang w:eastAsia="pl-PL"/>
    </w:rPr>
  </w:style>
  <w:style w:type="character" w:styleId="Odwoanieprzypisudolnego">
    <w:name w:val="footnote reference"/>
    <w:basedOn w:val="Domylnaczcionkaakapitu"/>
    <w:rsid w:val="00AA7C3A"/>
    <w:rPr>
      <w:position w:val="0"/>
      <w:vertAlign w:val="superscript"/>
    </w:rPr>
  </w:style>
  <w:style w:type="paragraph" w:styleId="Tekstdymka">
    <w:name w:val="Balloon Text"/>
    <w:basedOn w:val="Normalny"/>
    <w:rsid w:val="00AA7C3A"/>
    <w:pPr>
      <w:spacing w:after="0" w:line="240" w:lineRule="auto"/>
    </w:pPr>
    <w:rPr>
      <w:rFonts w:ascii="Tahoma" w:hAnsi="Tahoma" w:cs="Tahoma"/>
      <w:sz w:val="16"/>
      <w:szCs w:val="16"/>
    </w:rPr>
  </w:style>
  <w:style w:type="character" w:customStyle="1" w:styleId="TekstdymkaZnak">
    <w:name w:val="Tekst dymka Znak"/>
    <w:basedOn w:val="Domylnaczcionkaakapitu"/>
    <w:rsid w:val="00AA7C3A"/>
    <w:rPr>
      <w:rFonts w:ascii="Tahoma" w:hAnsi="Tahoma" w:cs="Tahoma"/>
      <w:sz w:val="16"/>
      <w:szCs w:val="16"/>
    </w:rPr>
  </w:style>
  <w:style w:type="paragraph" w:styleId="Bezodstpw">
    <w:name w:val="No Spacing"/>
    <w:uiPriority w:val="1"/>
    <w:qFormat/>
    <w:rsid w:val="00AA7C3A"/>
    <w:pPr>
      <w:spacing w:after="0"/>
      <w:textAlignment w:val="auto"/>
    </w:pPr>
  </w:style>
  <w:style w:type="paragraph" w:styleId="NormalnyWeb">
    <w:name w:val="Normal (Web)"/>
    <w:basedOn w:val="Normalny"/>
    <w:rsid w:val="00AA7C3A"/>
    <w:pPr>
      <w:suppressAutoHyphens w:val="0"/>
      <w:spacing w:before="100" w:after="100" w:line="240" w:lineRule="auto"/>
      <w:textAlignment w:val="auto"/>
    </w:pPr>
    <w:rPr>
      <w:rFonts w:eastAsia="Times New Roman"/>
      <w:lang w:eastAsia="pl-PL"/>
    </w:rPr>
  </w:style>
  <w:style w:type="paragraph" w:styleId="Tekstpodstawowy2">
    <w:name w:val="Body Text 2"/>
    <w:basedOn w:val="Normalny"/>
    <w:rsid w:val="00AA7C3A"/>
    <w:pPr>
      <w:suppressAutoHyphens w:val="0"/>
      <w:spacing w:after="0" w:line="240" w:lineRule="auto"/>
      <w:jc w:val="center"/>
      <w:textAlignment w:val="auto"/>
    </w:pPr>
    <w:rPr>
      <w:rFonts w:eastAsia="Times New Roman"/>
      <w:b/>
      <w:sz w:val="36"/>
      <w:lang w:eastAsia="pl-PL"/>
    </w:rPr>
  </w:style>
  <w:style w:type="character" w:customStyle="1" w:styleId="Tekstpodstawowy2Znak">
    <w:name w:val="Tekst podstawowy 2 Znak"/>
    <w:basedOn w:val="Domylnaczcionkaakapitu"/>
    <w:rsid w:val="00AA7C3A"/>
    <w:rPr>
      <w:rFonts w:ascii="Times New Roman" w:eastAsia="Times New Roman" w:hAnsi="Times New Roman"/>
      <w:b/>
      <w:bCs w:val="0"/>
      <w:sz w:val="36"/>
      <w:szCs w:val="24"/>
      <w:lang w:eastAsia="pl-PL"/>
    </w:rPr>
  </w:style>
  <w:style w:type="character" w:styleId="Hipercze">
    <w:name w:val="Hyperlink"/>
    <w:basedOn w:val="Domylnaczcionkaakapitu"/>
    <w:rsid w:val="00AA7C3A"/>
    <w:rPr>
      <w:color w:val="0000FF"/>
      <w:u w:val="single"/>
    </w:rPr>
  </w:style>
  <w:style w:type="character" w:customStyle="1" w:styleId="FontStyle125">
    <w:name w:val="Font Style125"/>
    <w:uiPriority w:val="99"/>
    <w:rsid w:val="00627335"/>
    <w:rPr>
      <w:rFonts w:ascii="Times New Roman" w:hAnsi="Times New Roman" w:cs="Times New Roman" w:hint="default"/>
      <w:color w:val="000000"/>
      <w:sz w:val="20"/>
      <w:szCs w:val="20"/>
    </w:rPr>
  </w:style>
  <w:style w:type="character" w:customStyle="1" w:styleId="FontStyle118">
    <w:name w:val="Font Style118"/>
    <w:uiPriority w:val="99"/>
    <w:rsid w:val="00627335"/>
    <w:rPr>
      <w:rFonts w:ascii="Times New Roman" w:hAnsi="Times New Roman" w:cs="Times New Roman" w:hint="default"/>
      <w:color w:val="000000"/>
      <w:sz w:val="20"/>
      <w:szCs w:val="20"/>
    </w:rPr>
  </w:style>
  <w:style w:type="table" w:styleId="Tabela-Siatka">
    <w:name w:val="Table Grid"/>
    <w:basedOn w:val="Standardowy"/>
    <w:uiPriority w:val="59"/>
    <w:rsid w:val="000260F6"/>
    <w:pPr>
      <w:autoSpaceDN/>
      <w:spacing w:after="0"/>
      <w:textAlignment w:val="auto"/>
    </w:pPr>
    <w:rPr>
      <w:rFonts w:asciiTheme="minorHAnsi" w:eastAsiaTheme="minorHAnsi" w:hAnsiTheme="minorHAnsi" w:cstheme="minorBidi"/>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Subwencja</c:v>
                </c:pt>
                <c:pt idx="1">
                  <c:v>Dotacje</c:v>
                </c:pt>
                <c:pt idx="2">
                  <c:v>Dochody własne</c:v>
                </c:pt>
              </c:strCache>
            </c:strRef>
          </c:cat>
          <c:val>
            <c:numRef>
              <c:f>Arkusz1!$B$2:$B$4</c:f>
              <c:numCache>
                <c:formatCode>General</c:formatCode>
                <c:ptCount val="3"/>
                <c:pt idx="0">
                  <c:v>13068660</c:v>
                </c:pt>
                <c:pt idx="1">
                  <c:v>18294720</c:v>
                </c:pt>
                <c:pt idx="2">
                  <c:v>16897806</c:v>
                </c:pt>
              </c:numCache>
            </c:numRef>
          </c:val>
          <c:extLst>
            <c:ext xmlns:c16="http://schemas.microsoft.com/office/drawing/2014/chart" uri="{C3380CC4-5D6E-409C-BE32-E72D297353CC}">
              <c16:uniqueId val="{00000000-E250-4B15-998A-8343260D6F9D}"/>
            </c:ext>
          </c:extLst>
        </c:ser>
        <c:dLbls>
          <c:showLegendKey val="0"/>
          <c:showVal val="0"/>
          <c:showCatName val="0"/>
          <c:showSerName val="0"/>
          <c:showPercent val="0"/>
          <c:showBubbleSize val="0"/>
        </c:dLbls>
        <c:gapWidth val="219"/>
        <c:overlap val="-27"/>
        <c:axId val="68277376"/>
        <c:axId val="68278912"/>
      </c:barChart>
      <c:catAx>
        <c:axId val="6827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278912"/>
        <c:crosses val="autoZero"/>
        <c:auto val="1"/>
        <c:lblAlgn val="ctr"/>
        <c:lblOffset val="100"/>
        <c:noMultiLvlLbl val="0"/>
      </c:catAx>
      <c:valAx>
        <c:axId val="68278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27737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Arkusz1!$A$2:$A$3</c:f>
              <c:strCache>
                <c:ptCount val="2"/>
                <c:pt idx="0">
                  <c:v>Wydatki bieżące</c:v>
                </c:pt>
                <c:pt idx="1">
                  <c:v>Wydatki majątkowe</c:v>
                </c:pt>
              </c:strCache>
            </c:strRef>
          </c:cat>
          <c:val>
            <c:numRef>
              <c:f>Arkusz1!$B$2:$B$3</c:f>
              <c:numCache>
                <c:formatCode>General</c:formatCode>
                <c:ptCount val="2"/>
                <c:pt idx="0">
                  <c:v>39520933.43</c:v>
                </c:pt>
                <c:pt idx="1">
                  <c:v>12018736.310000001</c:v>
                </c:pt>
              </c:numCache>
            </c:numRef>
          </c:val>
          <c:extLst>
            <c:ext xmlns:c16="http://schemas.microsoft.com/office/drawing/2014/chart" uri="{C3380CC4-5D6E-409C-BE32-E72D297353CC}">
              <c16:uniqueId val="{00000000-5A54-4C3E-9528-E2D53453E6E5}"/>
            </c:ext>
          </c:extLst>
        </c:ser>
        <c:dLbls>
          <c:showLegendKey val="0"/>
          <c:showVal val="0"/>
          <c:showCatName val="0"/>
          <c:showSerName val="0"/>
          <c:showPercent val="0"/>
          <c:showBubbleSize val="0"/>
        </c:dLbls>
        <c:gapWidth val="150"/>
        <c:axId val="43399424"/>
        <c:axId val="43419904"/>
      </c:barChart>
      <c:catAx>
        <c:axId val="43399424"/>
        <c:scaling>
          <c:orientation val="minMax"/>
        </c:scaling>
        <c:delete val="0"/>
        <c:axPos val="b"/>
        <c:numFmt formatCode="General" sourceLinked="0"/>
        <c:majorTickMark val="out"/>
        <c:minorTickMark val="none"/>
        <c:tickLblPos val="nextTo"/>
        <c:crossAx val="43419904"/>
        <c:crosses val="autoZero"/>
        <c:auto val="1"/>
        <c:lblAlgn val="ctr"/>
        <c:lblOffset val="100"/>
        <c:noMultiLvlLbl val="0"/>
      </c:catAx>
      <c:valAx>
        <c:axId val="43419904"/>
        <c:scaling>
          <c:orientation val="minMax"/>
        </c:scaling>
        <c:delete val="0"/>
        <c:axPos val="l"/>
        <c:majorGridlines/>
        <c:numFmt formatCode="General" sourceLinked="1"/>
        <c:majorTickMark val="out"/>
        <c:minorTickMark val="none"/>
        <c:tickLblPos val="nextTo"/>
        <c:crossAx val="433994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28040244969378"/>
          <c:y val="9.014520141504051E-2"/>
          <c:w val="0.85571959755030624"/>
          <c:h val="0.65776980486134884"/>
        </c:manualLayout>
      </c:layout>
      <c:barChart>
        <c:barDir val="col"/>
        <c:grouping val="clustered"/>
        <c:varyColors val="0"/>
        <c:ser>
          <c:idx val="0"/>
          <c:order val="0"/>
          <c:tx>
            <c:strRef>
              <c:f>Arkusz1!$B$1</c:f>
              <c:strCache>
                <c:ptCount val="1"/>
                <c:pt idx="0">
                  <c:v>Wydatki według zadań</c:v>
                </c:pt>
              </c:strCache>
            </c:strRef>
          </c:tx>
          <c:spPr>
            <a:solidFill>
              <a:schemeClr val="accent1"/>
            </a:solidFill>
            <a:ln>
              <a:noFill/>
            </a:ln>
            <a:effectLst/>
          </c:spPr>
          <c:invertIfNegative val="0"/>
          <c:cat>
            <c:strRef>
              <c:f>Arkusz1!$A$2:$A$12</c:f>
              <c:strCache>
                <c:ptCount val="11"/>
                <c:pt idx="0">
                  <c:v>Wodociągi</c:v>
                </c:pt>
                <c:pt idx="1">
                  <c:v>Kanalizacja</c:v>
                </c:pt>
                <c:pt idx="2">
                  <c:v>Gospodarka nieruchomościami</c:v>
                </c:pt>
                <c:pt idx="3">
                  <c:v>Drogownictwo</c:v>
                </c:pt>
                <c:pt idx="4">
                  <c:v>Gospodarki odpadami komunalnymi</c:v>
                </c:pt>
                <c:pt idx="5">
                  <c:v>Ochrony środowiska</c:v>
                </c:pt>
                <c:pt idx="6">
                  <c:v>Pomoc społeczna</c:v>
                </c:pt>
                <c:pt idx="7">
                  <c:v>Oświata i wychowanie</c:v>
                </c:pt>
                <c:pt idx="8">
                  <c:v>Bezpieczeństwo</c:v>
                </c:pt>
                <c:pt idx="9">
                  <c:v>Kultura</c:v>
                </c:pt>
                <c:pt idx="10">
                  <c:v>Sport</c:v>
                </c:pt>
              </c:strCache>
            </c:strRef>
          </c:cat>
          <c:val>
            <c:numRef>
              <c:f>Arkusz1!$B$2:$B$12</c:f>
              <c:numCache>
                <c:formatCode>General</c:formatCode>
                <c:ptCount val="11"/>
                <c:pt idx="0">
                  <c:v>230228</c:v>
                </c:pt>
                <c:pt idx="1">
                  <c:v>3080684</c:v>
                </c:pt>
                <c:pt idx="2">
                  <c:v>3130204</c:v>
                </c:pt>
                <c:pt idx="3">
                  <c:v>2739889</c:v>
                </c:pt>
                <c:pt idx="4">
                  <c:v>791.3</c:v>
                </c:pt>
                <c:pt idx="5">
                  <c:v>98616</c:v>
                </c:pt>
                <c:pt idx="6">
                  <c:v>14365872</c:v>
                </c:pt>
                <c:pt idx="7">
                  <c:v>17702522</c:v>
                </c:pt>
                <c:pt idx="8">
                  <c:v>1018422</c:v>
                </c:pt>
                <c:pt idx="9">
                  <c:v>933031</c:v>
                </c:pt>
                <c:pt idx="10">
                  <c:v>1300448</c:v>
                </c:pt>
              </c:numCache>
            </c:numRef>
          </c:val>
          <c:extLst>
            <c:ext xmlns:c16="http://schemas.microsoft.com/office/drawing/2014/chart" uri="{C3380CC4-5D6E-409C-BE32-E72D297353CC}">
              <c16:uniqueId val="{00000000-8F0D-4EF4-B63C-FB69265A0218}"/>
            </c:ext>
          </c:extLst>
        </c:ser>
        <c:dLbls>
          <c:showLegendKey val="0"/>
          <c:showVal val="0"/>
          <c:showCatName val="0"/>
          <c:showSerName val="0"/>
          <c:showPercent val="0"/>
          <c:showBubbleSize val="0"/>
        </c:dLbls>
        <c:gapWidth val="219"/>
        <c:overlap val="-27"/>
        <c:axId val="393955248"/>
        <c:axId val="393963776"/>
      </c:barChart>
      <c:catAx>
        <c:axId val="39395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3963776"/>
        <c:crosses val="autoZero"/>
        <c:auto val="1"/>
        <c:lblAlgn val="ctr"/>
        <c:lblOffset val="100"/>
        <c:noMultiLvlLbl val="0"/>
      </c:catAx>
      <c:valAx>
        <c:axId val="393963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395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Wydatki  w ramach funduszu sołeckiego</c:v>
                </c:pt>
              </c:strCache>
            </c:strRef>
          </c:tx>
          <c:spPr>
            <a:solidFill>
              <a:schemeClr val="accent1"/>
            </a:solidFill>
            <a:ln>
              <a:noFill/>
            </a:ln>
            <a:effectLst/>
          </c:spPr>
          <c:invertIfNegative val="0"/>
          <c:cat>
            <c:strRef>
              <c:f>Arkusz1!$A$2:$A$6</c:f>
              <c:strCache>
                <c:ptCount val="5"/>
                <c:pt idx="0">
                  <c:v>Drogi</c:v>
                </c:pt>
                <c:pt idx="1">
                  <c:v>Budynki komunalne</c:v>
                </c:pt>
                <c:pt idx="2">
                  <c:v>Ochotnicze straże pożarne</c:v>
                </c:pt>
                <c:pt idx="3">
                  <c:v>Kultura</c:v>
                </c:pt>
                <c:pt idx="4">
                  <c:v>Sport</c:v>
                </c:pt>
              </c:strCache>
            </c:strRef>
          </c:cat>
          <c:val>
            <c:numRef>
              <c:f>Arkusz1!$B$2:$B$6</c:f>
              <c:numCache>
                <c:formatCode>General</c:formatCode>
                <c:ptCount val="5"/>
                <c:pt idx="0">
                  <c:v>292578</c:v>
                </c:pt>
                <c:pt idx="1">
                  <c:v>98591</c:v>
                </c:pt>
                <c:pt idx="2">
                  <c:v>79330</c:v>
                </c:pt>
                <c:pt idx="3">
                  <c:v>36416</c:v>
                </c:pt>
                <c:pt idx="4">
                  <c:v>101944</c:v>
                </c:pt>
              </c:numCache>
            </c:numRef>
          </c:val>
          <c:extLst>
            <c:ext xmlns:c16="http://schemas.microsoft.com/office/drawing/2014/chart" uri="{C3380CC4-5D6E-409C-BE32-E72D297353CC}">
              <c16:uniqueId val="{00000000-D798-4D08-87E2-241916994B73}"/>
            </c:ext>
          </c:extLst>
        </c:ser>
        <c:dLbls>
          <c:showLegendKey val="0"/>
          <c:showVal val="0"/>
          <c:showCatName val="0"/>
          <c:showSerName val="0"/>
          <c:showPercent val="0"/>
          <c:showBubbleSize val="0"/>
        </c:dLbls>
        <c:gapWidth val="219"/>
        <c:overlap val="-27"/>
        <c:axId val="394009368"/>
        <c:axId val="394007072"/>
      </c:barChart>
      <c:catAx>
        <c:axId val="394009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4007072"/>
        <c:crosses val="autoZero"/>
        <c:auto val="1"/>
        <c:lblAlgn val="ctr"/>
        <c:lblOffset val="100"/>
        <c:noMultiLvlLbl val="0"/>
      </c:catAx>
      <c:valAx>
        <c:axId val="394007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4009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Zrealizowane w 2018 roku  dochody oraz wydatki budżetu Gminy Krasocin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stacked"/>
        <c:varyColors val="0"/>
        <c:ser>
          <c:idx val="0"/>
          <c:order val="0"/>
          <c:tx>
            <c:strRef>
              <c:f>Arkusz1!$B$1</c:f>
              <c:strCache>
                <c:ptCount val="1"/>
                <c:pt idx="0">
                  <c:v>Bieżące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Dochody</c:v>
                </c:pt>
                <c:pt idx="1">
                  <c:v>Wydatki</c:v>
                </c:pt>
              </c:strCache>
            </c:strRef>
          </c:cat>
          <c:val>
            <c:numRef>
              <c:f>Arkusz1!$B$2:$B$3</c:f>
              <c:numCache>
                <c:formatCode>General</c:formatCode>
                <c:ptCount val="2"/>
                <c:pt idx="0">
                  <c:v>44410132</c:v>
                </c:pt>
                <c:pt idx="1">
                  <c:v>39520933</c:v>
                </c:pt>
              </c:numCache>
            </c:numRef>
          </c:val>
          <c:extLst>
            <c:ext xmlns:c16="http://schemas.microsoft.com/office/drawing/2014/chart" uri="{C3380CC4-5D6E-409C-BE32-E72D297353CC}">
              <c16:uniqueId val="{00000000-490C-42AF-9F29-AF75A5B3B717}"/>
            </c:ext>
          </c:extLst>
        </c:ser>
        <c:ser>
          <c:idx val="1"/>
          <c:order val="1"/>
          <c:tx>
            <c:strRef>
              <c:f>Arkusz1!$C$1</c:f>
              <c:strCache>
                <c:ptCount val="1"/>
                <c:pt idx="0">
                  <c:v>Majątkowe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Dochody</c:v>
                </c:pt>
                <c:pt idx="1">
                  <c:v>Wydatki</c:v>
                </c:pt>
              </c:strCache>
            </c:strRef>
          </c:cat>
          <c:val>
            <c:numRef>
              <c:f>Arkusz1!$C$2:$C$3</c:f>
              <c:numCache>
                <c:formatCode>General</c:formatCode>
                <c:ptCount val="2"/>
                <c:pt idx="0">
                  <c:v>3851055</c:v>
                </c:pt>
                <c:pt idx="1">
                  <c:v>12018736</c:v>
                </c:pt>
              </c:numCache>
            </c:numRef>
          </c:val>
          <c:extLst>
            <c:ext xmlns:c16="http://schemas.microsoft.com/office/drawing/2014/chart" uri="{C3380CC4-5D6E-409C-BE32-E72D297353CC}">
              <c16:uniqueId val="{00000001-490C-42AF-9F29-AF75A5B3B717}"/>
            </c:ext>
          </c:extLst>
        </c:ser>
        <c:dLbls>
          <c:showLegendKey val="0"/>
          <c:showVal val="0"/>
          <c:showCatName val="0"/>
          <c:showSerName val="0"/>
          <c:showPercent val="0"/>
          <c:showBubbleSize val="0"/>
        </c:dLbls>
        <c:gapWidth val="150"/>
        <c:overlap val="100"/>
        <c:axId val="394010024"/>
        <c:axId val="394014616"/>
      </c:barChart>
      <c:catAx>
        <c:axId val="394010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4014616"/>
        <c:crosses val="autoZero"/>
        <c:auto val="1"/>
        <c:lblAlgn val="ctr"/>
        <c:lblOffset val="100"/>
        <c:noMultiLvlLbl val="0"/>
      </c:catAx>
      <c:valAx>
        <c:axId val="394014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4010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Zrealizowane w 2018 r. przychody oraz rozchody finansowe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3372484689413824"/>
          <c:y val="0.12684570678665166"/>
          <c:w val="0.86627515310586178"/>
          <c:h val="0.80093894513185848"/>
        </c:manualLayout>
      </c:layout>
      <c:barChart>
        <c:barDir val="col"/>
        <c:grouping val="clustered"/>
        <c:varyColors val="0"/>
        <c:ser>
          <c:idx val="0"/>
          <c:order val="0"/>
          <c:tx>
            <c:strRef>
              <c:f>Arkusz1!$B$1</c:f>
              <c:strCache>
                <c:ptCount val="1"/>
                <c:pt idx="0">
                  <c:v>Kwota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Przychody budżetu</c:v>
                </c:pt>
                <c:pt idx="1">
                  <c:v>Rozchody budżetu</c:v>
                </c:pt>
              </c:strCache>
            </c:strRef>
          </c:cat>
          <c:val>
            <c:numRef>
              <c:f>Arkusz1!$B$2:$B$3</c:f>
              <c:numCache>
                <c:formatCode>General</c:formatCode>
                <c:ptCount val="2"/>
                <c:pt idx="0">
                  <c:v>7439131</c:v>
                </c:pt>
                <c:pt idx="1">
                  <c:v>2294459</c:v>
                </c:pt>
              </c:numCache>
            </c:numRef>
          </c:val>
          <c:extLst>
            <c:ext xmlns:c16="http://schemas.microsoft.com/office/drawing/2014/chart" uri="{C3380CC4-5D6E-409C-BE32-E72D297353CC}">
              <c16:uniqueId val="{00000000-0784-4168-ADDD-778E4A582350}"/>
            </c:ext>
          </c:extLst>
        </c:ser>
        <c:dLbls>
          <c:showLegendKey val="0"/>
          <c:showVal val="0"/>
          <c:showCatName val="0"/>
          <c:showSerName val="0"/>
          <c:showPercent val="0"/>
          <c:showBubbleSize val="0"/>
        </c:dLbls>
        <c:gapWidth val="219"/>
        <c:overlap val="-27"/>
        <c:axId val="416610544"/>
        <c:axId val="416607592"/>
      </c:barChart>
      <c:catAx>
        <c:axId val="41661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607592"/>
        <c:crosses val="autoZero"/>
        <c:auto val="1"/>
        <c:lblAlgn val="ctr"/>
        <c:lblOffset val="100"/>
        <c:noMultiLvlLbl val="0"/>
      </c:catAx>
      <c:valAx>
        <c:axId val="416607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61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AD3A3-3A84-4BE9-AAD5-7F12DB3F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19361</Words>
  <Characters>116172</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cp:lastPrinted>2019-05-08T13:12:00Z</cp:lastPrinted>
  <dcterms:created xsi:type="dcterms:W3CDTF">2019-05-10T09:12:00Z</dcterms:created>
  <dcterms:modified xsi:type="dcterms:W3CDTF">2019-05-13T12:45:00Z</dcterms:modified>
</cp:coreProperties>
</file>