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Administratorem Pani/Pana danych osobowych jest </w:t>
      </w:r>
      <w:r>
        <w:rPr>
          <w:rFonts w:cs="Times New Roman" w:ascii="Times New Roman" w:hAnsi="Times New Roman"/>
          <w:color w:val="000000"/>
          <w:sz w:val="22"/>
          <w:szCs w:val="24"/>
          <w:shd w:fill="FFFFFF" w:val="clear"/>
        </w:rPr>
        <w:t>Urząd Gminy w Krasocinie (ul. Macierzy Szkolnej 1, 29-105 Krasocin, telefon kontaktowy: 41 39-17-026).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W sprawach z zakresu ochrony danych osobowych mogą Państwo kontaktować się z </w:t>
      </w:r>
      <w:r>
        <w:rPr>
          <w:rFonts w:eastAsia="Times New Roman" w:cs="Times New Roman" w:ascii="Times New Roman" w:hAnsi="Times New Roman"/>
          <w:sz w:val="22"/>
        </w:rPr>
        <w:t xml:space="preserve">Katarzyną Gembalską - </w:t>
      </w:r>
      <w:r>
        <w:rPr>
          <w:rFonts w:eastAsia="Times New Roman" w:cs="Times New Roman" w:ascii="Times New Roman" w:hAnsi="Times New Roman"/>
          <w:sz w:val="22"/>
        </w:rPr>
        <w:t xml:space="preserve">Inspektorem Ochrony Danych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2"/>
          </w:rPr>
          <w:t>inspektor@cbi24.pl</w:t>
        </w:r>
      </w:hyperlink>
      <w:r>
        <w:rPr>
          <w:rFonts w:eastAsia="Times New Roman" w:cs="Times New Roman" w:ascii="Times New Roman" w:hAnsi="Times New Roman"/>
          <w:sz w:val="22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Dane osobowe będą przetwarzane w celu</w:t>
      </w:r>
      <w:r>
        <w:rPr>
          <w:rFonts w:cs="Times New Roman" w:ascii="Times New Roman" w:hAnsi="Times New Roman"/>
          <w:sz w:val="22"/>
        </w:rPr>
        <w:t xml:space="preserve"> realizacji obowiązków prawnych ciążących na Administratorze.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Podstawą prawną przetwarzania danych jest art. 6 ust. 1 lit. c) ww. Rozporządzenia.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Odbiorcami 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- </w:t>
      </w:r>
      <w:bookmarkStart w:id="1" w:name="_Hlk515218261"/>
      <w:r>
        <w:rPr>
          <w:rFonts w:eastAsia="Times New Roman" w:cs="Times New Roman" w:ascii="Times New Roman" w:hAnsi="Times New Roman"/>
          <w:sz w:val="22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  <w:sz w:val="22"/>
        </w:rPr>
        <w:t xml:space="preserve"> tj. Prezesa Ochrony Danych Osobowych, </w:t>
        <w:br/>
        <w:t>ul. Stawki 2, 00-193 Warszawa</w:t>
      </w:r>
      <w:bookmarkEnd w:id="1"/>
      <w:r>
        <w:rPr>
          <w:rFonts w:eastAsia="Times New Roman" w:cs="Times New Roman" w:ascii="Times New Roman" w:hAnsi="Times New Roman"/>
          <w:sz w:val="22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65f90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1"/>
      <w:szCs w:val="22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a1001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a10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."/>
    <w:basedOn w:val="NormalWeb"/>
    <w:qFormat/>
    <w:rsid w:val="001a1001"/>
    <w:pPr>
      <w:jc w:val="both"/>
    </w:pPr>
    <w:rPr>
      <w:rFonts w:ascii="Calibri Light" w:hAnsi="Calibri Light" w:asciiTheme="majorHAnsi" w:hAnsiTheme="maj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0d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</Pages>
  <Words>273</Words>
  <Characters>1711</Characters>
  <CharactersWithSpaces>1979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2018-07-16T10:32:00Z</dcterms:created>
  <dc:creator>Barbara BS. Starczewska</dc:creator>
  <dc:description/>
  <dc:language>pl-PL</dc:language>
  <cp:lastModifiedBy/>
  <cp:lastPrinted>2018-04-19T07:35:00Z</cp:lastPrinted>
  <dcterms:modified xsi:type="dcterms:W3CDTF">2018-10-24T09:45:23Z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