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D" w:rsidRPr="00326560" w:rsidRDefault="00C16A7D" w:rsidP="00326560">
      <w:pPr>
        <w:spacing w:after="0" w:line="48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326560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Usuwanie drzew lub krzewów z nieruchomości</w:t>
      </w:r>
      <w:r w:rsidRPr="00326560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  <w:t> </w:t>
      </w:r>
    </w:p>
    <w:p w:rsidR="00C16A7D" w:rsidRPr="0010709A" w:rsidRDefault="00C16A7D" w:rsidP="00326560">
      <w:pPr>
        <w:spacing w:after="0" w:line="48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PODSTAWA PRAWNA:</w:t>
      </w:r>
    </w:p>
    <w:p w:rsidR="00326560" w:rsidRPr="00326560" w:rsidRDefault="00C16A7D" w:rsidP="003265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6560">
        <w:rPr>
          <w:rFonts w:ascii="Arial" w:eastAsia="Times New Roman" w:hAnsi="Arial" w:cs="Arial"/>
          <w:sz w:val="20"/>
          <w:szCs w:val="20"/>
          <w:lang w:eastAsia="pl-PL"/>
        </w:rPr>
        <w:t>Ustawa z dnia 16 kwietnia 2004 r. o ochronie przyrody</w:t>
      </w:r>
      <w:r w:rsidR="003265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6560" w:rsidRPr="00017A10">
        <w:rPr>
          <w:rFonts w:ascii="Arial" w:hAnsi="Arial" w:cs="Arial"/>
          <w:sz w:val="20"/>
          <w:szCs w:val="20"/>
        </w:rPr>
        <w:t>(</w:t>
      </w:r>
      <w:r w:rsidR="0021200A">
        <w:rPr>
          <w:rFonts w:ascii="Arial" w:hAnsi="Arial" w:cs="Arial"/>
          <w:sz w:val="20"/>
          <w:szCs w:val="20"/>
        </w:rPr>
        <w:t>tekst jedn. Dz. U. z 2016</w:t>
      </w:r>
      <w:r w:rsidR="00326560" w:rsidRPr="00017A10">
        <w:rPr>
          <w:rFonts w:ascii="Arial" w:hAnsi="Arial" w:cs="Arial"/>
          <w:sz w:val="20"/>
          <w:szCs w:val="20"/>
        </w:rPr>
        <w:t>r</w:t>
      </w:r>
      <w:r w:rsidR="0021200A">
        <w:rPr>
          <w:rFonts w:ascii="Arial" w:hAnsi="Arial" w:cs="Arial"/>
          <w:sz w:val="20"/>
          <w:szCs w:val="20"/>
        </w:rPr>
        <w:t>. poz. 2134</w:t>
      </w:r>
      <w:r w:rsidR="00326560" w:rsidRPr="00017A10">
        <w:rPr>
          <w:rFonts w:ascii="Arial" w:hAnsi="Arial" w:cs="Arial"/>
          <w:sz w:val="20"/>
          <w:szCs w:val="20"/>
        </w:rPr>
        <w:t>)</w:t>
      </w:r>
      <w:r w:rsidR="00326560">
        <w:rPr>
          <w:rFonts w:ascii="Arial" w:hAnsi="Arial" w:cs="Arial"/>
          <w:sz w:val="20"/>
          <w:szCs w:val="20"/>
        </w:rPr>
        <w:t xml:space="preserve"> </w:t>
      </w:r>
    </w:p>
    <w:p w:rsidR="00326560" w:rsidRPr="00326560" w:rsidRDefault="00C16A7D" w:rsidP="003265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560">
        <w:rPr>
          <w:rFonts w:ascii="Arial" w:eastAsia="Times New Roman" w:hAnsi="Arial" w:cs="Arial"/>
          <w:sz w:val="20"/>
          <w:szCs w:val="20"/>
          <w:lang w:eastAsia="pl-PL"/>
        </w:rPr>
        <w:t xml:space="preserve">  Ustawa z dnia 14 czerwca 1960r. Kodeks </w:t>
      </w:r>
      <w:r w:rsidR="00326560">
        <w:rPr>
          <w:rFonts w:ascii="Arial" w:eastAsia="Times New Roman" w:hAnsi="Arial" w:cs="Arial"/>
          <w:sz w:val="20"/>
          <w:szCs w:val="20"/>
          <w:lang w:eastAsia="pl-PL"/>
        </w:rPr>
        <w:t xml:space="preserve">postępowania administracyjnego </w:t>
      </w:r>
      <w:r w:rsidR="00326560" w:rsidRPr="00017A10">
        <w:rPr>
          <w:rFonts w:ascii="Arial" w:hAnsi="Arial" w:cs="Arial"/>
          <w:sz w:val="20"/>
          <w:szCs w:val="20"/>
        </w:rPr>
        <w:t>(</w:t>
      </w:r>
      <w:r w:rsidR="00326560">
        <w:rPr>
          <w:rFonts w:ascii="Arial" w:hAnsi="Arial" w:cs="Arial"/>
          <w:sz w:val="20"/>
          <w:szCs w:val="20"/>
        </w:rPr>
        <w:t xml:space="preserve">tekst jedn. Dz. </w:t>
      </w:r>
      <w:r w:rsidR="0021200A">
        <w:rPr>
          <w:rFonts w:ascii="Arial" w:hAnsi="Arial" w:cs="Arial"/>
          <w:sz w:val="20"/>
          <w:szCs w:val="20"/>
        </w:rPr>
        <w:t>U. z 2016r. poz. 23</w:t>
      </w:r>
      <w:r w:rsidR="00326560" w:rsidRPr="00017A10">
        <w:rPr>
          <w:rFonts w:ascii="Arial" w:hAnsi="Arial" w:cs="Arial"/>
          <w:sz w:val="20"/>
          <w:szCs w:val="20"/>
        </w:rPr>
        <w:t>)</w:t>
      </w:r>
      <w:r w:rsidR="00326560">
        <w:rPr>
          <w:rFonts w:ascii="Arial" w:hAnsi="Arial" w:cs="Arial"/>
          <w:sz w:val="20"/>
          <w:szCs w:val="20"/>
        </w:rPr>
        <w:t xml:space="preserve"> </w:t>
      </w:r>
    </w:p>
    <w:p w:rsidR="00C16A7D" w:rsidRPr="00326560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MIEJSCE ZAŁATWIENIA SPRAWY:</w:t>
      </w:r>
    </w:p>
    <w:p w:rsidR="00C16A7D" w:rsidRPr="0010709A" w:rsidRDefault="00C16A7D" w:rsidP="00326560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09A">
        <w:rPr>
          <w:rFonts w:ascii="Arial" w:eastAsia="Times New Roman" w:hAnsi="Arial" w:cs="Arial"/>
          <w:sz w:val="20"/>
          <w:szCs w:val="20"/>
          <w:lang w:eastAsia="pl-PL"/>
        </w:rPr>
        <w:t>Referat Rolnictwa i Ochrony Środowiska</w:t>
      </w:r>
      <w:r w:rsidR="003558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7F61"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 tel. 39 17 026 wew. 124</w:t>
      </w:r>
    </w:p>
    <w:p w:rsidR="00C16A7D" w:rsidRPr="0010709A" w:rsidRDefault="00C16A7D" w:rsidP="00326560">
      <w:pPr>
        <w:spacing w:after="0" w:line="48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    MIEJSCE ZŁOŻENIA WNIOSKU:</w:t>
      </w:r>
    </w:p>
    <w:p w:rsidR="00C16A7D" w:rsidRPr="0010709A" w:rsidRDefault="00C16A7D" w:rsidP="00326560">
      <w:pPr>
        <w:pStyle w:val="Akapitzlist"/>
        <w:numPr>
          <w:ilvl w:val="0"/>
          <w:numId w:val="4"/>
        </w:numPr>
        <w:spacing w:after="0" w:line="48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10709A">
        <w:rPr>
          <w:rFonts w:ascii="Arial" w:eastAsia="Times New Roman" w:hAnsi="Arial" w:cs="Arial"/>
          <w:kern w:val="36"/>
          <w:sz w:val="20"/>
          <w:szCs w:val="20"/>
          <w:lang w:eastAsia="pl-PL"/>
        </w:rPr>
        <w:t>Sekretariat Urzędu Gminy pokój nr 8</w:t>
      </w:r>
    </w:p>
    <w:p w:rsidR="00C16A7D" w:rsidRPr="0010709A" w:rsidRDefault="00C16A7D" w:rsidP="00326560">
      <w:pPr>
        <w:spacing w:after="0" w:line="48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IV. WYMAGANE DOKUMENTY:</w:t>
      </w:r>
    </w:p>
    <w:p w:rsidR="00C16A7D" w:rsidRPr="0010709A" w:rsidRDefault="00C16A7D" w:rsidP="00326560">
      <w:pPr>
        <w:spacing w:after="0"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I. Wniosek o wydanie zezwolenia powinien zawierać:</w:t>
      </w:r>
    </w:p>
    <w:p w:rsidR="00C16A7D" w:rsidRPr="0010709A" w:rsidRDefault="00EB6263" w:rsidP="0032656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1)   imię, nazwisko oraz</w:t>
      </w:r>
      <w:r w:rsidR="00C16A7D" w:rsidRPr="0010709A">
        <w:rPr>
          <w:rFonts w:ascii="Arial" w:hAnsi="Arial" w:cs="Arial"/>
          <w:sz w:val="20"/>
          <w:szCs w:val="20"/>
        </w:rPr>
        <w:t xml:space="preserve"> adres albo nazwę i siedzibę posiadacza i właściciela nieruchomości albo właściciela urządzeń o których mowa w art.49 § 1 Kodeksu cywilnego;</w:t>
      </w:r>
    </w:p>
    <w:p w:rsidR="00C16A7D" w:rsidRPr="0010709A" w:rsidRDefault="00C16A7D" w:rsidP="0032656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  2)  oświadczenie o posiadanym tytule prawnym </w:t>
      </w:r>
      <w:r w:rsidR="00EB6263">
        <w:rPr>
          <w:rFonts w:ascii="Arial" w:hAnsi="Arial" w:cs="Arial"/>
          <w:sz w:val="20"/>
          <w:szCs w:val="20"/>
        </w:rPr>
        <w:t xml:space="preserve">do </w:t>
      </w:r>
      <w:r w:rsidRPr="0010709A">
        <w:rPr>
          <w:rFonts w:ascii="Arial" w:hAnsi="Arial" w:cs="Arial"/>
          <w:sz w:val="20"/>
          <w:szCs w:val="20"/>
        </w:rPr>
        <w:t xml:space="preserve">władania nieruchomością albo oświadczenie </w:t>
      </w:r>
      <w:r w:rsidR="00DF6D2D">
        <w:rPr>
          <w:rFonts w:ascii="Arial" w:hAnsi="Arial" w:cs="Arial"/>
          <w:sz w:val="20"/>
          <w:szCs w:val="20"/>
        </w:rPr>
        <w:t xml:space="preserve">                         </w:t>
      </w:r>
      <w:r w:rsidRPr="0010709A">
        <w:rPr>
          <w:rFonts w:ascii="Arial" w:hAnsi="Arial" w:cs="Arial"/>
          <w:sz w:val="20"/>
          <w:szCs w:val="20"/>
        </w:rPr>
        <w:t xml:space="preserve">o posiadanym prawie własności urządzeń, o których mowa w art. 49 § 1 Kodeksu cywilnego </w:t>
      </w:r>
      <w:r w:rsidR="00DF6D2D">
        <w:rPr>
          <w:rFonts w:ascii="Arial" w:hAnsi="Arial" w:cs="Arial"/>
          <w:sz w:val="20"/>
          <w:szCs w:val="20"/>
        </w:rPr>
        <w:t xml:space="preserve">                            - </w:t>
      </w:r>
      <w:r w:rsidRPr="0010709A">
        <w:rPr>
          <w:rFonts w:ascii="Arial" w:hAnsi="Arial" w:cs="Arial"/>
          <w:sz w:val="20"/>
          <w:szCs w:val="20"/>
        </w:rPr>
        <w:t>wnioskodawca zobowiązany jest do zawarcia w nim klauzuli następującej treści : „ Jestem   świadomy odpowiedzialności karnej za złożenie fałszywego oświadczenia.”;</w:t>
      </w:r>
    </w:p>
    <w:p w:rsidR="00C16A7D" w:rsidRPr="0010709A" w:rsidRDefault="00C16A7D" w:rsidP="0032656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  3) zgoda właściciela nieruchomości, jeżeli jest wymagana, lub oświadczenie o udostępnieniu informacji, o której mowa w art. 83 ust. 4  -wnioskodawca zobowiązany jest do zawarcia w n</w:t>
      </w:r>
      <w:r w:rsidR="00355875">
        <w:rPr>
          <w:rFonts w:ascii="Arial" w:hAnsi="Arial" w:cs="Arial"/>
          <w:sz w:val="20"/>
          <w:szCs w:val="20"/>
        </w:rPr>
        <w:t>im klauzuli następującej treści: „</w:t>
      </w:r>
      <w:r w:rsidRPr="0010709A">
        <w:rPr>
          <w:rFonts w:ascii="Arial" w:hAnsi="Arial" w:cs="Arial"/>
          <w:sz w:val="20"/>
          <w:szCs w:val="20"/>
        </w:rPr>
        <w:t>Jestem   świadomy odpowiedzialności karnej za złożenie fałszywego oświadczenia.”;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  4)  nazwę gatunku drzewa lub krzewu;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  5) obwód pnia drzewa mierzony na wysokości 130 cm, a w przypadku gdy na tej wysokości drzewo: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a) posiada kilka pni – obwód każdego z tych pni,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b) nie posiada pnia – obwód pnia bezpośrednio poniżej korony drzewa;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  6) wielkość powierzchni, z której zostanie usunięty krzew;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  7) miejsce, przyczynę, termin zamierzonego usunięcia drzewa lub krzewu, oraz wskazanie czy usunięcie   wynika z celu związanego z prowadzeniem działalności gospodarczej;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lastRenderedPageBreak/>
        <w:t>8)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</w:t>
      </w:r>
      <w:r w:rsidR="00355875">
        <w:rPr>
          <w:rFonts w:ascii="Arial" w:hAnsi="Arial" w:cs="Arial"/>
          <w:sz w:val="20"/>
          <w:szCs w:val="20"/>
        </w:rPr>
        <w:t xml:space="preserve"> </w:t>
      </w:r>
      <w:r w:rsidRPr="0010709A">
        <w:rPr>
          <w:rFonts w:ascii="Arial" w:hAnsi="Arial" w:cs="Arial"/>
          <w:sz w:val="20"/>
          <w:szCs w:val="20"/>
        </w:rPr>
        <w:t xml:space="preserve">w odniesieniu do granic nieruchomości i obiektów budowlanych istniejących lub projektowanych na tej nieruchomości; 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9) projekt planu: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10709A">
        <w:rPr>
          <w:rFonts w:ascii="Arial" w:hAnsi="Arial" w:cs="Arial"/>
          <w:sz w:val="20"/>
          <w:szCs w:val="20"/>
        </w:rPr>
        <w:t>nasadzeń</w:t>
      </w:r>
      <w:proofErr w:type="spellEnd"/>
      <w:r w:rsidRPr="0010709A">
        <w:rPr>
          <w:rFonts w:ascii="Arial" w:hAnsi="Arial" w:cs="Arial"/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b) przesadzenia drzewa lub krzewu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– jeżeli są planowane, wykonany w formie rysunku, mapy lub projektu zagospodarowania działki lub terenu, oraz informację o liczbie, gatunku lub odmianie drzew lub krzewów oraz miejscu i planowanym terminie ich wykonania;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10)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11) zezwolenie w stosunku do gatunków chronionych na czynności podlegające zakazom określonym w art. 51 ust. 1 pkt 1–4 i 10 oraz w art. 52 ust. 1 pkt 1, 3, 7, 8, 12, 13 i 15, jeżeli zostało wydane.</w:t>
      </w:r>
    </w:p>
    <w:p w:rsidR="00C16A7D" w:rsidRPr="0010709A" w:rsidRDefault="00C16A7D" w:rsidP="0032656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0709A">
        <w:rPr>
          <w:rFonts w:ascii="Arial" w:hAnsi="Arial" w:cs="Arial"/>
          <w:sz w:val="20"/>
          <w:szCs w:val="20"/>
        </w:rPr>
        <w:t>2. Oświadczenia, o których mowa w ust. 1 pkt 2 i 3, składa się pod rygorem odpowiedzialności karnej za składanie fałszywych zeznań.</w:t>
      </w:r>
    </w:p>
    <w:p w:rsidR="00C16A7D" w:rsidRPr="0010709A" w:rsidRDefault="00C16A7D" w:rsidP="0032656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TERMIN ZAŁATWIENIA SPRAWY:</w:t>
      </w:r>
    </w:p>
    <w:p w:rsidR="00C16A7D" w:rsidRPr="0010709A" w:rsidRDefault="00C16A7D" w:rsidP="003265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09A">
        <w:rPr>
          <w:rFonts w:ascii="Arial" w:eastAsia="Times New Roman" w:hAnsi="Arial" w:cs="Arial"/>
          <w:sz w:val="20"/>
          <w:szCs w:val="20"/>
          <w:lang w:eastAsia="pl-PL"/>
        </w:rPr>
        <w:t>Zgonie z art. 35 § 3 ustawa z dnia 14 czerwca 1960r. Kodeks postępowania administracyjnego</w:t>
      </w:r>
      <w:r w:rsidR="009B2BDD"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21200A">
        <w:rPr>
          <w:rFonts w:ascii="Arial" w:hAnsi="Arial" w:cs="Arial"/>
          <w:sz w:val="20"/>
          <w:szCs w:val="20"/>
        </w:rPr>
        <w:t>(tekst jedn. Dz. U. z 2016r. poz. 23</w:t>
      </w:r>
      <w:r w:rsidR="009B2BDD" w:rsidRPr="0010709A">
        <w:rPr>
          <w:rFonts w:ascii="Arial" w:hAnsi="Arial" w:cs="Arial"/>
          <w:sz w:val="20"/>
          <w:szCs w:val="20"/>
        </w:rPr>
        <w:t>)</w:t>
      </w:r>
      <w:r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B2BDD"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załatwienie sprawy powinno nastąpić </w:t>
      </w:r>
      <w:r w:rsidR="009B2BDD" w:rsidRPr="001070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później niż w ciągu miesiąca, a sprawy szczególnie skomplikowanej nie później niż w ciągu dwóch miesięcy od dn</w:t>
      </w:r>
      <w:r w:rsidR="00EB6263">
        <w:rPr>
          <w:rFonts w:ascii="Arial" w:eastAsia="Times New Roman" w:hAnsi="Arial" w:cs="Arial"/>
          <w:sz w:val="20"/>
          <w:szCs w:val="20"/>
          <w:lang w:eastAsia="pl-PL"/>
        </w:rPr>
        <w:t>i</w:t>
      </w:r>
      <w:bookmarkStart w:id="0" w:name="_GoBack"/>
      <w:bookmarkEnd w:id="0"/>
      <w:r w:rsidR="009B2BDD" w:rsidRPr="0010709A">
        <w:rPr>
          <w:rFonts w:ascii="Arial" w:eastAsia="Times New Roman" w:hAnsi="Arial" w:cs="Arial"/>
          <w:sz w:val="20"/>
          <w:szCs w:val="20"/>
          <w:lang w:eastAsia="pl-PL"/>
        </w:rPr>
        <w:t>a wszczęcia postępowania.</w:t>
      </w:r>
    </w:p>
    <w:p w:rsidR="00C16A7D" w:rsidRPr="0010709A" w:rsidRDefault="00C16A7D" w:rsidP="0032656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SPOSÓB ZAŁATWIENIA SPRAWY:</w:t>
      </w:r>
    </w:p>
    <w:p w:rsidR="00C16A7D" w:rsidRPr="0010709A" w:rsidRDefault="00C16A7D" w:rsidP="00326560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09A">
        <w:rPr>
          <w:rFonts w:ascii="Arial" w:eastAsia="Times New Roman" w:hAnsi="Arial" w:cs="Arial"/>
          <w:sz w:val="20"/>
          <w:szCs w:val="20"/>
          <w:lang w:eastAsia="pl-PL"/>
        </w:rPr>
        <w:t>Postępowanie administracyjne wszczyna się na wniosek strony. Uzyskanie decyzji bądź jej odmowa następuje po dokonaniu oględzin drzew ( krzewów ) wnioskowanych do usunięcia za wyjątkiem tych, które rosną na nieruchomościach wpisanych do rejestru zabytków.</w:t>
      </w:r>
    </w:p>
    <w:p w:rsidR="00C16A7D" w:rsidRPr="0010709A" w:rsidRDefault="0010709A" w:rsidP="00326560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OPŁAT</w:t>
      </w:r>
    </w:p>
    <w:p w:rsidR="00C16A7D" w:rsidRPr="0010709A" w:rsidRDefault="00C16A7D" w:rsidP="00326560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Zwolnienie z opłaty skarbowej </w:t>
      </w:r>
      <w:r w:rsidR="009B2BDD" w:rsidRPr="0010709A">
        <w:rPr>
          <w:rFonts w:ascii="Arial" w:eastAsia="Times New Roman" w:hAnsi="Arial" w:cs="Arial"/>
          <w:sz w:val="20"/>
          <w:szCs w:val="20"/>
          <w:lang w:eastAsia="pl-PL"/>
        </w:rPr>
        <w:t>zgodnie z częścią</w:t>
      </w:r>
      <w:r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 III ust. 44 - zwolnienia pkt. 6 oraz część IV załącznika do ustawy z dnia 16 listopada 2006 r. o opłacie skarbowej</w:t>
      </w:r>
      <w:r w:rsidRPr="0010709A">
        <w:rPr>
          <w:rFonts w:ascii="Arial" w:hAnsi="Arial" w:cs="Arial"/>
          <w:sz w:val="20"/>
          <w:szCs w:val="20"/>
        </w:rPr>
        <w:t xml:space="preserve">  </w:t>
      </w:r>
      <w:r w:rsidRPr="0010709A">
        <w:rPr>
          <w:rFonts w:ascii="Arial" w:eastAsia="Times New Roman" w:hAnsi="Arial" w:cs="Arial"/>
          <w:sz w:val="20"/>
          <w:szCs w:val="20"/>
          <w:lang w:eastAsia="pl-PL"/>
        </w:rPr>
        <w:t xml:space="preserve">(tekst jedn. </w:t>
      </w:r>
      <w:r w:rsidR="0021200A">
        <w:rPr>
          <w:rFonts w:ascii="Arial" w:hAnsi="Arial" w:cs="Arial"/>
          <w:sz w:val="20"/>
          <w:szCs w:val="20"/>
        </w:rPr>
        <w:t>Dz. U.  2016r.   poz. 1827</w:t>
      </w:r>
      <w:r w:rsidR="004F7F61" w:rsidRPr="0010709A">
        <w:rPr>
          <w:rFonts w:ascii="Arial" w:hAnsi="Arial" w:cs="Arial"/>
          <w:sz w:val="20"/>
          <w:szCs w:val="20"/>
        </w:rPr>
        <w:t>).</w:t>
      </w:r>
    </w:p>
    <w:p w:rsidR="00C16A7D" w:rsidRPr="0010709A" w:rsidRDefault="00C16A7D" w:rsidP="0032656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7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TRYB ODWOŁAWCZY:</w:t>
      </w:r>
    </w:p>
    <w:p w:rsidR="00C16A7D" w:rsidRPr="0010709A" w:rsidRDefault="00C16A7D" w:rsidP="0032656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09A">
        <w:rPr>
          <w:rFonts w:ascii="Arial" w:eastAsia="Times New Roman" w:hAnsi="Arial" w:cs="Arial"/>
          <w:sz w:val="20"/>
          <w:szCs w:val="20"/>
          <w:lang w:eastAsia="pl-PL"/>
        </w:rPr>
        <w:t>Od wydanej decyzji służy prawo wniesienia odwołania do Samorządowego Kolegium Odwoławczego za pośrednictwem organu który wydał decyzję w terminie 14 dni od daty jej otrzymania</w:t>
      </w:r>
      <w:r w:rsidR="003265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C16A7D" w:rsidRPr="0010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26"/>
    <w:multiLevelType w:val="hybridMultilevel"/>
    <w:tmpl w:val="04F80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EA9"/>
    <w:multiLevelType w:val="hybridMultilevel"/>
    <w:tmpl w:val="D286D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DBA"/>
    <w:multiLevelType w:val="hybridMultilevel"/>
    <w:tmpl w:val="1A989798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4814DCE"/>
    <w:multiLevelType w:val="hybridMultilevel"/>
    <w:tmpl w:val="4F20F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9CB"/>
    <w:multiLevelType w:val="hybridMultilevel"/>
    <w:tmpl w:val="64DCD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E6B76"/>
    <w:multiLevelType w:val="hybridMultilevel"/>
    <w:tmpl w:val="C9FEB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14A9"/>
    <w:multiLevelType w:val="hybridMultilevel"/>
    <w:tmpl w:val="B2109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24D5"/>
    <w:multiLevelType w:val="hybridMultilevel"/>
    <w:tmpl w:val="5E1CEAC8"/>
    <w:lvl w:ilvl="0" w:tplc="9C7A681C">
      <w:start w:val="1"/>
      <w:numFmt w:val="bullet"/>
      <w:lvlText w:val="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F7D6C"/>
    <w:multiLevelType w:val="hybridMultilevel"/>
    <w:tmpl w:val="F634E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7D"/>
    <w:rsid w:val="000F182C"/>
    <w:rsid w:val="0010709A"/>
    <w:rsid w:val="0021200A"/>
    <w:rsid w:val="00326560"/>
    <w:rsid w:val="00355875"/>
    <w:rsid w:val="00397D6D"/>
    <w:rsid w:val="004F7F61"/>
    <w:rsid w:val="00511F0A"/>
    <w:rsid w:val="009B2BDD"/>
    <w:rsid w:val="00C16A7D"/>
    <w:rsid w:val="00DF6D2D"/>
    <w:rsid w:val="00E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2017-01-31T14:54:00Z</dcterms:created>
  <dcterms:modified xsi:type="dcterms:W3CDTF">2017-02-02T11:11:00Z</dcterms:modified>
</cp:coreProperties>
</file>