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24" w:rsidRPr="00C900BE" w:rsidRDefault="00070424" w:rsidP="00070424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lang w:eastAsia="pl-PL"/>
        </w:rPr>
      </w:pPr>
      <w:r w:rsidRPr="00C900BE">
        <w:rPr>
          <w:rFonts w:ascii="Times New Roman" w:eastAsia="Times New Roman" w:hAnsi="Times New Roman" w:cs="Times New Roman"/>
          <w:b/>
          <w:bCs/>
          <w:color w:val="00B050"/>
          <w:kern w:val="36"/>
          <w:lang w:eastAsia="pl-PL"/>
        </w:rPr>
        <w:t>ZEZWOLENIA NA PROWADZENIE SCHRONISKA DLA BEZDOMNYCH ZWIERZĄT, GRZEBOWISKA ZWŁOK ZWIERZĘCYCH I ICH CZĘŚCI, SPALARNI ZWŁOK ZWIERZĘCYCH I ICH CZĘŚCI ORAZ NA OCHRONĘ PRZED BEZDOMNYMI ZWIERZĘTAMI</w:t>
      </w:r>
    </w:p>
    <w:p w:rsidR="00070424" w:rsidRDefault="00070424" w:rsidP="00C900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92D050"/>
          <w:sz w:val="16"/>
          <w:szCs w:val="16"/>
          <w:lang w:eastAsia="pl-PL"/>
        </w:rPr>
      </w:pPr>
      <w:r w:rsidRPr="00070424">
        <w:rPr>
          <w:rFonts w:ascii="Times New Roman" w:eastAsia="Times New Roman" w:hAnsi="Times New Roman" w:cs="Times New Roman"/>
          <w:b/>
          <w:bCs/>
          <w:color w:val="92D050"/>
          <w:sz w:val="27"/>
          <w:szCs w:val="27"/>
          <w:lang w:eastAsia="pl-PL"/>
        </w:rPr>
        <w:t>Wydział/Jednostka prowadząca</w:t>
      </w:r>
    </w:p>
    <w:p w:rsidR="00C900BE" w:rsidRPr="00070424" w:rsidRDefault="00C900BE" w:rsidP="00C900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92D050"/>
          <w:sz w:val="16"/>
          <w:szCs w:val="16"/>
          <w:lang w:eastAsia="pl-PL"/>
        </w:rPr>
      </w:pPr>
    </w:p>
    <w:p w:rsidR="00070424" w:rsidRDefault="00C900BE" w:rsidP="00C900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Referat R</w:t>
      </w:r>
      <w:r w:rsidR="00070424">
        <w:rPr>
          <w:rFonts w:ascii="Times New Roman" w:eastAsia="Times New Roman" w:hAnsi="Times New Roman" w:cs="Times New Roman"/>
          <w:sz w:val="24"/>
          <w:szCs w:val="24"/>
          <w:lang w:eastAsia="pl-PL"/>
        </w:rPr>
        <w:t>olnictwa i Ochrony Środowiska</w:t>
      </w:r>
    </w:p>
    <w:p w:rsidR="00C900BE" w:rsidRPr="00070424" w:rsidRDefault="00C900BE" w:rsidP="00C900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70424" w:rsidRDefault="00070424" w:rsidP="00C900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92D050"/>
          <w:sz w:val="16"/>
          <w:szCs w:val="16"/>
          <w:lang w:eastAsia="pl-PL"/>
        </w:rPr>
      </w:pPr>
      <w:r w:rsidRPr="00070424">
        <w:rPr>
          <w:rFonts w:ascii="Times New Roman" w:eastAsia="Times New Roman" w:hAnsi="Times New Roman" w:cs="Times New Roman"/>
          <w:b/>
          <w:bCs/>
          <w:color w:val="92D050"/>
          <w:sz w:val="27"/>
          <w:szCs w:val="27"/>
          <w:lang w:eastAsia="pl-PL"/>
        </w:rPr>
        <w:t>Wymagane dokumenty</w:t>
      </w:r>
    </w:p>
    <w:p w:rsidR="00C900BE" w:rsidRPr="00070424" w:rsidRDefault="00C900BE" w:rsidP="00C900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92D050"/>
          <w:sz w:val="16"/>
          <w:szCs w:val="16"/>
          <w:lang w:eastAsia="pl-PL"/>
        </w:rPr>
      </w:pPr>
    </w:p>
    <w:p w:rsidR="00070424" w:rsidRPr="00070424" w:rsidRDefault="00070424" w:rsidP="00C9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424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□</w:t>
      </w:r>
      <w:r w:rsidRPr="00070424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formularz wniosku na zezwolenie w zakresie działalności, o którą przedsiębiorca wnioskuje</w:t>
      </w:r>
    </w:p>
    <w:p w:rsidR="00070424" w:rsidRPr="00070424" w:rsidRDefault="00070424" w:rsidP="00C90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424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□</w:t>
      </w:r>
      <w:r w:rsidRPr="0007042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wniosku - zgodnie z wyszczególnieniem umieszczonym w formularzu wniosku</w:t>
      </w:r>
    </w:p>
    <w:p w:rsidR="00070424" w:rsidRPr="0060453A" w:rsidRDefault="00070424" w:rsidP="0060453A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92D050"/>
          <w:sz w:val="27"/>
          <w:szCs w:val="27"/>
          <w:lang w:eastAsia="pl-PL"/>
        </w:rPr>
      </w:pPr>
      <w:r w:rsidRPr="00070424">
        <w:rPr>
          <w:rFonts w:ascii="Times New Roman" w:eastAsia="Times New Roman" w:hAnsi="Times New Roman" w:cs="Times New Roman"/>
          <w:b/>
          <w:bCs/>
          <w:color w:val="92D050"/>
          <w:sz w:val="27"/>
          <w:szCs w:val="27"/>
          <w:lang w:eastAsia="pl-PL"/>
        </w:rPr>
        <w:t>Miejsce złożenia dokumentów</w:t>
      </w:r>
      <w:r w:rsidR="0060453A">
        <w:rPr>
          <w:rFonts w:ascii="Times New Roman" w:eastAsia="Times New Roman" w:hAnsi="Times New Roman" w:cs="Times New Roman"/>
          <w:b/>
          <w:bCs/>
          <w:color w:val="92D050"/>
          <w:sz w:val="27"/>
          <w:szCs w:val="27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Krasocin, ul. Macierzy Szkolnej 1, sekretariat pok.2</w:t>
      </w:r>
    </w:p>
    <w:p w:rsidR="00C900BE" w:rsidRDefault="00070424" w:rsidP="006045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70424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I</w:t>
      </w:r>
      <w:r w:rsidR="000618BB">
        <w:rPr>
          <w:rFonts w:ascii="Times New Roman" w:eastAsia="Times New Roman" w:hAnsi="Times New Roman" w:cs="Times New Roman"/>
          <w:sz w:val="24"/>
          <w:szCs w:val="24"/>
          <w:lang w:eastAsia="pl-PL"/>
        </w:rPr>
        <w:t>I piętro, pok. 19, tel. 41/ 3917026 w 120</w:t>
      </w:r>
      <w:r w:rsidRPr="000704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70424" w:rsidRDefault="00C900BE" w:rsidP="006045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70424" w:rsidRPr="00070424">
        <w:rPr>
          <w:rFonts w:ascii="Times New Roman" w:eastAsia="Times New Roman" w:hAnsi="Times New Roman" w:cs="Times New Roman"/>
          <w:b/>
          <w:bCs/>
          <w:color w:val="92D050"/>
          <w:sz w:val="27"/>
          <w:szCs w:val="27"/>
          <w:lang w:eastAsia="pl-PL"/>
        </w:rPr>
        <w:t>Opłaty</w:t>
      </w:r>
      <w:r w:rsidR="00604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70424" w:rsidRPr="00070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wydanie zezwolenia na prowadzenie schroniska dla bezdomnych zwierząt, grzebowiska zwłok zwierzęcych i ich części, spalarni zwłok zwierzęcych i ich części oraz na ochronę przed bezdomnymi zwierzętami pobiera się opłatę w wysokości </w:t>
      </w:r>
      <w:r w:rsidR="00070424" w:rsidRPr="000704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616,00 zł</w:t>
      </w:r>
      <w:r w:rsidR="00070424" w:rsidRPr="00070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70424" w:rsidRPr="00070424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16 listopada 2006 r. o opłacie skarbowej (Dz. U. z 2012 r. poz. 1282 ze zmianami).</w:t>
      </w:r>
    </w:p>
    <w:p w:rsidR="0060453A" w:rsidRPr="0060453A" w:rsidRDefault="0060453A" w:rsidP="006045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70424" w:rsidRPr="00070424" w:rsidRDefault="00070424" w:rsidP="006045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92D050"/>
          <w:sz w:val="27"/>
          <w:szCs w:val="27"/>
          <w:lang w:eastAsia="pl-PL"/>
        </w:rPr>
      </w:pPr>
      <w:r w:rsidRPr="00070424">
        <w:rPr>
          <w:rFonts w:ascii="Times New Roman" w:eastAsia="Times New Roman" w:hAnsi="Times New Roman" w:cs="Times New Roman"/>
          <w:b/>
          <w:bCs/>
          <w:color w:val="92D050"/>
          <w:sz w:val="27"/>
          <w:szCs w:val="27"/>
          <w:lang w:eastAsia="pl-PL"/>
        </w:rPr>
        <w:t>Termin i sposób załatwienia</w:t>
      </w:r>
    </w:p>
    <w:p w:rsidR="00070424" w:rsidRPr="00070424" w:rsidRDefault="00070424" w:rsidP="0060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424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wniosku i wydanie decyzji administracyjnej następuje w ciągu miesiąca od dnia złożenia wniosku wraz z załącznikami.</w:t>
      </w:r>
    </w:p>
    <w:p w:rsidR="00070424" w:rsidRPr="00070424" w:rsidRDefault="00070424" w:rsidP="0060453A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92D050"/>
          <w:sz w:val="27"/>
          <w:szCs w:val="27"/>
          <w:lang w:eastAsia="pl-PL"/>
        </w:rPr>
      </w:pPr>
      <w:r w:rsidRPr="00070424">
        <w:rPr>
          <w:rFonts w:ascii="Times New Roman" w:eastAsia="Times New Roman" w:hAnsi="Times New Roman" w:cs="Times New Roman"/>
          <w:b/>
          <w:bCs/>
          <w:color w:val="92D050"/>
          <w:sz w:val="27"/>
          <w:szCs w:val="27"/>
          <w:lang w:eastAsia="pl-PL"/>
        </w:rPr>
        <w:t>Podstawa prawna</w:t>
      </w:r>
    </w:p>
    <w:p w:rsidR="000618BB" w:rsidRDefault="000618BB" w:rsidP="00061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8B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 w:themeFill="background1"/>
          <w:lang w:eastAsia="pl-PL"/>
        </w:rPr>
        <w:t> </w:t>
      </w:r>
      <w:r w:rsidRPr="000618B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 w:themeFill="background1"/>
          <w:lang w:eastAsia="pl-PL"/>
        </w:rPr>
        <w:t>□</w:t>
      </w:r>
      <w:r w:rsidR="00070424" w:rsidRPr="00070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7 ust 1 ustawy z dnia 13 września 1996 r. o utrzymaniu porządku i czystości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70424" w:rsidRPr="00070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gminach (Dz. U. z 2013 r. poz. 1399 ze zmianami: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□</w:t>
      </w:r>
      <w:r w:rsidR="00070424" w:rsidRPr="00070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ustawa o ochronie zdrowia zwierząt oraz zwalczaniu chorób zakaźnych zwierząt (</w:t>
      </w:r>
      <w:proofErr w:type="spellStart"/>
      <w:r w:rsidR="00070424" w:rsidRPr="00070424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070424" w:rsidRPr="00070424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2008 r. nr 213, poz. 1342 ze zmianami);- w zakresie prowadzenia schroniska dla bezdomnych zwierząt: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□</w:t>
      </w:r>
      <w:r w:rsidR="00070424" w:rsidRPr="0007042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Rolnictwa i Rozwoju Wsi z dnia 23 czerwca 2004 r. w sprawie szczegółowych wymagań weterynaryjnych dla prowadzenia schronisk dla zwierząt (</w:t>
      </w:r>
      <w:proofErr w:type="spellStart"/>
      <w:r w:rsidR="00070424" w:rsidRPr="00070424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070424" w:rsidRPr="00070424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2004 r. Nr 158, poz. 1657);- w zakresie prowadzenia grzebowisk i spalarni zwłok zwierzęcych i ich części: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□</w:t>
      </w:r>
      <w:r w:rsidR="00070424" w:rsidRPr="00070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rozporządzenie WE 1774/2002 Parlamentu Europejskiego i Rady z dnia 3 października 2002 r. (</w:t>
      </w:r>
      <w:proofErr w:type="spellStart"/>
      <w:r w:rsidR="00070424" w:rsidRPr="00070424">
        <w:rPr>
          <w:rFonts w:ascii="Times New Roman" w:eastAsia="Times New Roman" w:hAnsi="Times New Roman" w:cs="Times New Roman"/>
          <w:sz w:val="24"/>
          <w:szCs w:val="24"/>
          <w:lang w:eastAsia="pl-PL"/>
        </w:rPr>
        <w:t>Dz.Urz</w:t>
      </w:r>
      <w:proofErr w:type="spellEnd"/>
      <w:r w:rsidR="00070424" w:rsidRPr="00070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WE 273 z 10.10.2002 r. z </w:t>
      </w:r>
      <w:proofErr w:type="spellStart"/>
      <w:r w:rsidR="00070424" w:rsidRPr="0007042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070424" w:rsidRPr="0007042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ustanawiające przepisy sanitarne dotyczące produktów ubocznych pochodzenia zwierzęcego nieprzezna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czonych do spożycia przez ludzi.</w:t>
      </w:r>
    </w:p>
    <w:p w:rsidR="00070424" w:rsidRDefault="000618BB" w:rsidP="00061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0424" w:rsidRPr="0007042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Przedsiębiorca może rozpocząć działalność, jeżeli wydane zezwolenie stanie się ostateczne - winien on równocześnie spełnić wymagania wynikające z odrębnych przepisów prawa poprzez uzyskanie stosownych decyzji, pozwoleń itp. odpowiednio do zaplanowanej działalności.</w:t>
      </w:r>
    </w:p>
    <w:p w:rsidR="0060453A" w:rsidRDefault="0060453A" w:rsidP="00061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53A" w:rsidRDefault="0060453A" w:rsidP="00061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53A" w:rsidRDefault="0060453A" w:rsidP="000618B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0453A" w:rsidRPr="0060453A" w:rsidRDefault="0060453A" w:rsidP="000618B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70424" w:rsidRPr="00070424" w:rsidRDefault="00070424" w:rsidP="006045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92D050"/>
          <w:sz w:val="27"/>
          <w:szCs w:val="27"/>
          <w:lang w:eastAsia="pl-PL"/>
        </w:rPr>
      </w:pPr>
      <w:r w:rsidRPr="00070424">
        <w:rPr>
          <w:rFonts w:ascii="Times New Roman" w:eastAsia="Times New Roman" w:hAnsi="Times New Roman" w:cs="Times New Roman"/>
          <w:b/>
          <w:bCs/>
          <w:color w:val="92D050"/>
          <w:sz w:val="27"/>
          <w:szCs w:val="27"/>
          <w:lang w:eastAsia="pl-PL"/>
        </w:rPr>
        <w:lastRenderedPageBreak/>
        <w:t>Tryb odwoławczy</w:t>
      </w:r>
    </w:p>
    <w:p w:rsidR="00070424" w:rsidRPr="00070424" w:rsidRDefault="00070424" w:rsidP="0060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decyzji przysługuje stronie prawo wniesienia odwołania do Samorządowego Kolegium Odwoławczego w </w:t>
      </w:r>
      <w:r w:rsidR="000618BB">
        <w:rPr>
          <w:rFonts w:ascii="Times New Roman" w:eastAsia="Times New Roman" w:hAnsi="Times New Roman" w:cs="Times New Roman"/>
          <w:sz w:val="24"/>
          <w:szCs w:val="24"/>
          <w:lang w:eastAsia="pl-PL"/>
        </w:rPr>
        <w:t>Kielcach</w:t>
      </w:r>
      <w:r w:rsidRPr="00070424">
        <w:rPr>
          <w:rFonts w:ascii="Times New Roman" w:eastAsia="Times New Roman" w:hAnsi="Times New Roman" w:cs="Times New Roman"/>
          <w:sz w:val="24"/>
          <w:szCs w:val="24"/>
          <w:lang w:eastAsia="pl-PL"/>
        </w:rPr>
        <w:t>, w terminie 14 dni od daty jej doręczenia.</w:t>
      </w:r>
    </w:p>
    <w:p w:rsidR="00070424" w:rsidRPr="00070424" w:rsidRDefault="00070424" w:rsidP="0060453A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92D050"/>
          <w:sz w:val="27"/>
          <w:szCs w:val="27"/>
          <w:lang w:eastAsia="pl-PL"/>
        </w:rPr>
      </w:pPr>
      <w:r w:rsidRPr="00070424">
        <w:rPr>
          <w:rFonts w:ascii="Times New Roman" w:eastAsia="Times New Roman" w:hAnsi="Times New Roman" w:cs="Times New Roman"/>
          <w:b/>
          <w:bCs/>
          <w:color w:val="92D050"/>
          <w:sz w:val="27"/>
          <w:szCs w:val="27"/>
          <w:lang w:eastAsia="pl-PL"/>
        </w:rPr>
        <w:t>Inne informacje</w:t>
      </w:r>
    </w:p>
    <w:p w:rsidR="00070424" w:rsidRPr="00070424" w:rsidRDefault="00070424" w:rsidP="0060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424">
        <w:rPr>
          <w:rFonts w:ascii="Times New Roman" w:eastAsia="Times New Roman" w:hAnsi="Times New Roman" w:cs="Times New Roman"/>
          <w:sz w:val="24"/>
          <w:szCs w:val="24"/>
          <w:lang w:eastAsia="pl-PL"/>
        </w:rPr>
        <w:t>Pouczenie:</w:t>
      </w:r>
    </w:p>
    <w:p w:rsidR="00070424" w:rsidRPr="00070424" w:rsidRDefault="00070424" w:rsidP="00604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42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9 ust. 1b ustawy z dnia 13 września 1996 r. o utrzymaniu czystości i porządku w gminach zezwolenie na prowadzenie działalności w zakresie ochrony prowadzenia schroniska dla zwierząt może zostać udzielone na czas oznaczony, jednak nie dłuższy niż na 10 lat.</w:t>
      </w:r>
    </w:p>
    <w:p w:rsidR="00070424" w:rsidRPr="00070424" w:rsidRDefault="00070424" w:rsidP="0060453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8a ustawy z dnia 13 września 1996 r. o utrzymaniu czystości i porządku </w:t>
      </w:r>
      <w:r w:rsidR="006045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070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gminach, przed podjęciem decyzji w sprawie wydania zezwolenia </w:t>
      </w:r>
      <w:r w:rsidR="000618BB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Krasocin</w:t>
      </w:r>
      <w:r w:rsidRPr="00070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może:</w:t>
      </w:r>
    </w:p>
    <w:p w:rsidR="00070424" w:rsidRPr="00070424" w:rsidRDefault="00070424" w:rsidP="00604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4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070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wezwać przedsiębiorcę do uzupełnienia, w wyznaczonym terminie, jednak nie krótszym niż 14 dni, brakującej dokumentacji poświadczającej, że przedsiębiorca spełnia warunki określone przepisami prawa, wymagane do wykonywania działalności objętej zezwoleniem,</w:t>
      </w:r>
    </w:p>
    <w:p w:rsidR="00070424" w:rsidRPr="00070424" w:rsidRDefault="00070424" w:rsidP="00604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4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070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dokonać kontrolnego sprawdzenia faktów podanych we wniosku o udzielenie zezwolenia </w:t>
      </w:r>
      <w:r w:rsidR="00C900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0424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stwierdzenia, czy przedsiębiorca spełnia warunki wykonywania działalności objętemu zezwoleniem.</w:t>
      </w:r>
    </w:p>
    <w:p w:rsidR="00070424" w:rsidRPr="00070424" w:rsidRDefault="00070424" w:rsidP="00604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Przedsiębiorca jest zobowiązany niezwłocznie zgłaszać </w:t>
      </w:r>
      <w:r w:rsidR="000618BB">
        <w:rPr>
          <w:rFonts w:ascii="Times New Roman" w:eastAsia="Times New Roman" w:hAnsi="Times New Roman" w:cs="Times New Roman"/>
          <w:sz w:val="24"/>
          <w:szCs w:val="24"/>
          <w:lang w:eastAsia="pl-PL"/>
        </w:rPr>
        <w:t>Wójtowi Gminy Krasocin</w:t>
      </w:r>
      <w:r w:rsidRPr="00070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wszelkie zmiany danych określonych w zezwoleniu.</w:t>
      </w:r>
    </w:p>
    <w:p w:rsidR="00201428" w:rsidRDefault="00201428" w:rsidP="0060453A">
      <w:pPr>
        <w:spacing w:after="0"/>
        <w:jc w:val="both"/>
      </w:pPr>
    </w:p>
    <w:sectPr w:rsidR="00201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24"/>
    <w:rsid w:val="000618BB"/>
    <w:rsid w:val="00070424"/>
    <w:rsid w:val="00201428"/>
    <w:rsid w:val="0060453A"/>
    <w:rsid w:val="00C9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2</cp:revision>
  <dcterms:created xsi:type="dcterms:W3CDTF">2015-03-20T10:24:00Z</dcterms:created>
  <dcterms:modified xsi:type="dcterms:W3CDTF">2015-03-20T10:58:00Z</dcterms:modified>
</cp:coreProperties>
</file>